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2513929"/>
        <w:docPartObj>
          <w:docPartGallery w:val="Cover Pages"/>
          <w:docPartUnique/>
        </w:docPartObj>
      </w:sdtPr>
      <w:sdtEndPr>
        <w:rPr>
          <w:b/>
          <w:sz w:val="72"/>
          <w:szCs w:val="72"/>
        </w:rPr>
      </w:sdtEndPr>
      <w:sdtContent>
        <w:p w14:paraId="38B2E8AC" w14:textId="77777777" w:rsidR="000E66ED" w:rsidRDefault="00D12F16">
          <w:r>
            <w:rPr>
              <w:b/>
              <w:noProof/>
              <w:sz w:val="72"/>
              <w:szCs w:val="72"/>
            </w:rPr>
            <w:drawing>
              <wp:anchor distT="0" distB="0" distL="114300" distR="114300" simplePos="0" relativeHeight="251662336" behindDoc="1" locked="0" layoutInCell="1" allowOverlap="1" wp14:anchorId="51CB1F37" wp14:editId="787961DC">
                <wp:simplePos x="0" y="0"/>
                <wp:positionH relativeFrom="column">
                  <wp:posOffset>1126490</wp:posOffset>
                </wp:positionH>
                <wp:positionV relativeFrom="paragraph">
                  <wp:posOffset>0</wp:posOffset>
                </wp:positionV>
                <wp:extent cx="967105" cy="1019175"/>
                <wp:effectExtent l="0" t="0" r="4445" b="9525"/>
                <wp:wrapTight wrapText="bothSides">
                  <wp:wrapPolygon edited="0">
                    <wp:start x="0" y="0"/>
                    <wp:lineTo x="0" y="21398"/>
                    <wp:lineTo x="21274" y="21398"/>
                    <wp:lineTo x="21274" y="0"/>
                    <wp:lineTo x="0" y="0"/>
                  </wp:wrapPolygon>
                </wp:wrapTight>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nieuw zwart 30 x 4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7105" cy="1019175"/>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7" w:rightFromText="187" w:horzAnchor="margin" w:tblpXSpec="center" w:tblpYSpec="bottom"/>
            <w:tblW w:w="3857" w:type="pct"/>
            <w:tblLook w:val="04A0" w:firstRow="1" w:lastRow="0" w:firstColumn="1" w:lastColumn="0" w:noHBand="0" w:noVBand="1"/>
          </w:tblPr>
          <w:tblGrid>
            <w:gridCol w:w="6995"/>
          </w:tblGrid>
          <w:tr w:rsidR="000E66ED" w14:paraId="6203F377" w14:textId="77777777" w:rsidTr="000E66ED">
            <w:tc>
              <w:tcPr>
                <w:tcW w:w="10457" w:type="dxa"/>
                <w:tcMar>
                  <w:top w:w="216" w:type="dxa"/>
                  <w:left w:w="115" w:type="dxa"/>
                  <w:bottom w:w="216" w:type="dxa"/>
                  <w:right w:w="115" w:type="dxa"/>
                </w:tcMar>
              </w:tcPr>
              <w:p w14:paraId="4294D032" w14:textId="77777777" w:rsidR="000E66ED" w:rsidRDefault="000E66ED" w:rsidP="000E66ED">
                <w:pPr>
                  <w:pStyle w:val="Geenafstand"/>
                  <w:rPr>
                    <w:color w:val="4F81BD" w:themeColor="accent1"/>
                  </w:rPr>
                </w:pPr>
              </w:p>
            </w:tc>
          </w:tr>
        </w:tbl>
        <w:tbl>
          <w:tblPr>
            <w:tblpPr w:leftFromText="187" w:rightFromText="187" w:vertAnchor="page" w:horzAnchor="margin" w:tblpXSpec="right" w:tblpY="2641"/>
            <w:tblW w:w="4791" w:type="pct"/>
            <w:tblBorders>
              <w:left w:val="single" w:sz="12" w:space="0" w:color="4F81BD" w:themeColor="accent1"/>
            </w:tblBorders>
            <w:tblCellMar>
              <w:left w:w="144" w:type="dxa"/>
              <w:right w:w="115" w:type="dxa"/>
            </w:tblCellMar>
            <w:tblLook w:val="04A0" w:firstRow="1" w:lastRow="0" w:firstColumn="1" w:lastColumn="0" w:noHBand="0" w:noVBand="1"/>
          </w:tblPr>
          <w:tblGrid>
            <w:gridCol w:w="8675"/>
          </w:tblGrid>
          <w:tr w:rsidR="008C7046" w14:paraId="3302BBEE" w14:textId="77777777" w:rsidTr="006E33BB">
            <w:sdt>
              <w:sdtPr>
                <w:rPr>
                  <w:rFonts w:ascii="Verdana" w:hAnsi="Verdana"/>
                  <w:sz w:val="24"/>
                  <w:szCs w:val="24"/>
                </w:rPr>
                <w:alias w:val="Bedrijf"/>
                <w:id w:val="13406915"/>
                <w:placeholder>
                  <w:docPart w:val="88E3C4E136E1406AAACE3DA9AFDF522F"/>
                </w:placeholder>
                <w:dataBinding w:prefixMappings="xmlns:ns0='http://schemas.openxmlformats.org/officeDocument/2006/extended-properties'" w:xpath="/ns0:Properties[1]/ns0:Company[1]" w:storeItemID="{6668398D-A668-4E3E-A5EB-62B293D839F1}"/>
                <w:text/>
              </w:sdtPr>
              <w:sdtContent>
                <w:tc>
                  <w:tcPr>
                    <w:tcW w:w="8675" w:type="dxa"/>
                    <w:tcMar>
                      <w:top w:w="216" w:type="dxa"/>
                      <w:left w:w="115" w:type="dxa"/>
                      <w:bottom w:w="216" w:type="dxa"/>
                      <w:right w:w="115" w:type="dxa"/>
                    </w:tcMar>
                  </w:tcPr>
                  <w:p w14:paraId="4CA00C3F" w14:textId="77777777" w:rsidR="008C7046" w:rsidRDefault="008C7046" w:rsidP="008C7046">
                    <w:pPr>
                      <w:pStyle w:val="Geenafstand"/>
                      <w:rPr>
                        <w:color w:val="365F91" w:themeColor="accent1" w:themeShade="BF"/>
                        <w:sz w:val="24"/>
                      </w:rPr>
                    </w:pPr>
                    <w:r w:rsidRPr="000E66ED">
                      <w:rPr>
                        <w:rFonts w:ascii="Verdana" w:hAnsi="Verdana"/>
                        <w:sz w:val="24"/>
                        <w:szCs w:val="24"/>
                      </w:rPr>
                      <w:t>R.K. Basisschool ’t Ruimteschip - Opmeer</w:t>
                    </w:r>
                  </w:p>
                </w:tc>
              </w:sdtContent>
            </w:sdt>
          </w:tr>
          <w:tr w:rsidR="008C7046" w14:paraId="469DD5F8" w14:textId="77777777" w:rsidTr="006E33BB">
            <w:tc>
              <w:tcPr>
                <w:tcW w:w="8675" w:type="dxa"/>
              </w:tcPr>
              <w:sdt>
                <w:sdtPr>
                  <w:rPr>
                    <w:rFonts w:asciiTheme="majorHAnsi" w:eastAsiaTheme="majorEastAsia" w:hAnsiTheme="majorHAnsi" w:cstheme="majorBidi"/>
                    <w:color w:val="4F81BD" w:themeColor="accent1"/>
                    <w:sz w:val="88"/>
                    <w:szCs w:val="88"/>
                  </w:rPr>
                  <w:alias w:val="Titel"/>
                  <w:id w:val="13406919"/>
                  <w:placeholder>
                    <w:docPart w:val="6CD0479445C3426A84622F5C77E17604"/>
                  </w:placeholder>
                  <w:dataBinding w:prefixMappings="xmlns:ns0='http://schemas.openxmlformats.org/package/2006/metadata/core-properties' xmlns:ns1='http://purl.org/dc/elements/1.1/'" w:xpath="/ns0:coreProperties[1]/ns1:title[1]" w:storeItemID="{6C3C8BC8-F283-45AE-878A-BAB7291924A1}"/>
                  <w:text/>
                </w:sdtPr>
                <w:sdtContent>
                  <w:p w14:paraId="0AF07AA6" w14:textId="77777777" w:rsidR="008C7046" w:rsidRDefault="008C7046" w:rsidP="008C7046">
                    <w:pPr>
                      <w:pStyle w:val="Geenafstand"/>
                      <w:spacing w:line="216" w:lineRule="auto"/>
                      <w:rPr>
                        <w:rFonts w:asciiTheme="majorHAnsi" w:eastAsiaTheme="majorEastAsia" w:hAnsiTheme="majorHAnsi" w:cstheme="majorBidi"/>
                        <w:color w:val="4F81BD" w:themeColor="accent1"/>
                        <w:sz w:val="88"/>
                        <w:szCs w:val="88"/>
                      </w:rPr>
                    </w:pPr>
                    <w:r>
                      <w:rPr>
                        <w:rFonts w:asciiTheme="majorHAnsi" w:eastAsiaTheme="majorEastAsia" w:hAnsiTheme="majorHAnsi" w:cstheme="majorBidi"/>
                        <w:color w:val="4F81BD" w:themeColor="accent1"/>
                        <w:sz w:val="88"/>
                        <w:szCs w:val="88"/>
                      </w:rPr>
                      <w:t>Schoolveiligheidsplan</w:t>
                    </w:r>
                  </w:p>
                </w:sdtContent>
              </w:sdt>
            </w:tc>
          </w:tr>
          <w:tr w:rsidR="008C7046" w14:paraId="4EA157F9" w14:textId="77777777" w:rsidTr="006E33BB">
            <w:sdt>
              <w:sdtPr>
                <w:rPr>
                  <w:color w:val="365F91" w:themeColor="accent1" w:themeShade="BF"/>
                  <w:sz w:val="24"/>
                  <w:szCs w:val="24"/>
                </w:rPr>
                <w:alias w:val="Ondertitel"/>
                <w:id w:val="13406923"/>
                <w:placeholder>
                  <w:docPart w:val="B09EC26E339848EFB8E00E6E1892E161"/>
                </w:placeholder>
                <w:showingPlcHdr/>
                <w:dataBinding w:prefixMappings="xmlns:ns0='http://schemas.openxmlformats.org/package/2006/metadata/core-properties' xmlns:ns1='http://purl.org/dc/elements/1.1/'" w:xpath="/ns0:coreProperties[1]/ns1:subject[1]" w:storeItemID="{6C3C8BC8-F283-45AE-878A-BAB7291924A1}"/>
                <w:text/>
              </w:sdtPr>
              <w:sdtContent>
                <w:tc>
                  <w:tcPr>
                    <w:tcW w:w="8675" w:type="dxa"/>
                    <w:tcMar>
                      <w:top w:w="216" w:type="dxa"/>
                      <w:left w:w="115" w:type="dxa"/>
                      <w:bottom w:w="216" w:type="dxa"/>
                      <w:right w:w="115" w:type="dxa"/>
                    </w:tcMar>
                  </w:tcPr>
                  <w:p w14:paraId="3026769E" w14:textId="77777777" w:rsidR="008C7046" w:rsidRDefault="006E33BB" w:rsidP="008C7046">
                    <w:pPr>
                      <w:pStyle w:val="Geenafstand"/>
                      <w:rPr>
                        <w:color w:val="365F91" w:themeColor="accent1" w:themeShade="BF"/>
                        <w:sz w:val="24"/>
                      </w:rPr>
                    </w:pPr>
                    <w:r>
                      <w:rPr>
                        <w:color w:val="365F91" w:themeColor="accent1" w:themeShade="BF"/>
                        <w:sz w:val="24"/>
                        <w:szCs w:val="24"/>
                      </w:rPr>
                      <w:t>[Ondertitel van document]</w:t>
                    </w:r>
                  </w:p>
                </w:tc>
              </w:sdtContent>
            </w:sdt>
          </w:tr>
        </w:tbl>
        <w:p w14:paraId="1EB8DDBA" w14:textId="77777777" w:rsidR="000E66ED" w:rsidRDefault="006E33BB">
          <w:pPr>
            <w:rPr>
              <w:b/>
              <w:sz w:val="72"/>
              <w:szCs w:val="72"/>
            </w:rPr>
          </w:pPr>
          <w:r>
            <w:rPr>
              <w:b/>
              <w:noProof/>
              <w:sz w:val="72"/>
              <w:szCs w:val="72"/>
            </w:rPr>
            <w:drawing>
              <wp:anchor distT="0" distB="0" distL="114300" distR="114300" simplePos="0" relativeHeight="251661312" behindDoc="1" locked="0" layoutInCell="1" allowOverlap="1" wp14:anchorId="63AC2FCD" wp14:editId="5FB2C77A">
                <wp:simplePos x="0" y="0"/>
                <wp:positionH relativeFrom="column">
                  <wp:posOffset>1971675</wp:posOffset>
                </wp:positionH>
                <wp:positionV relativeFrom="paragraph">
                  <wp:posOffset>3006725</wp:posOffset>
                </wp:positionV>
                <wp:extent cx="2075815" cy="2400300"/>
                <wp:effectExtent l="0" t="0" r="635" b="0"/>
                <wp:wrapTight wrapText="bothSides">
                  <wp:wrapPolygon edited="0">
                    <wp:start x="0" y="0"/>
                    <wp:lineTo x="0" y="21429"/>
                    <wp:lineTo x="21408" y="21429"/>
                    <wp:lineTo x="21408"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5815" cy="2400300"/>
                        </a:xfrm>
                        <a:prstGeom prst="rect">
                          <a:avLst/>
                        </a:prstGeom>
                        <a:noFill/>
                        <a:ln>
                          <a:noFill/>
                        </a:ln>
                      </pic:spPr>
                    </pic:pic>
                  </a:graphicData>
                </a:graphic>
                <wp14:sizeRelH relativeFrom="page">
                  <wp14:pctWidth>0</wp14:pctWidth>
                </wp14:sizeRelH>
                <wp14:sizeRelV relativeFrom="page">
                  <wp14:pctHeight>0</wp14:pctHeight>
                </wp14:sizeRelV>
              </wp:anchor>
            </w:drawing>
          </w:r>
          <w:r w:rsidR="000E66ED">
            <w:rPr>
              <w:b/>
              <w:sz w:val="72"/>
              <w:szCs w:val="72"/>
            </w:rPr>
            <w:br w:type="page"/>
          </w:r>
        </w:p>
      </w:sdtContent>
    </w:sdt>
    <w:sdt>
      <w:sdtPr>
        <w:rPr>
          <w:rFonts w:ascii="Arial" w:eastAsia="Arial" w:hAnsi="Arial" w:cs="Arial"/>
          <w:color w:val="000000"/>
          <w:sz w:val="20"/>
          <w:szCs w:val="20"/>
        </w:rPr>
        <w:id w:val="120349433"/>
        <w:docPartObj>
          <w:docPartGallery w:val="Table of Contents"/>
          <w:docPartUnique/>
        </w:docPartObj>
      </w:sdtPr>
      <w:sdtEndPr>
        <w:rPr>
          <w:b/>
          <w:bCs/>
        </w:rPr>
      </w:sdtEndPr>
      <w:sdtContent>
        <w:p w14:paraId="351EDC1F" w14:textId="77777777" w:rsidR="009725FB" w:rsidRDefault="009725FB">
          <w:pPr>
            <w:pStyle w:val="Kopvaninhoudsopgave"/>
          </w:pPr>
          <w:r>
            <w:t>Inhoud</w:t>
          </w:r>
        </w:p>
        <w:p w14:paraId="7BEF69E6" w14:textId="3E491B28" w:rsidR="00210BD8" w:rsidRDefault="009725FB">
          <w:pPr>
            <w:pStyle w:val="Inhopg1"/>
            <w:tabs>
              <w:tab w:val="right" w:leader="dot" w:pos="9058"/>
            </w:tabs>
            <w:rPr>
              <w:rFonts w:asciiTheme="minorHAnsi" w:eastAsiaTheme="minorEastAsia" w:hAnsiTheme="minorHAnsi" w:cstheme="minorBidi"/>
              <w:noProof/>
              <w:color w:val="auto"/>
              <w:sz w:val="22"/>
              <w:szCs w:val="22"/>
            </w:rPr>
          </w:pPr>
          <w:r>
            <w:fldChar w:fldCharType="begin"/>
          </w:r>
          <w:r>
            <w:instrText xml:space="preserve"> TOC \o "1-3" \h \z \u </w:instrText>
          </w:r>
          <w:r>
            <w:fldChar w:fldCharType="separate"/>
          </w:r>
          <w:hyperlink w:anchor="_Toc514931982" w:history="1">
            <w:r w:rsidR="00210BD8" w:rsidRPr="00293991">
              <w:rPr>
                <w:rStyle w:val="Hyperlink"/>
                <w:bCs/>
                <w:smallCaps/>
                <w:noProof/>
                <w:spacing w:val="5"/>
              </w:rPr>
              <w:t>1. COÖRDINATIE VEILIGHEID</w:t>
            </w:r>
            <w:r w:rsidR="00210BD8">
              <w:rPr>
                <w:noProof/>
                <w:webHidden/>
              </w:rPr>
              <w:tab/>
            </w:r>
            <w:r w:rsidR="00210BD8">
              <w:rPr>
                <w:noProof/>
                <w:webHidden/>
              </w:rPr>
              <w:fldChar w:fldCharType="begin"/>
            </w:r>
            <w:r w:rsidR="00210BD8">
              <w:rPr>
                <w:noProof/>
                <w:webHidden/>
              </w:rPr>
              <w:instrText xml:space="preserve"> PAGEREF _Toc514931982 \h </w:instrText>
            </w:r>
            <w:r w:rsidR="00210BD8">
              <w:rPr>
                <w:noProof/>
                <w:webHidden/>
              </w:rPr>
            </w:r>
            <w:r w:rsidR="00210BD8">
              <w:rPr>
                <w:noProof/>
                <w:webHidden/>
              </w:rPr>
              <w:fldChar w:fldCharType="separate"/>
            </w:r>
            <w:r w:rsidR="002B2702">
              <w:rPr>
                <w:noProof/>
                <w:webHidden/>
              </w:rPr>
              <w:t>4</w:t>
            </w:r>
            <w:r w:rsidR="00210BD8">
              <w:rPr>
                <w:noProof/>
                <w:webHidden/>
              </w:rPr>
              <w:fldChar w:fldCharType="end"/>
            </w:r>
          </w:hyperlink>
        </w:p>
        <w:p w14:paraId="2ABE9830" w14:textId="2C4F4617" w:rsidR="00210BD8" w:rsidRDefault="00000000">
          <w:pPr>
            <w:pStyle w:val="Inhopg2"/>
            <w:tabs>
              <w:tab w:val="right" w:leader="dot" w:pos="9058"/>
            </w:tabs>
            <w:rPr>
              <w:rFonts w:asciiTheme="minorHAnsi" w:eastAsiaTheme="minorEastAsia" w:hAnsiTheme="minorHAnsi" w:cstheme="minorBidi"/>
              <w:noProof/>
              <w:color w:val="auto"/>
              <w:sz w:val="22"/>
              <w:szCs w:val="22"/>
            </w:rPr>
          </w:pPr>
          <w:hyperlink w:anchor="_Toc514931983" w:history="1">
            <w:r w:rsidR="00210BD8" w:rsidRPr="00293991">
              <w:rPr>
                <w:rStyle w:val="Hyperlink"/>
                <w:bCs/>
                <w:smallCaps/>
                <w:noProof/>
                <w:spacing w:val="5"/>
              </w:rPr>
              <w:t>1.1 Verantwoordelijk en Controle</w:t>
            </w:r>
            <w:r w:rsidR="00210BD8">
              <w:rPr>
                <w:noProof/>
                <w:webHidden/>
              </w:rPr>
              <w:tab/>
            </w:r>
            <w:r w:rsidR="00210BD8">
              <w:rPr>
                <w:noProof/>
                <w:webHidden/>
              </w:rPr>
              <w:fldChar w:fldCharType="begin"/>
            </w:r>
            <w:r w:rsidR="00210BD8">
              <w:rPr>
                <w:noProof/>
                <w:webHidden/>
              </w:rPr>
              <w:instrText xml:space="preserve"> PAGEREF _Toc514931983 \h </w:instrText>
            </w:r>
            <w:r w:rsidR="00210BD8">
              <w:rPr>
                <w:noProof/>
                <w:webHidden/>
              </w:rPr>
            </w:r>
            <w:r w:rsidR="00210BD8">
              <w:rPr>
                <w:noProof/>
                <w:webHidden/>
              </w:rPr>
              <w:fldChar w:fldCharType="separate"/>
            </w:r>
            <w:r w:rsidR="002B2702">
              <w:rPr>
                <w:noProof/>
                <w:webHidden/>
              </w:rPr>
              <w:t>4</w:t>
            </w:r>
            <w:r w:rsidR="00210BD8">
              <w:rPr>
                <w:noProof/>
                <w:webHidden/>
              </w:rPr>
              <w:fldChar w:fldCharType="end"/>
            </w:r>
          </w:hyperlink>
        </w:p>
        <w:p w14:paraId="6CE1382F" w14:textId="61A7B636" w:rsidR="00210BD8" w:rsidRDefault="00000000">
          <w:pPr>
            <w:pStyle w:val="Inhopg2"/>
            <w:tabs>
              <w:tab w:val="right" w:leader="dot" w:pos="9058"/>
            </w:tabs>
            <w:rPr>
              <w:rFonts w:asciiTheme="minorHAnsi" w:eastAsiaTheme="minorEastAsia" w:hAnsiTheme="minorHAnsi" w:cstheme="minorBidi"/>
              <w:noProof/>
              <w:color w:val="auto"/>
              <w:sz w:val="22"/>
              <w:szCs w:val="22"/>
            </w:rPr>
          </w:pPr>
          <w:hyperlink w:anchor="_Toc514931984" w:history="1">
            <w:r w:rsidR="00210BD8" w:rsidRPr="00293991">
              <w:rPr>
                <w:rStyle w:val="Hyperlink"/>
                <w:bCs/>
                <w:smallCaps/>
                <w:noProof/>
                <w:spacing w:val="5"/>
              </w:rPr>
              <w:t>1.2 Preventiemedewerker</w:t>
            </w:r>
            <w:r w:rsidR="00210BD8">
              <w:rPr>
                <w:noProof/>
                <w:webHidden/>
              </w:rPr>
              <w:tab/>
            </w:r>
            <w:r w:rsidR="00210BD8">
              <w:rPr>
                <w:noProof/>
                <w:webHidden/>
              </w:rPr>
              <w:fldChar w:fldCharType="begin"/>
            </w:r>
            <w:r w:rsidR="00210BD8">
              <w:rPr>
                <w:noProof/>
                <w:webHidden/>
              </w:rPr>
              <w:instrText xml:space="preserve"> PAGEREF _Toc514931984 \h </w:instrText>
            </w:r>
            <w:r w:rsidR="00210BD8">
              <w:rPr>
                <w:noProof/>
                <w:webHidden/>
              </w:rPr>
            </w:r>
            <w:r w:rsidR="00210BD8">
              <w:rPr>
                <w:noProof/>
                <w:webHidden/>
              </w:rPr>
              <w:fldChar w:fldCharType="separate"/>
            </w:r>
            <w:r w:rsidR="002B2702">
              <w:rPr>
                <w:noProof/>
                <w:webHidden/>
              </w:rPr>
              <w:t>4</w:t>
            </w:r>
            <w:r w:rsidR="00210BD8">
              <w:rPr>
                <w:noProof/>
                <w:webHidden/>
              </w:rPr>
              <w:fldChar w:fldCharType="end"/>
            </w:r>
          </w:hyperlink>
        </w:p>
        <w:p w14:paraId="17355F9C" w14:textId="5865EC53" w:rsidR="00210BD8" w:rsidRDefault="00000000">
          <w:pPr>
            <w:pStyle w:val="Inhopg2"/>
            <w:tabs>
              <w:tab w:val="right" w:leader="dot" w:pos="9058"/>
            </w:tabs>
            <w:rPr>
              <w:rFonts w:asciiTheme="minorHAnsi" w:eastAsiaTheme="minorEastAsia" w:hAnsiTheme="minorHAnsi" w:cstheme="minorBidi"/>
              <w:noProof/>
              <w:color w:val="auto"/>
              <w:sz w:val="22"/>
              <w:szCs w:val="22"/>
            </w:rPr>
          </w:pPr>
          <w:hyperlink w:anchor="_Toc514931985" w:history="1">
            <w:r w:rsidR="00210BD8" w:rsidRPr="00293991">
              <w:rPr>
                <w:rStyle w:val="Hyperlink"/>
                <w:bCs/>
                <w:smallCaps/>
                <w:noProof/>
                <w:spacing w:val="5"/>
              </w:rPr>
              <w:t>1.3 Bedrijfshulpverlening</w:t>
            </w:r>
            <w:r w:rsidR="00210BD8">
              <w:rPr>
                <w:noProof/>
                <w:webHidden/>
              </w:rPr>
              <w:tab/>
            </w:r>
            <w:r w:rsidR="00210BD8">
              <w:rPr>
                <w:noProof/>
                <w:webHidden/>
              </w:rPr>
              <w:fldChar w:fldCharType="begin"/>
            </w:r>
            <w:r w:rsidR="00210BD8">
              <w:rPr>
                <w:noProof/>
                <w:webHidden/>
              </w:rPr>
              <w:instrText xml:space="preserve"> PAGEREF _Toc514931985 \h </w:instrText>
            </w:r>
            <w:r w:rsidR="00210BD8">
              <w:rPr>
                <w:noProof/>
                <w:webHidden/>
              </w:rPr>
            </w:r>
            <w:r w:rsidR="00210BD8">
              <w:rPr>
                <w:noProof/>
                <w:webHidden/>
              </w:rPr>
              <w:fldChar w:fldCharType="separate"/>
            </w:r>
            <w:r w:rsidR="002B2702">
              <w:rPr>
                <w:noProof/>
                <w:webHidden/>
              </w:rPr>
              <w:t>5</w:t>
            </w:r>
            <w:r w:rsidR="00210BD8">
              <w:rPr>
                <w:noProof/>
                <w:webHidden/>
              </w:rPr>
              <w:fldChar w:fldCharType="end"/>
            </w:r>
          </w:hyperlink>
        </w:p>
        <w:p w14:paraId="75A192F3" w14:textId="73858463" w:rsidR="00210BD8" w:rsidRDefault="00000000">
          <w:pPr>
            <w:pStyle w:val="Inhopg2"/>
            <w:tabs>
              <w:tab w:val="right" w:leader="dot" w:pos="9058"/>
            </w:tabs>
            <w:rPr>
              <w:rFonts w:asciiTheme="minorHAnsi" w:eastAsiaTheme="minorEastAsia" w:hAnsiTheme="minorHAnsi" w:cstheme="minorBidi"/>
              <w:noProof/>
              <w:color w:val="auto"/>
              <w:sz w:val="22"/>
              <w:szCs w:val="22"/>
            </w:rPr>
          </w:pPr>
          <w:hyperlink w:anchor="_Toc514931986" w:history="1">
            <w:r w:rsidR="00210BD8" w:rsidRPr="00293991">
              <w:rPr>
                <w:rStyle w:val="Hyperlink"/>
                <w:bCs/>
                <w:smallCaps/>
                <w:noProof/>
                <w:spacing w:val="5"/>
              </w:rPr>
              <w:t>1.4 Omgang met de media</w:t>
            </w:r>
            <w:r w:rsidR="00210BD8">
              <w:rPr>
                <w:noProof/>
                <w:webHidden/>
              </w:rPr>
              <w:tab/>
            </w:r>
            <w:r w:rsidR="00210BD8">
              <w:rPr>
                <w:noProof/>
                <w:webHidden/>
              </w:rPr>
              <w:fldChar w:fldCharType="begin"/>
            </w:r>
            <w:r w:rsidR="00210BD8">
              <w:rPr>
                <w:noProof/>
                <w:webHidden/>
              </w:rPr>
              <w:instrText xml:space="preserve"> PAGEREF _Toc514931986 \h </w:instrText>
            </w:r>
            <w:r w:rsidR="00210BD8">
              <w:rPr>
                <w:noProof/>
                <w:webHidden/>
              </w:rPr>
            </w:r>
            <w:r w:rsidR="00210BD8">
              <w:rPr>
                <w:noProof/>
                <w:webHidden/>
              </w:rPr>
              <w:fldChar w:fldCharType="separate"/>
            </w:r>
            <w:r w:rsidR="002B2702">
              <w:rPr>
                <w:noProof/>
                <w:webHidden/>
              </w:rPr>
              <w:t>6</w:t>
            </w:r>
            <w:r w:rsidR="00210BD8">
              <w:rPr>
                <w:noProof/>
                <w:webHidden/>
              </w:rPr>
              <w:fldChar w:fldCharType="end"/>
            </w:r>
          </w:hyperlink>
        </w:p>
        <w:p w14:paraId="528F65B8" w14:textId="544E92A2" w:rsidR="00210BD8" w:rsidRDefault="00000000">
          <w:pPr>
            <w:pStyle w:val="Inhopg1"/>
            <w:tabs>
              <w:tab w:val="right" w:leader="dot" w:pos="9058"/>
            </w:tabs>
            <w:rPr>
              <w:rFonts w:asciiTheme="minorHAnsi" w:eastAsiaTheme="minorEastAsia" w:hAnsiTheme="minorHAnsi" w:cstheme="minorBidi"/>
              <w:noProof/>
              <w:color w:val="auto"/>
              <w:sz w:val="22"/>
              <w:szCs w:val="22"/>
            </w:rPr>
          </w:pPr>
          <w:hyperlink w:anchor="_Toc514931987" w:history="1">
            <w:r w:rsidR="00210BD8" w:rsidRPr="00293991">
              <w:rPr>
                <w:rStyle w:val="Hyperlink"/>
                <w:bCs/>
                <w:smallCaps/>
                <w:noProof/>
                <w:spacing w:val="5"/>
              </w:rPr>
              <w:t>2. SCHOOLGEBOUW EN OMGEVING</w:t>
            </w:r>
            <w:r w:rsidR="00210BD8">
              <w:rPr>
                <w:noProof/>
                <w:webHidden/>
              </w:rPr>
              <w:tab/>
            </w:r>
            <w:r w:rsidR="00210BD8">
              <w:rPr>
                <w:noProof/>
                <w:webHidden/>
              </w:rPr>
              <w:fldChar w:fldCharType="begin"/>
            </w:r>
            <w:r w:rsidR="00210BD8">
              <w:rPr>
                <w:noProof/>
                <w:webHidden/>
              </w:rPr>
              <w:instrText xml:space="preserve"> PAGEREF _Toc514931987 \h </w:instrText>
            </w:r>
            <w:r w:rsidR="00210BD8">
              <w:rPr>
                <w:noProof/>
                <w:webHidden/>
              </w:rPr>
            </w:r>
            <w:r w:rsidR="00210BD8">
              <w:rPr>
                <w:noProof/>
                <w:webHidden/>
              </w:rPr>
              <w:fldChar w:fldCharType="separate"/>
            </w:r>
            <w:r w:rsidR="002B2702">
              <w:rPr>
                <w:noProof/>
                <w:webHidden/>
              </w:rPr>
              <w:t>8</w:t>
            </w:r>
            <w:r w:rsidR="00210BD8">
              <w:rPr>
                <w:noProof/>
                <w:webHidden/>
              </w:rPr>
              <w:fldChar w:fldCharType="end"/>
            </w:r>
          </w:hyperlink>
        </w:p>
        <w:p w14:paraId="623E1DFB" w14:textId="1A88895D" w:rsidR="00210BD8" w:rsidRDefault="00000000">
          <w:pPr>
            <w:pStyle w:val="Inhopg2"/>
            <w:tabs>
              <w:tab w:val="right" w:leader="dot" w:pos="9058"/>
            </w:tabs>
            <w:rPr>
              <w:rFonts w:asciiTheme="minorHAnsi" w:eastAsiaTheme="minorEastAsia" w:hAnsiTheme="minorHAnsi" w:cstheme="minorBidi"/>
              <w:noProof/>
              <w:color w:val="auto"/>
              <w:sz w:val="22"/>
              <w:szCs w:val="22"/>
            </w:rPr>
          </w:pPr>
          <w:hyperlink w:anchor="_Toc514931988" w:history="1">
            <w:r w:rsidR="00210BD8" w:rsidRPr="00293991">
              <w:rPr>
                <w:rStyle w:val="Hyperlink"/>
                <w:bCs/>
                <w:smallCaps/>
                <w:noProof/>
                <w:spacing w:val="5"/>
              </w:rPr>
              <w:t>2.1 Veiligheid en gezondheid</w:t>
            </w:r>
            <w:r w:rsidR="00210BD8">
              <w:rPr>
                <w:noProof/>
                <w:webHidden/>
              </w:rPr>
              <w:tab/>
            </w:r>
            <w:r w:rsidR="00210BD8">
              <w:rPr>
                <w:noProof/>
                <w:webHidden/>
              </w:rPr>
              <w:fldChar w:fldCharType="begin"/>
            </w:r>
            <w:r w:rsidR="00210BD8">
              <w:rPr>
                <w:noProof/>
                <w:webHidden/>
              </w:rPr>
              <w:instrText xml:space="preserve"> PAGEREF _Toc514931988 \h </w:instrText>
            </w:r>
            <w:r w:rsidR="00210BD8">
              <w:rPr>
                <w:noProof/>
                <w:webHidden/>
              </w:rPr>
            </w:r>
            <w:r w:rsidR="00210BD8">
              <w:rPr>
                <w:noProof/>
                <w:webHidden/>
              </w:rPr>
              <w:fldChar w:fldCharType="separate"/>
            </w:r>
            <w:r w:rsidR="002B2702">
              <w:rPr>
                <w:noProof/>
                <w:webHidden/>
              </w:rPr>
              <w:t>8</w:t>
            </w:r>
            <w:r w:rsidR="00210BD8">
              <w:rPr>
                <w:noProof/>
                <w:webHidden/>
              </w:rPr>
              <w:fldChar w:fldCharType="end"/>
            </w:r>
          </w:hyperlink>
        </w:p>
        <w:p w14:paraId="041113BC" w14:textId="45BE10EE" w:rsidR="00210BD8" w:rsidRDefault="00000000">
          <w:pPr>
            <w:pStyle w:val="Inhopg2"/>
            <w:tabs>
              <w:tab w:val="right" w:leader="dot" w:pos="9058"/>
            </w:tabs>
            <w:rPr>
              <w:rFonts w:asciiTheme="minorHAnsi" w:eastAsiaTheme="minorEastAsia" w:hAnsiTheme="minorHAnsi" w:cstheme="minorBidi"/>
              <w:noProof/>
              <w:color w:val="auto"/>
              <w:sz w:val="22"/>
              <w:szCs w:val="22"/>
            </w:rPr>
          </w:pPr>
          <w:hyperlink w:anchor="_Toc514931989" w:history="1">
            <w:r w:rsidR="00210BD8" w:rsidRPr="00293991">
              <w:rPr>
                <w:rStyle w:val="Hyperlink"/>
                <w:bCs/>
                <w:smallCaps/>
                <w:noProof/>
                <w:spacing w:val="5"/>
              </w:rPr>
              <w:t>2.2 Brandveiligheid</w:t>
            </w:r>
            <w:r w:rsidR="00210BD8">
              <w:rPr>
                <w:noProof/>
                <w:webHidden/>
              </w:rPr>
              <w:tab/>
            </w:r>
            <w:r w:rsidR="00210BD8">
              <w:rPr>
                <w:noProof/>
                <w:webHidden/>
              </w:rPr>
              <w:fldChar w:fldCharType="begin"/>
            </w:r>
            <w:r w:rsidR="00210BD8">
              <w:rPr>
                <w:noProof/>
                <w:webHidden/>
              </w:rPr>
              <w:instrText xml:space="preserve"> PAGEREF _Toc514931989 \h </w:instrText>
            </w:r>
            <w:r w:rsidR="00210BD8">
              <w:rPr>
                <w:noProof/>
                <w:webHidden/>
              </w:rPr>
            </w:r>
            <w:r w:rsidR="00210BD8">
              <w:rPr>
                <w:noProof/>
                <w:webHidden/>
              </w:rPr>
              <w:fldChar w:fldCharType="separate"/>
            </w:r>
            <w:r w:rsidR="002B2702">
              <w:rPr>
                <w:noProof/>
                <w:webHidden/>
              </w:rPr>
              <w:t>8</w:t>
            </w:r>
            <w:r w:rsidR="00210BD8">
              <w:rPr>
                <w:noProof/>
                <w:webHidden/>
              </w:rPr>
              <w:fldChar w:fldCharType="end"/>
            </w:r>
          </w:hyperlink>
        </w:p>
        <w:p w14:paraId="1E2EB5D7" w14:textId="30CE7401" w:rsidR="00210BD8" w:rsidRDefault="00000000">
          <w:pPr>
            <w:pStyle w:val="Inhopg1"/>
            <w:tabs>
              <w:tab w:val="right" w:leader="dot" w:pos="9058"/>
            </w:tabs>
            <w:rPr>
              <w:rFonts w:asciiTheme="minorHAnsi" w:eastAsiaTheme="minorEastAsia" w:hAnsiTheme="minorHAnsi" w:cstheme="minorBidi"/>
              <w:noProof/>
              <w:color w:val="auto"/>
              <w:sz w:val="22"/>
              <w:szCs w:val="22"/>
            </w:rPr>
          </w:pPr>
          <w:hyperlink w:anchor="_Toc514931990" w:history="1">
            <w:r w:rsidR="00210BD8" w:rsidRPr="00293991">
              <w:rPr>
                <w:rStyle w:val="Hyperlink"/>
                <w:bCs/>
                <w:smallCaps/>
                <w:noProof/>
                <w:spacing w:val="5"/>
              </w:rPr>
              <w:t>3. SCHOOLREGELS</w:t>
            </w:r>
            <w:r w:rsidR="00210BD8">
              <w:rPr>
                <w:noProof/>
                <w:webHidden/>
              </w:rPr>
              <w:tab/>
            </w:r>
            <w:r w:rsidR="00210BD8">
              <w:rPr>
                <w:noProof/>
                <w:webHidden/>
              </w:rPr>
              <w:fldChar w:fldCharType="begin"/>
            </w:r>
            <w:r w:rsidR="00210BD8">
              <w:rPr>
                <w:noProof/>
                <w:webHidden/>
              </w:rPr>
              <w:instrText xml:space="preserve"> PAGEREF _Toc514931990 \h </w:instrText>
            </w:r>
            <w:r w:rsidR="00210BD8">
              <w:rPr>
                <w:noProof/>
                <w:webHidden/>
              </w:rPr>
            </w:r>
            <w:r w:rsidR="00210BD8">
              <w:rPr>
                <w:noProof/>
                <w:webHidden/>
              </w:rPr>
              <w:fldChar w:fldCharType="separate"/>
            </w:r>
            <w:r w:rsidR="002B2702">
              <w:rPr>
                <w:noProof/>
                <w:webHidden/>
              </w:rPr>
              <w:t>11</w:t>
            </w:r>
            <w:r w:rsidR="00210BD8">
              <w:rPr>
                <w:noProof/>
                <w:webHidden/>
              </w:rPr>
              <w:fldChar w:fldCharType="end"/>
            </w:r>
          </w:hyperlink>
        </w:p>
        <w:p w14:paraId="0102C8D5" w14:textId="2753E783" w:rsidR="00210BD8" w:rsidRDefault="00000000">
          <w:pPr>
            <w:pStyle w:val="Inhopg2"/>
            <w:tabs>
              <w:tab w:val="right" w:leader="dot" w:pos="9058"/>
            </w:tabs>
            <w:rPr>
              <w:rFonts w:asciiTheme="minorHAnsi" w:eastAsiaTheme="minorEastAsia" w:hAnsiTheme="minorHAnsi" w:cstheme="minorBidi"/>
              <w:noProof/>
              <w:color w:val="auto"/>
              <w:sz w:val="22"/>
              <w:szCs w:val="22"/>
            </w:rPr>
          </w:pPr>
          <w:hyperlink w:anchor="_Toc514931991" w:history="1">
            <w:r w:rsidR="00210BD8" w:rsidRPr="00293991">
              <w:rPr>
                <w:rStyle w:val="Hyperlink"/>
                <w:bCs/>
                <w:smallCaps/>
                <w:noProof/>
                <w:spacing w:val="5"/>
              </w:rPr>
              <w:t>3.1 Gedragsregels</w:t>
            </w:r>
            <w:r w:rsidR="00210BD8">
              <w:rPr>
                <w:noProof/>
                <w:webHidden/>
              </w:rPr>
              <w:tab/>
            </w:r>
            <w:r w:rsidR="00210BD8">
              <w:rPr>
                <w:noProof/>
                <w:webHidden/>
              </w:rPr>
              <w:fldChar w:fldCharType="begin"/>
            </w:r>
            <w:r w:rsidR="00210BD8">
              <w:rPr>
                <w:noProof/>
                <w:webHidden/>
              </w:rPr>
              <w:instrText xml:space="preserve"> PAGEREF _Toc514931991 \h </w:instrText>
            </w:r>
            <w:r w:rsidR="00210BD8">
              <w:rPr>
                <w:noProof/>
                <w:webHidden/>
              </w:rPr>
            </w:r>
            <w:r w:rsidR="00210BD8">
              <w:rPr>
                <w:noProof/>
                <w:webHidden/>
              </w:rPr>
              <w:fldChar w:fldCharType="separate"/>
            </w:r>
            <w:r w:rsidR="002B2702">
              <w:rPr>
                <w:noProof/>
                <w:webHidden/>
              </w:rPr>
              <w:t>11</w:t>
            </w:r>
            <w:r w:rsidR="00210BD8">
              <w:rPr>
                <w:noProof/>
                <w:webHidden/>
              </w:rPr>
              <w:fldChar w:fldCharType="end"/>
            </w:r>
          </w:hyperlink>
        </w:p>
        <w:p w14:paraId="62DF510B" w14:textId="70897ECF" w:rsidR="00210BD8" w:rsidRDefault="00000000">
          <w:pPr>
            <w:pStyle w:val="Inhopg3"/>
            <w:tabs>
              <w:tab w:val="right" w:leader="dot" w:pos="9058"/>
            </w:tabs>
            <w:rPr>
              <w:rFonts w:asciiTheme="minorHAnsi" w:eastAsiaTheme="minorEastAsia" w:hAnsiTheme="minorHAnsi" w:cstheme="minorBidi"/>
              <w:noProof/>
              <w:color w:val="auto"/>
              <w:sz w:val="22"/>
              <w:szCs w:val="22"/>
            </w:rPr>
          </w:pPr>
          <w:hyperlink w:anchor="_Toc514931992" w:history="1">
            <w:r w:rsidR="00210BD8" w:rsidRPr="00293991">
              <w:rPr>
                <w:rStyle w:val="Hyperlink"/>
                <w:bCs/>
                <w:smallCaps/>
                <w:noProof/>
                <w:spacing w:val="5"/>
              </w:rPr>
              <w:t>3.1.1 Gedragsregels op ’t Ruimteschip</w:t>
            </w:r>
            <w:r w:rsidR="00210BD8">
              <w:rPr>
                <w:noProof/>
                <w:webHidden/>
              </w:rPr>
              <w:tab/>
            </w:r>
            <w:r w:rsidR="00210BD8">
              <w:rPr>
                <w:noProof/>
                <w:webHidden/>
              </w:rPr>
              <w:fldChar w:fldCharType="begin"/>
            </w:r>
            <w:r w:rsidR="00210BD8">
              <w:rPr>
                <w:noProof/>
                <w:webHidden/>
              </w:rPr>
              <w:instrText xml:space="preserve"> PAGEREF _Toc514931992 \h </w:instrText>
            </w:r>
            <w:r w:rsidR="00210BD8">
              <w:rPr>
                <w:noProof/>
                <w:webHidden/>
              </w:rPr>
            </w:r>
            <w:r w:rsidR="00210BD8">
              <w:rPr>
                <w:noProof/>
                <w:webHidden/>
              </w:rPr>
              <w:fldChar w:fldCharType="separate"/>
            </w:r>
            <w:r w:rsidR="002B2702">
              <w:rPr>
                <w:noProof/>
                <w:webHidden/>
              </w:rPr>
              <w:t>11</w:t>
            </w:r>
            <w:r w:rsidR="00210BD8">
              <w:rPr>
                <w:noProof/>
                <w:webHidden/>
              </w:rPr>
              <w:fldChar w:fldCharType="end"/>
            </w:r>
          </w:hyperlink>
        </w:p>
        <w:p w14:paraId="2C34FFA5" w14:textId="5E42F4AB" w:rsidR="00210BD8" w:rsidRDefault="00000000">
          <w:pPr>
            <w:pStyle w:val="Inhopg3"/>
            <w:tabs>
              <w:tab w:val="right" w:leader="dot" w:pos="9058"/>
            </w:tabs>
            <w:rPr>
              <w:rFonts w:asciiTheme="minorHAnsi" w:eastAsiaTheme="minorEastAsia" w:hAnsiTheme="minorHAnsi" w:cstheme="minorBidi"/>
              <w:noProof/>
              <w:color w:val="auto"/>
              <w:sz w:val="22"/>
              <w:szCs w:val="22"/>
            </w:rPr>
          </w:pPr>
          <w:hyperlink w:anchor="_Toc514931993" w:history="1">
            <w:r w:rsidR="00210BD8" w:rsidRPr="00293991">
              <w:rPr>
                <w:rStyle w:val="Hyperlink"/>
                <w:bCs/>
                <w:smallCaps/>
                <w:noProof/>
                <w:spacing w:val="5"/>
              </w:rPr>
              <w:t>3.1.2 Gedragscode</w:t>
            </w:r>
            <w:r w:rsidR="00210BD8">
              <w:rPr>
                <w:noProof/>
                <w:webHidden/>
              </w:rPr>
              <w:tab/>
            </w:r>
            <w:r w:rsidR="00210BD8">
              <w:rPr>
                <w:noProof/>
                <w:webHidden/>
              </w:rPr>
              <w:fldChar w:fldCharType="begin"/>
            </w:r>
            <w:r w:rsidR="00210BD8">
              <w:rPr>
                <w:noProof/>
                <w:webHidden/>
              </w:rPr>
              <w:instrText xml:space="preserve"> PAGEREF _Toc514931993 \h </w:instrText>
            </w:r>
            <w:r w:rsidR="00210BD8">
              <w:rPr>
                <w:noProof/>
                <w:webHidden/>
              </w:rPr>
            </w:r>
            <w:r w:rsidR="00210BD8">
              <w:rPr>
                <w:noProof/>
                <w:webHidden/>
              </w:rPr>
              <w:fldChar w:fldCharType="separate"/>
            </w:r>
            <w:r w:rsidR="002B2702">
              <w:rPr>
                <w:noProof/>
                <w:webHidden/>
              </w:rPr>
              <w:t>12</w:t>
            </w:r>
            <w:r w:rsidR="00210BD8">
              <w:rPr>
                <w:noProof/>
                <w:webHidden/>
              </w:rPr>
              <w:fldChar w:fldCharType="end"/>
            </w:r>
          </w:hyperlink>
        </w:p>
        <w:p w14:paraId="08402A6C" w14:textId="2F57E42E" w:rsidR="00210BD8" w:rsidRDefault="00000000">
          <w:pPr>
            <w:pStyle w:val="Inhopg3"/>
            <w:tabs>
              <w:tab w:val="right" w:leader="dot" w:pos="9058"/>
            </w:tabs>
            <w:rPr>
              <w:rFonts w:asciiTheme="minorHAnsi" w:eastAsiaTheme="minorEastAsia" w:hAnsiTheme="minorHAnsi" w:cstheme="minorBidi"/>
              <w:noProof/>
              <w:color w:val="auto"/>
              <w:sz w:val="22"/>
              <w:szCs w:val="22"/>
            </w:rPr>
          </w:pPr>
          <w:hyperlink w:anchor="_Toc514931994" w:history="1">
            <w:r w:rsidR="00210BD8" w:rsidRPr="00293991">
              <w:rPr>
                <w:rStyle w:val="Hyperlink"/>
                <w:bCs/>
                <w:smallCaps/>
                <w:noProof/>
                <w:spacing w:val="5"/>
              </w:rPr>
              <w:t>3.1.3 Internetgebruik</w:t>
            </w:r>
            <w:r w:rsidR="00210BD8">
              <w:rPr>
                <w:noProof/>
                <w:webHidden/>
              </w:rPr>
              <w:tab/>
            </w:r>
            <w:r w:rsidR="00210BD8">
              <w:rPr>
                <w:noProof/>
                <w:webHidden/>
              </w:rPr>
              <w:fldChar w:fldCharType="begin"/>
            </w:r>
            <w:r w:rsidR="00210BD8">
              <w:rPr>
                <w:noProof/>
                <w:webHidden/>
              </w:rPr>
              <w:instrText xml:space="preserve"> PAGEREF _Toc514931994 \h </w:instrText>
            </w:r>
            <w:r w:rsidR="00210BD8">
              <w:rPr>
                <w:noProof/>
                <w:webHidden/>
              </w:rPr>
            </w:r>
            <w:r w:rsidR="00210BD8">
              <w:rPr>
                <w:noProof/>
                <w:webHidden/>
              </w:rPr>
              <w:fldChar w:fldCharType="separate"/>
            </w:r>
            <w:r w:rsidR="002B2702">
              <w:rPr>
                <w:noProof/>
                <w:webHidden/>
              </w:rPr>
              <w:t>13</w:t>
            </w:r>
            <w:r w:rsidR="00210BD8">
              <w:rPr>
                <w:noProof/>
                <w:webHidden/>
              </w:rPr>
              <w:fldChar w:fldCharType="end"/>
            </w:r>
          </w:hyperlink>
        </w:p>
        <w:p w14:paraId="20A81DAB" w14:textId="0A56A2B8" w:rsidR="00210BD8" w:rsidRDefault="00000000">
          <w:pPr>
            <w:pStyle w:val="Inhopg3"/>
            <w:tabs>
              <w:tab w:val="right" w:leader="dot" w:pos="9058"/>
            </w:tabs>
            <w:rPr>
              <w:rFonts w:asciiTheme="minorHAnsi" w:eastAsiaTheme="minorEastAsia" w:hAnsiTheme="minorHAnsi" w:cstheme="minorBidi"/>
              <w:noProof/>
              <w:color w:val="auto"/>
              <w:sz w:val="22"/>
              <w:szCs w:val="22"/>
            </w:rPr>
          </w:pPr>
          <w:hyperlink w:anchor="_Toc514931995" w:history="1">
            <w:r w:rsidR="00210BD8" w:rsidRPr="00293991">
              <w:rPr>
                <w:rStyle w:val="Hyperlink"/>
                <w:bCs/>
                <w:smallCaps/>
                <w:noProof/>
                <w:spacing w:val="5"/>
              </w:rPr>
              <w:t>3.1.4 Medicijnverstrekking</w:t>
            </w:r>
            <w:r w:rsidR="00210BD8">
              <w:rPr>
                <w:noProof/>
                <w:webHidden/>
              </w:rPr>
              <w:tab/>
            </w:r>
            <w:r w:rsidR="00210BD8">
              <w:rPr>
                <w:noProof/>
                <w:webHidden/>
              </w:rPr>
              <w:fldChar w:fldCharType="begin"/>
            </w:r>
            <w:r w:rsidR="00210BD8">
              <w:rPr>
                <w:noProof/>
                <w:webHidden/>
              </w:rPr>
              <w:instrText xml:space="preserve"> PAGEREF _Toc514931995 \h </w:instrText>
            </w:r>
            <w:r w:rsidR="00210BD8">
              <w:rPr>
                <w:noProof/>
                <w:webHidden/>
              </w:rPr>
            </w:r>
            <w:r w:rsidR="00210BD8">
              <w:rPr>
                <w:noProof/>
                <w:webHidden/>
              </w:rPr>
              <w:fldChar w:fldCharType="separate"/>
            </w:r>
            <w:r w:rsidR="002B2702">
              <w:rPr>
                <w:noProof/>
                <w:webHidden/>
              </w:rPr>
              <w:t>13</w:t>
            </w:r>
            <w:r w:rsidR="00210BD8">
              <w:rPr>
                <w:noProof/>
                <w:webHidden/>
              </w:rPr>
              <w:fldChar w:fldCharType="end"/>
            </w:r>
          </w:hyperlink>
        </w:p>
        <w:p w14:paraId="6C86F7F1" w14:textId="63B8273A" w:rsidR="00210BD8" w:rsidRDefault="00000000">
          <w:pPr>
            <w:pStyle w:val="Inhopg2"/>
            <w:tabs>
              <w:tab w:val="right" w:leader="dot" w:pos="9058"/>
            </w:tabs>
            <w:rPr>
              <w:rFonts w:asciiTheme="minorHAnsi" w:eastAsiaTheme="minorEastAsia" w:hAnsiTheme="minorHAnsi" w:cstheme="minorBidi"/>
              <w:noProof/>
              <w:color w:val="auto"/>
              <w:sz w:val="22"/>
              <w:szCs w:val="22"/>
            </w:rPr>
          </w:pPr>
          <w:hyperlink w:anchor="_Toc514931996" w:history="1">
            <w:r w:rsidR="00210BD8" w:rsidRPr="00293991">
              <w:rPr>
                <w:rStyle w:val="Hyperlink"/>
                <w:bCs/>
                <w:smallCaps/>
                <w:noProof/>
                <w:spacing w:val="5"/>
              </w:rPr>
              <w:t>3.2 Aanpak verzuim</w:t>
            </w:r>
            <w:r w:rsidR="00210BD8">
              <w:rPr>
                <w:noProof/>
                <w:webHidden/>
              </w:rPr>
              <w:tab/>
            </w:r>
            <w:r w:rsidR="00210BD8">
              <w:rPr>
                <w:noProof/>
                <w:webHidden/>
              </w:rPr>
              <w:fldChar w:fldCharType="begin"/>
            </w:r>
            <w:r w:rsidR="00210BD8">
              <w:rPr>
                <w:noProof/>
                <w:webHidden/>
              </w:rPr>
              <w:instrText xml:space="preserve"> PAGEREF _Toc514931996 \h </w:instrText>
            </w:r>
            <w:r w:rsidR="00210BD8">
              <w:rPr>
                <w:noProof/>
                <w:webHidden/>
              </w:rPr>
            </w:r>
            <w:r w:rsidR="00210BD8">
              <w:rPr>
                <w:noProof/>
                <w:webHidden/>
              </w:rPr>
              <w:fldChar w:fldCharType="separate"/>
            </w:r>
            <w:r w:rsidR="002B2702">
              <w:rPr>
                <w:noProof/>
                <w:webHidden/>
              </w:rPr>
              <w:t>14</w:t>
            </w:r>
            <w:r w:rsidR="00210BD8">
              <w:rPr>
                <w:noProof/>
                <w:webHidden/>
              </w:rPr>
              <w:fldChar w:fldCharType="end"/>
            </w:r>
          </w:hyperlink>
        </w:p>
        <w:p w14:paraId="10E2DC0E" w14:textId="02446AC1" w:rsidR="00210BD8" w:rsidRDefault="00000000">
          <w:pPr>
            <w:pStyle w:val="Inhopg3"/>
            <w:tabs>
              <w:tab w:val="right" w:leader="dot" w:pos="9058"/>
            </w:tabs>
            <w:rPr>
              <w:rFonts w:asciiTheme="minorHAnsi" w:eastAsiaTheme="minorEastAsia" w:hAnsiTheme="minorHAnsi" w:cstheme="minorBidi"/>
              <w:noProof/>
              <w:color w:val="auto"/>
              <w:sz w:val="22"/>
              <w:szCs w:val="22"/>
            </w:rPr>
          </w:pPr>
          <w:hyperlink w:anchor="_Toc514931997" w:history="1">
            <w:r w:rsidR="00210BD8" w:rsidRPr="00293991">
              <w:rPr>
                <w:rStyle w:val="Hyperlink"/>
                <w:bCs/>
                <w:smallCaps/>
                <w:noProof/>
                <w:spacing w:val="5"/>
              </w:rPr>
              <w:t>3.2.1 Verlofregeling onder schooltijd</w:t>
            </w:r>
            <w:r w:rsidR="00210BD8">
              <w:rPr>
                <w:noProof/>
                <w:webHidden/>
              </w:rPr>
              <w:tab/>
            </w:r>
            <w:r w:rsidR="00210BD8">
              <w:rPr>
                <w:noProof/>
                <w:webHidden/>
              </w:rPr>
              <w:fldChar w:fldCharType="begin"/>
            </w:r>
            <w:r w:rsidR="00210BD8">
              <w:rPr>
                <w:noProof/>
                <w:webHidden/>
              </w:rPr>
              <w:instrText xml:space="preserve"> PAGEREF _Toc514931997 \h </w:instrText>
            </w:r>
            <w:r w:rsidR="00210BD8">
              <w:rPr>
                <w:noProof/>
                <w:webHidden/>
              </w:rPr>
            </w:r>
            <w:r w:rsidR="00210BD8">
              <w:rPr>
                <w:noProof/>
                <w:webHidden/>
              </w:rPr>
              <w:fldChar w:fldCharType="separate"/>
            </w:r>
            <w:r w:rsidR="002B2702">
              <w:rPr>
                <w:noProof/>
                <w:webHidden/>
              </w:rPr>
              <w:t>14</w:t>
            </w:r>
            <w:r w:rsidR="00210BD8">
              <w:rPr>
                <w:noProof/>
                <w:webHidden/>
              </w:rPr>
              <w:fldChar w:fldCharType="end"/>
            </w:r>
          </w:hyperlink>
        </w:p>
        <w:p w14:paraId="6A20B02B" w14:textId="06C15070" w:rsidR="00210BD8" w:rsidRDefault="00000000">
          <w:pPr>
            <w:pStyle w:val="Inhopg3"/>
            <w:tabs>
              <w:tab w:val="right" w:leader="dot" w:pos="9058"/>
            </w:tabs>
            <w:rPr>
              <w:rFonts w:asciiTheme="minorHAnsi" w:eastAsiaTheme="minorEastAsia" w:hAnsiTheme="minorHAnsi" w:cstheme="minorBidi"/>
              <w:noProof/>
              <w:color w:val="auto"/>
              <w:sz w:val="22"/>
              <w:szCs w:val="22"/>
            </w:rPr>
          </w:pPr>
          <w:hyperlink w:anchor="_Toc514931998" w:history="1">
            <w:r w:rsidR="00210BD8" w:rsidRPr="00293991">
              <w:rPr>
                <w:rStyle w:val="Hyperlink"/>
                <w:bCs/>
                <w:smallCaps/>
                <w:noProof/>
                <w:spacing w:val="5"/>
              </w:rPr>
              <w:t>3.2.2 Verzuimbeleid personeel</w:t>
            </w:r>
            <w:r w:rsidR="00210BD8">
              <w:rPr>
                <w:noProof/>
                <w:webHidden/>
              </w:rPr>
              <w:tab/>
            </w:r>
            <w:r w:rsidR="00210BD8">
              <w:rPr>
                <w:noProof/>
                <w:webHidden/>
              </w:rPr>
              <w:fldChar w:fldCharType="begin"/>
            </w:r>
            <w:r w:rsidR="00210BD8">
              <w:rPr>
                <w:noProof/>
                <w:webHidden/>
              </w:rPr>
              <w:instrText xml:space="preserve"> PAGEREF _Toc514931998 \h </w:instrText>
            </w:r>
            <w:r w:rsidR="00210BD8">
              <w:rPr>
                <w:noProof/>
                <w:webHidden/>
              </w:rPr>
            </w:r>
            <w:r w:rsidR="00210BD8">
              <w:rPr>
                <w:noProof/>
                <w:webHidden/>
              </w:rPr>
              <w:fldChar w:fldCharType="separate"/>
            </w:r>
            <w:r w:rsidR="002B2702">
              <w:rPr>
                <w:noProof/>
                <w:webHidden/>
              </w:rPr>
              <w:t>15</w:t>
            </w:r>
            <w:r w:rsidR="00210BD8">
              <w:rPr>
                <w:noProof/>
                <w:webHidden/>
              </w:rPr>
              <w:fldChar w:fldCharType="end"/>
            </w:r>
          </w:hyperlink>
        </w:p>
        <w:p w14:paraId="03134C79" w14:textId="0CFD226E" w:rsidR="00210BD8" w:rsidRDefault="00000000">
          <w:pPr>
            <w:pStyle w:val="Inhopg3"/>
            <w:tabs>
              <w:tab w:val="right" w:leader="dot" w:pos="9058"/>
            </w:tabs>
            <w:rPr>
              <w:rFonts w:asciiTheme="minorHAnsi" w:eastAsiaTheme="minorEastAsia" w:hAnsiTheme="minorHAnsi" w:cstheme="minorBidi"/>
              <w:noProof/>
              <w:color w:val="auto"/>
              <w:sz w:val="22"/>
              <w:szCs w:val="22"/>
            </w:rPr>
          </w:pPr>
          <w:hyperlink w:anchor="_Toc514931999" w:history="1">
            <w:r w:rsidR="00210BD8" w:rsidRPr="00293991">
              <w:rPr>
                <w:rStyle w:val="Hyperlink"/>
                <w:bCs/>
                <w:smallCaps/>
                <w:noProof/>
                <w:spacing w:val="5"/>
              </w:rPr>
              <w:t>3.2.3 Het absentie-registratiesysteem</w:t>
            </w:r>
            <w:r w:rsidR="00210BD8">
              <w:rPr>
                <w:noProof/>
                <w:webHidden/>
              </w:rPr>
              <w:tab/>
            </w:r>
            <w:r w:rsidR="00210BD8">
              <w:rPr>
                <w:noProof/>
                <w:webHidden/>
              </w:rPr>
              <w:fldChar w:fldCharType="begin"/>
            </w:r>
            <w:r w:rsidR="00210BD8">
              <w:rPr>
                <w:noProof/>
                <w:webHidden/>
              </w:rPr>
              <w:instrText xml:space="preserve"> PAGEREF _Toc514931999 \h </w:instrText>
            </w:r>
            <w:r w:rsidR="00210BD8">
              <w:rPr>
                <w:noProof/>
                <w:webHidden/>
              </w:rPr>
            </w:r>
            <w:r w:rsidR="00210BD8">
              <w:rPr>
                <w:noProof/>
                <w:webHidden/>
              </w:rPr>
              <w:fldChar w:fldCharType="separate"/>
            </w:r>
            <w:r w:rsidR="002B2702">
              <w:rPr>
                <w:noProof/>
                <w:webHidden/>
              </w:rPr>
              <w:t>16</w:t>
            </w:r>
            <w:r w:rsidR="00210BD8">
              <w:rPr>
                <w:noProof/>
                <w:webHidden/>
              </w:rPr>
              <w:fldChar w:fldCharType="end"/>
            </w:r>
          </w:hyperlink>
        </w:p>
        <w:p w14:paraId="1669722F" w14:textId="3E404BB4" w:rsidR="00210BD8" w:rsidRDefault="00000000">
          <w:pPr>
            <w:pStyle w:val="Inhopg2"/>
            <w:tabs>
              <w:tab w:val="right" w:leader="dot" w:pos="9058"/>
            </w:tabs>
            <w:rPr>
              <w:rFonts w:asciiTheme="minorHAnsi" w:eastAsiaTheme="minorEastAsia" w:hAnsiTheme="minorHAnsi" w:cstheme="minorBidi"/>
              <w:noProof/>
              <w:color w:val="auto"/>
              <w:sz w:val="22"/>
              <w:szCs w:val="22"/>
            </w:rPr>
          </w:pPr>
          <w:hyperlink w:anchor="_Toc514932000" w:history="1">
            <w:r w:rsidR="00210BD8" w:rsidRPr="00293991">
              <w:rPr>
                <w:rStyle w:val="Hyperlink"/>
                <w:bCs/>
                <w:smallCaps/>
                <w:noProof/>
                <w:spacing w:val="5"/>
              </w:rPr>
              <w:t>3.3 Aanpak pesten</w:t>
            </w:r>
            <w:r w:rsidR="00210BD8">
              <w:rPr>
                <w:noProof/>
                <w:webHidden/>
              </w:rPr>
              <w:tab/>
            </w:r>
            <w:r w:rsidR="00210BD8">
              <w:rPr>
                <w:noProof/>
                <w:webHidden/>
              </w:rPr>
              <w:fldChar w:fldCharType="begin"/>
            </w:r>
            <w:r w:rsidR="00210BD8">
              <w:rPr>
                <w:noProof/>
                <w:webHidden/>
              </w:rPr>
              <w:instrText xml:space="preserve"> PAGEREF _Toc514932000 \h </w:instrText>
            </w:r>
            <w:r w:rsidR="00210BD8">
              <w:rPr>
                <w:noProof/>
                <w:webHidden/>
              </w:rPr>
            </w:r>
            <w:r w:rsidR="00210BD8">
              <w:rPr>
                <w:noProof/>
                <w:webHidden/>
              </w:rPr>
              <w:fldChar w:fldCharType="separate"/>
            </w:r>
            <w:r w:rsidR="002B2702">
              <w:rPr>
                <w:noProof/>
                <w:webHidden/>
              </w:rPr>
              <w:t>16</w:t>
            </w:r>
            <w:r w:rsidR="00210BD8">
              <w:rPr>
                <w:noProof/>
                <w:webHidden/>
              </w:rPr>
              <w:fldChar w:fldCharType="end"/>
            </w:r>
          </w:hyperlink>
        </w:p>
        <w:p w14:paraId="664E3FB4" w14:textId="2CC5099C" w:rsidR="00210BD8" w:rsidRDefault="00000000">
          <w:pPr>
            <w:pStyle w:val="Inhopg3"/>
            <w:tabs>
              <w:tab w:val="right" w:leader="dot" w:pos="9058"/>
            </w:tabs>
            <w:rPr>
              <w:rFonts w:asciiTheme="minorHAnsi" w:eastAsiaTheme="minorEastAsia" w:hAnsiTheme="minorHAnsi" w:cstheme="minorBidi"/>
              <w:noProof/>
              <w:color w:val="auto"/>
              <w:sz w:val="22"/>
              <w:szCs w:val="22"/>
            </w:rPr>
          </w:pPr>
          <w:hyperlink w:anchor="_Toc514932001" w:history="1">
            <w:r w:rsidR="00210BD8" w:rsidRPr="00293991">
              <w:rPr>
                <w:rStyle w:val="Hyperlink"/>
                <w:bCs/>
                <w:smallCaps/>
                <w:noProof/>
                <w:spacing w:val="5"/>
              </w:rPr>
              <w:t>3.3.1 Sociale Veiligheid</w:t>
            </w:r>
            <w:r w:rsidR="00210BD8">
              <w:rPr>
                <w:noProof/>
                <w:webHidden/>
              </w:rPr>
              <w:tab/>
            </w:r>
            <w:r w:rsidR="00210BD8">
              <w:rPr>
                <w:noProof/>
                <w:webHidden/>
              </w:rPr>
              <w:fldChar w:fldCharType="begin"/>
            </w:r>
            <w:r w:rsidR="00210BD8">
              <w:rPr>
                <w:noProof/>
                <w:webHidden/>
              </w:rPr>
              <w:instrText xml:space="preserve"> PAGEREF _Toc514932001 \h </w:instrText>
            </w:r>
            <w:r w:rsidR="00210BD8">
              <w:rPr>
                <w:noProof/>
                <w:webHidden/>
              </w:rPr>
            </w:r>
            <w:r w:rsidR="00210BD8">
              <w:rPr>
                <w:noProof/>
                <w:webHidden/>
              </w:rPr>
              <w:fldChar w:fldCharType="separate"/>
            </w:r>
            <w:r w:rsidR="002B2702">
              <w:rPr>
                <w:noProof/>
                <w:webHidden/>
              </w:rPr>
              <w:t>16</w:t>
            </w:r>
            <w:r w:rsidR="00210BD8">
              <w:rPr>
                <w:noProof/>
                <w:webHidden/>
              </w:rPr>
              <w:fldChar w:fldCharType="end"/>
            </w:r>
          </w:hyperlink>
        </w:p>
        <w:p w14:paraId="62EEC9EF" w14:textId="2B672B79" w:rsidR="00210BD8" w:rsidRDefault="00000000">
          <w:pPr>
            <w:pStyle w:val="Inhopg3"/>
            <w:tabs>
              <w:tab w:val="right" w:leader="dot" w:pos="9058"/>
            </w:tabs>
            <w:rPr>
              <w:rFonts w:asciiTheme="minorHAnsi" w:eastAsiaTheme="minorEastAsia" w:hAnsiTheme="minorHAnsi" w:cstheme="minorBidi"/>
              <w:noProof/>
              <w:color w:val="auto"/>
              <w:sz w:val="22"/>
              <w:szCs w:val="22"/>
            </w:rPr>
          </w:pPr>
          <w:hyperlink w:anchor="_Toc514932002" w:history="1">
            <w:r w:rsidR="00210BD8" w:rsidRPr="00293991">
              <w:rPr>
                <w:rStyle w:val="Hyperlink"/>
                <w:bCs/>
                <w:smallCaps/>
                <w:noProof/>
                <w:spacing w:val="5"/>
              </w:rPr>
              <w:t>3.3.2 Meldcode huiselijk geweld en kindermishandeling</w:t>
            </w:r>
            <w:r w:rsidR="00210BD8">
              <w:rPr>
                <w:noProof/>
                <w:webHidden/>
              </w:rPr>
              <w:tab/>
            </w:r>
            <w:r w:rsidR="00210BD8">
              <w:rPr>
                <w:noProof/>
                <w:webHidden/>
              </w:rPr>
              <w:fldChar w:fldCharType="begin"/>
            </w:r>
            <w:r w:rsidR="00210BD8">
              <w:rPr>
                <w:noProof/>
                <w:webHidden/>
              </w:rPr>
              <w:instrText xml:space="preserve"> PAGEREF _Toc514932002 \h </w:instrText>
            </w:r>
            <w:r w:rsidR="00210BD8">
              <w:rPr>
                <w:noProof/>
                <w:webHidden/>
              </w:rPr>
            </w:r>
            <w:r w:rsidR="00210BD8">
              <w:rPr>
                <w:noProof/>
                <w:webHidden/>
              </w:rPr>
              <w:fldChar w:fldCharType="separate"/>
            </w:r>
            <w:r w:rsidR="002B2702">
              <w:rPr>
                <w:noProof/>
                <w:webHidden/>
              </w:rPr>
              <w:t>16</w:t>
            </w:r>
            <w:r w:rsidR="00210BD8">
              <w:rPr>
                <w:noProof/>
                <w:webHidden/>
              </w:rPr>
              <w:fldChar w:fldCharType="end"/>
            </w:r>
          </w:hyperlink>
        </w:p>
        <w:p w14:paraId="7DC5C517" w14:textId="6029AFE7" w:rsidR="00210BD8" w:rsidRDefault="00000000">
          <w:pPr>
            <w:pStyle w:val="Inhopg3"/>
            <w:tabs>
              <w:tab w:val="right" w:leader="dot" w:pos="9058"/>
            </w:tabs>
            <w:rPr>
              <w:rFonts w:asciiTheme="minorHAnsi" w:eastAsiaTheme="minorEastAsia" w:hAnsiTheme="minorHAnsi" w:cstheme="minorBidi"/>
              <w:noProof/>
              <w:color w:val="auto"/>
              <w:sz w:val="22"/>
              <w:szCs w:val="22"/>
            </w:rPr>
          </w:pPr>
          <w:hyperlink w:anchor="_Toc514932003" w:history="1">
            <w:r w:rsidR="00210BD8" w:rsidRPr="00293991">
              <w:rPr>
                <w:rStyle w:val="Hyperlink"/>
                <w:bCs/>
                <w:smallCaps/>
                <w:noProof/>
                <w:spacing w:val="5"/>
              </w:rPr>
              <w:t>3.3.3 Discriminatie</w:t>
            </w:r>
            <w:r w:rsidR="00210BD8">
              <w:rPr>
                <w:noProof/>
                <w:webHidden/>
              </w:rPr>
              <w:tab/>
            </w:r>
            <w:r w:rsidR="00210BD8">
              <w:rPr>
                <w:noProof/>
                <w:webHidden/>
              </w:rPr>
              <w:fldChar w:fldCharType="begin"/>
            </w:r>
            <w:r w:rsidR="00210BD8">
              <w:rPr>
                <w:noProof/>
                <w:webHidden/>
              </w:rPr>
              <w:instrText xml:space="preserve"> PAGEREF _Toc514932003 \h </w:instrText>
            </w:r>
            <w:r w:rsidR="00210BD8">
              <w:rPr>
                <w:noProof/>
                <w:webHidden/>
              </w:rPr>
            </w:r>
            <w:r w:rsidR="00210BD8">
              <w:rPr>
                <w:noProof/>
                <w:webHidden/>
              </w:rPr>
              <w:fldChar w:fldCharType="separate"/>
            </w:r>
            <w:r w:rsidR="002B2702">
              <w:rPr>
                <w:noProof/>
                <w:webHidden/>
              </w:rPr>
              <w:t>17</w:t>
            </w:r>
            <w:r w:rsidR="00210BD8">
              <w:rPr>
                <w:noProof/>
                <w:webHidden/>
              </w:rPr>
              <w:fldChar w:fldCharType="end"/>
            </w:r>
          </w:hyperlink>
        </w:p>
        <w:p w14:paraId="2726F972" w14:textId="62F358A0" w:rsidR="00210BD8" w:rsidRDefault="00000000">
          <w:pPr>
            <w:pStyle w:val="Inhopg2"/>
            <w:tabs>
              <w:tab w:val="right" w:leader="dot" w:pos="9058"/>
            </w:tabs>
            <w:rPr>
              <w:rFonts w:asciiTheme="minorHAnsi" w:eastAsiaTheme="minorEastAsia" w:hAnsiTheme="minorHAnsi" w:cstheme="minorBidi"/>
              <w:noProof/>
              <w:color w:val="auto"/>
              <w:sz w:val="22"/>
              <w:szCs w:val="22"/>
            </w:rPr>
          </w:pPr>
          <w:hyperlink w:anchor="_Toc514932004" w:history="1">
            <w:r w:rsidR="00210BD8" w:rsidRPr="00293991">
              <w:rPr>
                <w:rStyle w:val="Hyperlink"/>
                <w:iCs/>
                <w:noProof/>
              </w:rPr>
              <w:t xml:space="preserve">3.4 </w:t>
            </w:r>
            <w:r w:rsidR="00210BD8" w:rsidRPr="00293991">
              <w:rPr>
                <w:rStyle w:val="Hyperlink"/>
                <w:bCs/>
                <w:smallCaps/>
                <w:noProof/>
                <w:spacing w:val="5"/>
              </w:rPr>
              <w:t>Privacy</w:t>
            </w:r>
            <w:r w:rsidR="00210BD8">
              <w:rPr>
                <w:noProof/>
                <w:webHidden/>
              </w:rPr>
              <w:tab/>
            </w:r>
            <w:r w:rsidR="00210BD8">
              <w:rPr>
                <w:noProof/>
                <w:webHidden/>
              </w:rPr>
              <w:fldChar w:fldCharType="begin"/>
            </w:r>
            <w:r w:rsidR="00210BD8">
              <w:rPr>
                <w:noProof/>
                <w:webHidden/>
              </w:rPr>
              <w:instrText xml:space="preserve"> PAGEREF _Toc514932004 \h </w:instrText>
            </w:r>
            <w:r w:rsidR="00210BD8">
              <w:rPr>
                <w:noProof/>
                <w:webHidden/>
              </w:rPr>
            </w:r>
            <w:r w:rsidR="00210BD8">
              <w:rPr>
                <w:noProof/>
                <w:webHidden/>
              </w:rPr>
              <w:fldChar w:fldCharType="separate"/>
            </w:r>
            <w:r w:rsidR="002B2702">
              <w:rPr>
                <w:noProof/>
                <w:webHidden/>
              </w:rPr>
              <w:t>18</w:t>
            </w:r>
            <w:r w:rsidR="00210BD8">
              <w:rPr>
                <w:noProof/>
                <w:webHidden/>
              </w:rPr>
              <w:fldChar w:fldCharType="end"/>
            </w:r>
          </w:hyperlink>
        </w:p>
        <w:p w14:paraId="1D3C4815" w14:textId="70EF48C3" w:rsidR="00210BD8" w:rsidRDefault="00000000">
          <w:pPr>
            <w:pStyle w:val="Inhopg3"/>
            <w:tabs>
              <w:tab w:val="right" w:leader="dot" w:pos="9058"/>
            </w:tabs>
            <w:rPr>
              <w:rFonts w:asciiTheme="minorHAnsi" w:eastAsiaTheme="minorEastAsia" w:hAnsiTheme="minorHAnsi" w:cstheme="minorBidi"/>
              <w:noProof/>
              <w:color w:val="auto"/>
              <w:sz w:val="22"/>
              <w:szCs w:val="22"/>
            </w:rPr>
          </w:pPr>
          <w:hyperlink w:anchor="_Toc514932005" w:history="1">
            <w:r w:rsidR="00210BD8" w:rsidRPr="00293991">
              <w:rPr>
                <w:rStyle w:val="Hyperlink"/>
                <w:bCs/>
                <w:smallCaps/>
                <w:noProof/>
                <w:spacing w:val="5"/>
              </w:rPr>
              <w:t>3.4.1 Privacyreglement verwerking leerlingengegevens</w:t>
            </w:r>
            <w:r w:rsidR="00210BD8">
              <w:rPr>
                <w:noProof/>
                <w:webHidden/>
              </w:rPr>
              <w:tab/>
            </w:r>
            <w:r w:rsidR="00210BD8">
              <w:rPr>
                <w:noProof/>
                <w:webHidden/>
              </w:rPr>
              <w:fldChar w:fldCharType="begin"/>
            </w:r>
            <w:r w:rsidR="00210BD8">
              <w:rPr>
                <w:noProof/>
                <w:webHidden/>
              </w:rPr>
              <w:instrText xml:space="preserve"> PAGEREF _Toc514932005 \h </w:instrText>
            </w:r>
            <w:r w:rsidR="00210BD8">
              <w:rPr>
                <w:noProof/>
                <w:webHidden/>
              </w:rPr>
            </w:r>
            <w:r w:rsidR="00210BD8">
              <w:rPr>
                <w:noProof/>
                <w:webHidden/>
              </w:rPr>
              <w:fldChar w:fldCharType="separate"/>
            </w:r>
            <w:r w:rsidR="002B2702">
              <w:rPr>
                <w:noProof/>
                <w:webHidden/>
              </w:rPr>
              <w:t>19</w:t>
            </w:r>
            <w:r w:rsidR="00210BD8">
              <w:rPr>
                <w:noProof/>
                <w:webHidden/>
              </w:rPr>
              <w:fldChar w:fldCharType="end"/>
            </w:r>
          </w:hyperlink>
        </w:p>
        <w:p w14:paraId="2CA613EA" w14:textId="45FA61C0" w:rsidR="00210BD8" w:rsidRDefault="00000000">
          <w:pPr>
            <w:pStyle w:val="Inhopg3"/>
            <w:tabs>
              <w:tab w:val="right" w:leader="dot" w:pos="9058"/>
            </w:tabs>
            <w:rPr>
              <w:rFonts w:asciiTheme="minorHAnsi" w:eastAsiaTheme="minorEastAsia" w:hAnsiTheme="minorHAnsi" w:cstheme="minorBidi"/>
              <w:noProof/>
              <w:color w:val="auto"/>
              <w:sz w:val="22"/>
              <w:szCs w:val="22"/>
            </w:rPr>
          </w:pPr>
          <w:hyperlink w:anchor="_Toc514932006" w:history="1">
            <w:r w:rsidR="00210BD8" w:rsidRPr="00293991">
              <w:rPr>
                <w:rStyle w:val="Hyperlink"/>
                <w:bCs/>
                <w:smallCaps/>
                <w:noProof/>
                <w:spacing w:val="5"/>
              </w:rPr>
              <w:t>3.4.2 Privacyreglement verwerking persoonsgegevens</w:t>
            </w:r>
            <w:r w:rsidR="00210BD8">
              <w:rPr>
                <w:noProof/>
                <w:webHidden/>
              </w:rPr>
              <w:tab/>
            </w:r>
            <w:r w:rsidR="00210BD8">
              <w:rPr>
                <w:noProof/>
                <w:webHidden/>
              </w:rPr>
              <w:fldChar w:fldCharType="begin"/>
            </w:r>
            <w:r w:rsidR="00210BD8">
              <w:rPr>
                <w:noProof/>
                <w:webHidden/>
              </w:rPr>
              <w:instrText xml:space="preserve"> PAGEREF _Toc514932006 \h </w:instrText>
            </w:r>
            <w:r w:rsidR="00210BD8">
              <w:rPr>
                <w:noProof/>
                <w:webHidden/>
              </w:rPr>
            </w:r>
            <w:r w:rsidR="00210BD8">
              <w:rPr>
                <w:noProof/>
                <w:webHidden/>
              </w:rPr>
              <w:fldChar w:fldCharType="separate"/>
            </w:r>
            <w:r w:rsidR="002B2702">
              <w:rPr>
                <w:noProof/>
                <w:webHidden/>
              </w:rPr>
              <w:t>19</w:t>
            </w:r>
            <w:r w:rsidR="00210BD8">
              <w:rPr>
                <w:noProof/>
                <w:webHidden/>
              </w:rPr>
              <w:fldChar w:fldCharType="end"/>
            </w:r>
          </w:hyperlink>
        </w:p>
        <w:p w14:paraId="7A56BA04" w14:textId="4E7D1C24" w:rsidR="00210BD8" w:rsidRDefault="00000000">
          <w:pPr>
            <w:pStyle w:val="Inhopg3"/>
            <w:tabs>
              <w:tab w:val="right" w:leader="dot" w:pos="9058"/>
            </w:tabs>
            <w:rPr>
              <w:rFonts w:asciiTheme="minorHAnsi" w:eastAsiaTheme="minorEastAsia" w:hAnsiTheme="minorHAnsi" w:cstheme="minorBidi"/>
              <w:noProof/>
              <w:color w:val="auto"/>
              <w:sz w:val="22"/>
              <w:szCs w:val="22"/>
            </w:rPr>
          </w:pPr>
          <w:hyperlink w:anchor="_Toc514932007" w:history="1">
            <w:r w:rsidR="00210BD8" w:rsidRPr="00293991">
              <w:rPr>
                <w:rStyle w:val="Hyperlink"/>
                <w:bCs/>
                <w:smallCaps/>
                <w:noProof/>
                <w:spacing w:val="5"/>
              </w:rPr>
              <w:t>3.4.3 Meldplicht bij seksuele misdrijven</w:t>
            </w:r>
            <w:r w:rsidR="00210BD8">
              <w:rPr>
                <w:noProof/>
                <w:webHidden/>
              </w:rPr>
              <w:tab/>
            </w:r>
            <w:r w:rsidR="00210BD8">
              <w:rPr>
                <w:noProof/>
                <w:webHidden/>
              </w:rPr>
              <w:fldChar w:fldCharType="begin"/>
            </w:r>
            <w:r w:rsidR="00210BD8">
              <w:rPr>
                <w:noProof/>
                <w:webHidden/>
              </w:rPr>
              <w:instrText xml:space="preserve"> PAGEREF _Toc514932007 \h </w:instrText>
            </w:r>
            <w:r w:rsidR="00210BD8">
              <w:rPr>
                <w:noProof/>
                <w:webHidden/>
              </w:rPr>
            </w:r>
            <w:r w:rsidR="00210BD8">
              <w:rPr>
                <w:noProof/>
                <w:webHidden/>
              </w:rPr>
              <w:fldChar w:fldCharType="separate"/>
            </w:r>
            <w:r w:rsidR="002B2702">
              <w:rPr>
                <w:noProof/>
                <w:webHidden/>
              </w:rPr>
              <w:t>19</w:t>
            </w:r>
            <w:r w:rsidR="00210BD8">
              <w:rPr>
                <w:noProof/>
                <w:webHidden/>
              </w:rPr>
              <w:fldChar w:fldCharType="end"/>
            </w:r>
          </w:hyperlink>
        </w:p>
        <w:p w14:paraId="6C2B2CA1" w14:textId="0B4CC41F" w:rsidR="00210BD8" w:rsidRDefault="00000000">
          <w:pPr>
            <w:pStyle w:val="Inhopg3"/>
            <w:tabs>
              <w:tab w:val="right" w:leader="dot" w:pos="9058"/>
            </w:tabs>
            <w:rPr>
              <w:rFonts w:asciiTheme="minorHAnsi" w:eastAsiaTheme="minorEastAsia" w:hAnsiTheme="minorHAnsi" w:cstheme="minorBidi"/>
              <w:noProof/>
              <w:color w:val="auto"/>
              <w:sz w:val="22"/>
              <w:szCs w:val="22"/>
            </w:rPr>
          </w:pPr>
          <w:hyperlink w:anchor="_Toc514932008" w:history="1">
            <w:r w:rsidR="00210BD8" w:rsidRPr="00293991">
              <w:rPr>
                <w:rStyle w:val="Hyperlink"/>
                <w:bCs/>
                <w:smallCaps/>
                <w:noProof/>
                <w:spacing w:val="5"/>
              </w:rPr>
              <w:t>3.4.4 Informatieverstrekking aan gescheiden ouders</w:t>
            </w:r>
            <w:r w:rsidR="00210BD8">
              <w:rPr>
                <w:noProof/>
                <w:webHidden/>
              </w:rPr>
              <w:tab/>
            </w:r>
            <w:r w:rsidR="00210BD8">
              <w:rPr>
                <w:noProof/>
                <w:webHidden/>
              </w:rPr>
              <w:fldChar w:fldCharType="begin"/>
            </w:r>
            <w:r w:rsidR="00210BD8">
              <w:rPr>
                <w:noProof/>
                <w:webHidden/>
              </w:rPr>
              <w:instrText xml:space="preserve"> PAGEREF _Toc514932008 \h </w:instrText>
            </w:r>
            <w:r w:rsidR="00210BD8">
              <w:rPr>
                <w:noProof/>
                <w:webHidden/>
              </w:rPr>
            </w:r>
            <w:r w:rsidR="00210BD8">
              <w:rPr>
                <w:noProof/>
                <w:webHidden/>
              </w:rPr>
              <w:fldChar w:fldCharType="separate"/>
            </w:r>
            <w:r w:rsidR="002B2702">
              <w:rPr>
                <w:noProof/>
                <w:webHidden/>
              </w:rPr>
              <w:t>19</w:t>
            </w:r>
            <w:r w:rsidR="00210BD8">
              <w:rPr>
                <w:noProof/>
                <w:webHidden/>
              </w:rPr>
              <w:fldChar w:fldCharType="end"/>
            </w:r>
          </w:hyperlink>
        </w:p>
        <w:p w14:paraId="4F5BFC05" w14:textId="49833739" w:rsidR="00210BD8" w:rsidRDefault="00000000">
          <w:pPr>
            <w:pStyle w:val="Inhopg3"/>
            <w:tabs>
              <w:tab w:val="right" w:leader="dot" w:pos="9058"/>
            </w:tabs>
            <w:rPr>
              <w:rFonts w:asciiTheme="minorHAnsi" w:eastAsiaTheme="minorEastAsia" w:hAnsiTheme="minorHAnsi" w:cstheme="minorBidi"/>
              <w:noProof/>
              <w:color w:val="auto"/>
              <w:sz w:val="22"/>
              <w:szCs w:val="22"/>
            </w:rPr>
          </w:pPr>
          <w:hyperlink w:anchor="_Toc514932009" w:history="1">
            <w:r w:rsidR="00210BD8" w:rsidRPr="00293991">
              <w:rPr>
                <w:rStyle w:val="Hyperlink"/>
                <w:bCs/>
                <w:smallCaps/>
                <w:noProof/>
                <w:spacing w:val="5"/>
              </w:rPr>
              <w:t>3.4.5 Afspraken rondom privacy van hiv-geïnfecteerde personen</w:t>
            </w:r>
            <w:r w:rsidR="00210BD8">
              <w:rPr>
                <w:noProof/>
                <w:webHidden/>
              </w:rPr>
              <w:tab/>
            </w:r>
            <w:r w:rsidR="00210BD8">
              <w:rPr>
                <w:noProof/>
                <w:webHidden/>
              </w:rPr>
              <w:fldChar w:fldCharType="begin"/>
            </w:r>
            <w:r w:rsidR="00210BD8">
              <w:rPr>
                <w:noProof/>
                <w:webHidden/>
              </w:rPr>
              <w:instrText xml:space="preserve"> PAGEREF _Toc514932009 \h </w:instrText>
            </w:r>
            <w:r w:rsidR="00210BD8">
              <w:rPr>
                <w:noProof/>
                <w:webHidden/>
              </w:rPr>
            </w:r>
            <w:r w:rsidR="00210BD8">
              <w:rPr>
                <w:noProof/>
                <w:webHidden/>
              </w:rPr>
              <w:fldChar w:fldCharType="separate"/>
            </w:r>
            <w:r w:rsidR="002B2702">
              <w:rPr>
                <w:noProof/>
                <w:webHidden/>
              </w:rPr>
              <w:t>20</w:t>
            </w:r>
            <w:r w:rsidR="00210BD8">
              <w:rPr>
                <w:noProof/>
                <w:webHidden/>
              </w:rPr>
              <w:fldChar w:fldCharType="end"/>
            </w:r>
          </w:hyperlink>
        </w:p>
        <w:p w14:paraId="16E03C70" w14:textId="3F632F67" w:rsidR="00210BD8" w:rsidRDefault="00000000">
          <w:pPr>
            <w:pStyle w:val="Inhopg1"/>
            <w:tabs>
              <w:tab w:val="right" w:leader="dot" w:pos="9058"/>
            </w:tabs>
            <w:rPr>
              <w:rFonts w:asciiTheme="minorHAnsi" w:eastAsiaTheme="minorEastAsia" w:hAnsiTheme="minorHAnsi" w:cstheme="minorBidi"/>
              <w:noProof/>
              <w:color w:val="auto"/>
              <w:sz w:val="22"/>
              <w:szCs w:val="22"/>
            </w:rPr>
          </w:pPr>
          <w:hyperlink w:anchor="_Toc514932010" w:history="1">
            <w:r w:rsidR="00210BD8" w:rsidRPr="00293991">
              <w:rPr>
                <w:rStyle w:val="Hyperlink"/>
                <w:bCs/>
                <w:smallCaps/>
                <w:noProof/>
                <w:spacing w:val="5"/>
              </w:rPr>
              <w:t>4. SCHOOLBINDING</w:t>
            </w:r>
            <w:r w:rsidR="00210BD8">
              <w:rPr>
                <w:noProof/>
                <w:webHidden/>
              </w:rPr>
              <w:tab/>
            </w:r>
            <w:r w:rsidR="00210BD8">
              <w:rPr>
                <w:noProof/>
                <w:webHidden/>
              </w:rPr>
              <w:fldChar w:fldCharType="begin"/>
            </w:r>
            <w:r w:rsidR="00210BD8">
              <w:rPr>
                <w:noProof/>
                <w:webHidden/>
              </w:rPr>
              <w:instrText xml:space="preserve"> PAGEREF _Toc514932010 \h </w:instrText>
            </w:r>
            <w:r w:rsidR="00210BD8">
              <w:rPr>
                <w:noProof/>
                <w:webHidden/>
              </w:rPr>
            </w:r>
            <w:r w:rsidR="00210BD8">
              <w:rPr>
                <w:noProof/>
                <w:webHidden/>
              </w:rPr>
              <w:fldChar w:fldCharType="separate"/>
            </w:r>
            <w:r w:rsidR="002B2702">
              <w:rPr>
                <w:noProof/>
                <w:webHidden/>
              </w:rPr>
              <w:t>21</w:t>
            </w:r>
            <w:r w:rsidR="00210BD8">
              <w:rPr>
                <w:noProof/>
                <w:webHidden/>
              </w:rPr>
              <w:fldChar w:fldCharType="end"/>
            </w:r>
          </w:hyperlink>
        </w:p>
        <w:p w14:paraId="337B4864" w14:textId="3616C98A" w:rsidR="00210BD8" w:rsidRDefault="00000000">
          <w:pPr>
            <w:pStyle w:val="Inhopg2"/>
            <w:tabs>
              <w:tab w:val="right" w:leader="dot" w:pos="9058"/>
            </w:tabs>
            <w:rPr>
              <w:rFonts w:asciiTheme="minorHAnsi" w:eastAsiaTheme="minorEastAsia" w:hAnsiTheme="minorHAnsi" w:cstheme="minorBidi"/>
              <w:noProof/>
              <w:color w:val="auto"/>
              <w:sz w:val="22"/>
              <w:szCs w:val="22"/>
            </w:rPr>
          </w:pPr>
          <w:hyperlink w:anchor="_Toc514932011" w:history="1">
            <w:r w:rsidR="00210BD8" w:rsidRPr="00293991">
              <w:rPr>
                <w:rStyle w:val="Hyperlink"/>
                <w:bCs/>
                <w:smallCaps/>
                <w:noProof/>
                <w:spacing w:val="5"/>
              </w:rPr>
              <w:t>4.1 Buitenschoolse activiteiten</w:t>
            </w:r>
            <w:r w:rsidR="00210BD8">
              <w:rPr>
                <w:noProof/>
                <w:webHidden/>
              </w:rPr>
              <w:tab/>
            </w:r>
            <w:r w:rsidR="00210BD8">
              <w:rPr>
                <w:noProof/>
                <w:webHidden/>
              </w:rPr>
              <w:fldChar w:fldCharType="begin"/>
            </w:r>
            <w:r w:rsidR="00210BD8">
              <w:rPr>
                <w:noProof/>
                <w:webHidden/>
              </w:rPr>
              <w:instrText xml:space="preserve"> PAGEREF _Toc514932011 \h </w:instrText>
            </w:r>
            <w:r w:rsidR="00210BD8">
              <w:rPr>
                <w:noProof/>
                <w:webHidden/>
              </w:rPr>
            </w:r>
            <w:r w:rsidR="00210BD8">
              <w:rPr>
                <w:noProof/>
                <w:webHidden/>
              </w:rPr>
              <w:fldChar w:fldCharType="separate"/>
            </w:r>
            <w:r w:rsidR="002B2702">
              <w:rPr>
                <w:noProof/>
                <w:webHidden/>
              </w:rPr>
              <w:t>21</w:t>
            </w:r>
            <w:r w:rsidR="00210BD8">
              <w:rPr>
                <w:noProof/>
                <w:webHidden/>
              </w:rPr>
              <w:fldChar w:fldCharType="end"/>
            </w:r>
          </w:hyperlink>
        </w:p>
        <w:p w14:paraId="1B94E48B" w14:textId="2F0F7C86" w:rsidR="00210BD8" w:rsidRDefault="00000000">
          <w:pPr>
            <w:pStyle w:val="Inhopg3"/>
            <w:tabs>
              <w:tab w:val="right" w:leader="dot" w:pos="9058"/>
            </w:tabs>
            <w:rPr>
              <w:rFonts w:asciiTheme="minorHAnsi" w:eastAsiaTheme="minorEastAsia" w:hAnsiTheme="minorHAnsi" w:cstheme="minorBidi"/>
              <w:noProof/>
              <w:color w:val="auto"/>
              <w:sz w:val="22"/>
              <w:szCs w:val="22"/>
            </w:rPr>
          </w:pPr>
          <w:hyperlink w:anchor="_Toc514932012" w:history="1">
            <w:r w:rsidR="00210BD8" w:rsidRPr="00293991">
              <w:rPr>
                <w:rStyle w:val="Hyperlink"/>
                <w:bCs/>
                <w:smallCaps/>
                <w:noProof/>
                <w:spacing w:val="5"/>
              </w:rPr>
              <w:t>4.1.1 Ruimtedagen</w:t>
            </w:r>
            <w:r w:rsidR="00210BD8">
              <w:rPr>
                <w:noProof/>
                <w:webHidden/>
              </w:rPr>
              <w:tab/>
            </w:r>
            <w:r w:rsidR="00210BD8">
              <w:rPr>
                <w:noProof/>
                <w:webHidden/>
              </w:rPr>
              <w:fldChar w:fldCharType="begin"/>
            </w:r>
            <w:r w:rsidR="00210BD8">
              <w:rPr>
                <w:noProof/>
                <w:webHidden/>
              </w:rPr>
              <w:instrText xml:space="preserve"> PAGEREF _Toc514932012 \h </w:instrText>
            </w:r>
            <w:r w:rsidR="00210BD8">
              <w:rPr>
                <w:noProof/>
                <w:webHidden/>
              </w:rPr>
            </w:r>
            <w:r w:rsidR="00210BD8">
              <w:rPr>
                <w:noProof/>
                <w:webHidden/>
              </w:rPr>
              <w:fldChar w:fldCharType="separate"/>
            </w:r>
            <w:r w:rsidR="002B2702">
              <w:rPr>
                <w:noProof/>
                <w:webHidden/>
              </w:rPr>
              <w:t>21</w:t>
            </w:r>
            <w:r w:rsidR="00210BD8">
              <w:rPr>
                <w:noProof/>
                <w:webHidden/>
              </w:rPr>
              <w:fldChar w:fldCharType="end"/>
            </w:r>
          </w:hyperlink>
        </w:p>
        <w:p w14:paraId="3A107586" w14:textId="3AB5E4D0" w:rsidR="00210BD8" w:rsidRDefault="00000000">
          <w:pPr>
            <w:pStyle w:val="Inhopg3"/>
            <w:tabs>
              <w:tab w:val="right" w:leader="dot" w:pos="9058"/>
            </w:tabs>
            <w:rPr>
              <w:rFonts w:asciiTheme="minorHAnsi" w:eastAsiaTheme="minorEastAsia" w:hAnsiTheme="minorHAnsi" w:cstheme="minorBidi"/>
              <w:noProof/>
              <w:color w:val="auto"/>
              <w:sz w:val="22"/>
              <w:szCs w:val="22"/>
            </w:rPr>
          </w:pPr>
          <w:hyperlink w:anchor="_Toc514932013" w:history="1">
            <w:r w:rsidR="00210BD8" w:rsidRPr="00293991">
              <w:rPr>
                <w:rStyle w:val="Hyperlink"/>
                <w:bCs/>
                <w:smallCaps/>
                <w:noProof/>
                <w:spacing w:val="5"/>
              </w:rPr>
              <w:t>4.1.2 Texelkamp groep 8</w:t>
            </w:r>
            <w:r w:rsidR="00210BD8">
              <w:rPr>
                <w:noProof/>
                <w:webHidden/>
              </w:rPr>
              <w:tab/>
            </w:r>
            <w:r w:rsidR="00210BD8">
              <w:rPr>
                <w:noProof/>
                <w:webHidden/>
              </w:rPr>
              <w:fldChar w:fldCharType="begin"/>
            </w:r>
            <w:r w:rsidR="00210BD8">
              <w:rPr>
                <w:noProof/>
                <w:webHidden/>
              </w:rPr>
              <w:instrText xml:space="preserve"> PAGEREF _Toc514932013 \h </w:instrText>
            </w:r>
            <w:r w:rsidR="00210BD8">
              <w:rPr>
                <w:noProof/>
                <w:webHidden/>
              </w:rPr>
            </w:r>
            <w:r w:rsidR="00210BD8">
              <w:rPr>
                <w:noProof/>
                <w:webHidden/>
              </w:rPr>
              <w:fldChar w:fldCharType="separate"/>
            </w:r>
            <w:r w:rsidR="002B2702">
              <w:rPr>
                <w:noProof/>
                <w:webHidden/>
              </w:rPr>
              <w:t>21</w:t>
            </w:r>
            <w:r w:rsidR="00210BD8">
              <w:rPr>
                <w:noProof/>
                <w:webHidden/>
              </w:rPr>
              <w:fldChar w:fldCharType="end"/>
            </w:r>
          </w:hyperlink>
        </w:p>
        <w:p w14:paraId="24796508" w14:textId="0229F6E7" w:rsidR="00210BD8" w:rsidRDefault="00000000">
          <w:pPr>
            <w:pStyle w:val="Inhopg3"/>
            <w:tabs>
              <w:tab w:val="right" w:leader="dot" w:pos="9058"/>
            </w:tabs>
            <w:rPr>
              <w:rFonts w:asciiTheme="minorHAnsi" w:eastAsiaTheme="minorEastAsia" w:hAnsiTheme="minorHAnsi" w:cstheme="minorBidi"/>
              <w:noProof/>
              <w:color w:val="auto"/>
              <w:sz w:val="22"/>
              <w:szCs w:val="22"/>
            </w:rPr>
          </w:pPr>
          <w:hyperlink w:anchor="_Toc514932014" w:history="1">
            <w:r w:rsidR="00210BD8" w:rsidRPr="00293991">
              <w:rPr>
                <w:rStyle w:val="Hyperlink"/>
                <w:bCs/>
                <w:smallCaps/>
                <w:noProof/>
                <w:spacing w:val="5"/>
              </w:rPr>
              <w:t>4.1.3 Andere buitenschoolse activiteiten</w:t>
            </w:r>
            <w:r w:rsidR="00210BD8">
              <w:rPr>
                <w:noProof/>
                <w:webHidden/>
              </w:rPr>
              <w:tab/>
            </w:r>
            <w:r w:rsidR="00210BD8">
              <w:rPr>
                <w:noProof/>
                <w:webHidden/>
              </w:rPr>
              <w:fldChar w:fldCharType="begin"/>
            </w:r>
            <w:r w:rsidR="00210BD8">
              <w:rPr>
                <w:noProof/>
                <w:webHidden/>
              </w:rPr>
              <w:instrText xml:space="preserve"> PAGEREF _Toc514932014 \h </w:instrText>
            </w:r>
            <w:r w:rsidR="00210BD8">
              <w:rPr>
                <w:noProof/>
                <w:webHidden/>
              </w:rPr>
            </w:r>
            <w:r w:rsidR="00210BD8">
              <w:rPr>
                <w:noProof/>
                <w:webHidden/>
              </w:rPr>
              <w:fldChar w:fldCharType="separate"/>
            </w:r>
            <w:r w:rsidR="002B2702">
              <w:rPr>
                <w:noProof/>
                <w:webHidden/>
              </w:rPr>
              <w:t>22</w:t>
            </w:r>
            <w:r w:rsidR="00210BD8">
              <w:rPr>
                <w:noProof/>
                <w:webHidden/>
              </w:rPr>
              <w:fldChar w:fldCharType="end"/>
            </w:r>
          </w:hyperlink>
        </w:p>
        <w:p w14:paraId="6025A518" w14:textId="368122C9" w:rsidR="00210BD8" w:rsidRDefault="00000000">
          <w:pPr>
            <w:pStyle w:val="Inhopg3"/>
            <w:tabs>
              <w:tab w:val="right" w:leader="dot" w:pos="9058"/>
            </w:tabs>
            <w:rPr>
              <w:rFonts w:asciiTheme="minorHAnsi" w:eastAsiaTheme="minorEastAsia" w:hAnsiTheme="minorHAnsi" w:cstheme="minorBidi"/>
              <w:noProof/>
              <w:color w:val="auto"/>
              <w:sz w:val="22"/>
              <w:szCs w:val="22"/>
            </w:rPr>
          </w:pPr>
          <w:hyperlink w:anchor="_Toc514932015" w:history="1">
            <w:r w:rsidR="00210BD8" w:rsidRPr="00293991">
              <w:rPr>
                <w:rStyle w:val="Hyperlink"/>
                <w:bCs/>
                <w:smallCaps/>
                <w:noProof/>
                <w:spacing w:val="5"/>
              </w:rPr>
              <w:t>4.1.4 Vervoer</w:t>
            </w:r>
            <w:r w:rsidR="00210BD8">
              <w:rPr>
                <w:noProof/>
                <w:webHidden/>
              </w:rPr>
              <w:tab/>
            </w:r>
            <w:r w:rsidR="00210BD8">
              <w:rPr>
                <w:noProof/>
                <w:webHidden/>
              </w:rPr>
              <w:fldChar w:fldCharType="begin"/>
            </w:r>
            <w:r w:rsidR="00210BD8">
              <w:rPr>
                <w:noProof/>
                <w:webHidden/>
              </w:rPr>
              <w:instrText xml:space="preserve"> PAGEREF _Toc514932015 \h </w:instrText>
            </w:r>
            <w:r w:rsidR="00210BD8">
              <w:rPr>
                <w:noProof/>
                <w:webHidden/>
              </w:rPr>
            </w:r>
            <w:r w:rsidR="00210BD8">
              <w:rPr>
                <w:noProof/>
                <w:webHidden/>
              </w:rPr>
              <w:fldChar w:fldCharType="separate"/>
            </w:r>
            <w:r w:rsidR="002B2702">
              <w:rPr>
                <w:noProof/>
                <w:webHidden/>
              </w:rPr>
              <w:t>23</w:t>
            </w:r>
            <w:r w:rsidR="00210BD8">
              <w:rPr>
                <w:noProof/>
                <w:webHidden/>
              </w:rPr>
              <w:fldChar w:fldCharType="end"/>
            </w:r>
          </w:hyperlink>
        </w:p>
        <w:p w14:paraId="1F3B649C" w14:textId="566B9DE2" w:rsidR="00210BD8" w:rsidRDefault="00000000">
          <w:pPr>
            <w:pStyle w:val="Inhopg2"/>
            <w:tabs>
              <w:tab w:val="right" w:leader="dot" w:pos="9058"/>
            </w:tabs>
            <w:rPr>
              <w:rFonts w:asciiTheme="minorHAnsi" w:eastAsiaTheme="minorEastAsia" w:hAnsiTheme="minorHAnsi" w:cstheme="minorBidi"/>
              <w:noProof/>
              <w:color w:val="auto"/>
              <w:sz w:val="22"/>
              <w:szCs w:val="22"/>
            </w:rPr>
          </w:pPr>
          <w:hyperlink w:anchor="_Toc514932016" w:history="1">
            <w:r w:rsidR="00210BD8" w:rsidRPr="00293991">
              <w:rPr>
                <w:rStyle w:val="Hyperlink"/>
                <w:bCs/>
                <w:smallCaps/>
                <w:noProof/>
                <w:spacing w:val="5"/>
              </w:rPr>
              <w:t>4.2 Bespreekbaar maken van incidenten</w:t>
            </w:r>
            <w:r w:rsidR="00210BD8">
              <w:rPr>
                <w:noProof/>
                <w:webHidden/>
              </w:rPr>
              <w:tab/>
            </w:r>
            <w:r w:rsidR="00210BD8">
              <w:rPr>
                <w:noProof/>
                <w:webHidden/>
              </w:rPr>
              <w:fldChar w:fldCharType="begin"/>
            </w:r>
            <w:r w:rsidR="00210BD8">
              <w:rPr>
                <w:noProof/>
                <w:webHidden/>
              </w:rPr>
              <w:instrText xml:space="preserve"> PAGEREF _Toc514932016 \h </w:instrText>
            </w:r>
            <w:r w:rsidR="00210BD8">
              <w:rPr>
                <w:noProof/>
                <w:webHidden/>
              </w:rPr>
            </w:r>
            <w:r w:rsidR="00210BD8">
              <w:rPr>
                <w:noProof/>
                <w:webHidden/>
              </w:rPr>
              <w:fldChar w:fldCharType="separate"/>
            </w:r>
            <w:r w:rsidR="002B2702">
              <w:rPr>
                <w:noProof/>
                <w:webHidden/>
              </w:rPr>
              <w:t>23</w:t>
            </w:r>
            <w:r w:rsidR="00210BD8">
              <w:rPr>
                <w:noProof/>
                <w:webHidden/>
              </w:rPr>
              <w:fldChar w:fldCharType="end"/>
            </w:r>
          </w:hyperlink>
        </w:p>
        <w:p w14:paraId="448F74CF" w14:textId="5B644797" w:rsidR="00210BD8" w:rsidRDefault="00000000">
          <w:pPr>
            <w:pStyle w:val="Inhopg3"/>
            <w:tabs>
              <w:tab w:val="right" w:leader="dot" w:pos="9058"/>
            </w:tabs>
            <w:rPr>
              <w:rFonts w:asciiTheme="minorHAnsi" w:eastAsiaTheme="minorEastAsia" w:hAnsiTheme="minorHAnsi" w:cstheme="minorBidi"/>
              <w:noProof/>
              <w:color w:val="auto"/>
              <w:sz w:val="22"/>
              <w:szCs w:val="22"/>
            </w:rPr>
          </w:pPr>
          <w:hyperlink w:anchor="_Toc514932017" w:history="1">
            <w:r w:rsidR="00210BD8" w:rsidRPr="00293991">
              <w:rPr>
                <w:rStyle w:val="Hyperlink"/>
                <w:bCs/>
                <w:smallCaps/>
                <w:noProof/>
                <w:spacing w:val="5"/>
              </w:rPr>
              <w:t>4.2.1 Wat is een incident?</w:t>
            </w:r>
            <w:r w:rsidR="00210BD8">
              <w:rPr>
                <w:noProof/>
                <w:webHidden/>
              </w:rPr>
              <w:tab/>
            </w:r>
            <w:r w:rsidR="00210BD8">
              <w:rPr>
                <w:noProof/>
                <w:webHidden/>
              </w:rPr>
              <w:fldChar w:fldCharType="begin"/>
            </w:r>
            <w:r w:rsidR="00210BD8">
              <w:rPr>
                <w:noProof/>
                <w:webHidden/>
              </w:rPr>
              <w:instrText xml:space="preserve"> PAGEREF _Toc514932017 \h </w:instrText>
            </w:r>
            <w:r w:rsidR="00210BD8">
              <w:rPr>
                <w:noProof/>
                <w:webHidden/>
              </w:rPr>
            </w:r>
            <w:r w:rsidR="00210BD8">
              <w:rPr>
                <w:noProof/>
                <w:webHidden/>
              </w:rPr>
              <w:fldChar w:fldCharType="separate"/>
            </w:r>
            <w:r w:rsidR="002B2702">
              <w:rPr>
                <w:noProof/>
                <w:webHidden/>
              </w:rPr>
              <w:t>23</w:t>
            </w:r>
            <w:r w:rsidR="00210BD8">
              <w:rPr>
                <w:noProof/>
                <w:webHidden/>
              </w:rPr>
              <w:fldChar w:fldCharType="end"/>
            </w:r>
          </w:hyperlink>
        </w:p>
        <w:p w14:paraId="4E81159F" w14:textId="020DA425" w:rsidR="00210BD8" w:rsidRDefault="00000000">
          <w:pPr>
            <w:pStyle w:val="Inhopg3"/>
            <w:tabs>
              <w:tab w:val="right" w:leader="dot" w:pos="9058"/>
            </w:tabs>
            <w:rPr>
              <w:rFonts w:asciiTheme="minorHAnsi" w:eastAsiaTheme="minorEastAsia" w:hAnsiTheme="minorHAnsi" w:cstheme="minorBidi"/>
              <w:noProof/>
              <w:color w:val="auto"/>
              <w:sz w:val="22"/>
              <w:szCs w:val="22"/>
            </w:rPr>
          </w:pPr>
          <w:hyperlink w:anchor="_Toc514932018" w:history="1">
            <w:r w:rsidR="00210BD8" w:rsidRPr="00293991">
              <w:rPr>
                <w:rStyle w:val="Hyperlink"/>
                <w:bCs/>
                <w:smallCaps/>
                <w:noProof/>
                <w:spacing w:val="5"/>
              </w:rPr>
              <w:t>4.2.2 Incidentenbespreking voor leerlingen</w:t>
            </w:r>
            <w:r w:rsidR="00210BD8">
              <w:rPr>
                <w:noProof/>
                <w:webHidden/>
              </w:rPr>
              <w:tab/>
            </w:r>
            <w:r w:rsidR="00210BD8">
              <w:rPr>
                <w:noProof/>
                <w:webHidden/>
              </w:rPr>
              <w:fldChar w:fldCharType="begin"/>
            </w:r>
            <w:r w:rsidR="00210BD8">
              <w:rPr>
                <w:noProof/>
                <w:webHidden/>
              </w:rPr>
              <w:instrText xml:space="preserve"> PAGEREF _Toc514932018 \h </w:instrText>
            </w:r>
            <w:r w:rsidR="00210BD8">
              <w:rPr>
                <w:noProof/>
                <w:webHidden/>
              </w:rPr>
            </w:r>
            <w:r w:rsidR="00210BD8">
              <w:rPr>
                <w:noProof/>
                <w:webHidden/>
              </w:rPr>
              <w:fldChar w:fldCharType="separate"/>
            </w:r>
            <w:r w:rsidR="002B2702">
              <w:rPr>
                <w:noProof/>
                <w:webHidden/>
              </w:rPr>
              <w:t>23</w:t>
            </w:r>
            <w:r w:rsidR="00210BD8">
              <w:rPr>
                <w:noProof/>
                <w:webHidden/>
              </w:rPr>
              <w:fldChar w:fldCharType="end"/>
            </w:r>
          </w:hyperlink>
        </w:p>
        <w:p w14:paraId="4927483B" w14:textId="316F4BCE" w:rsidR="00210BD8" w:rsidRDefault="00000000">
          <w:pPr>
            <w:pStyle w:val="Inhopg3"/>
            <w:tabs>
              <w:tab w:val="right" w:leader="dot" w:pos="9058"/>
            </w:tabs>
            <w:rPr>
              <w:rFonts w:asciiTheme="minorHAnsi" w:eastAsiaTheme="minorEastAsia" w:hAnsiTheme="minorHAnsi" w:cstheme="minorBidi"/>
              <w:noProof/>
              <w:color w:val="auto"/>
              <w:sz w:val="22"/>
              <w:szCs w:val="22"/>
            </w:rPr>
          </w:pPr>
          <w:hyperlink w:anchor="_Toc514932019" w:history="1">
            <w:r w:rsidR="00210BD8" w:rsidRPr="00293991">
              <w:rPr>
                <w:rStyle w:val="Hyperlink"/>
                <w:bCs/>
                <w:smallCaps/>
                <w:noProof/>
                <w:spacing w:val="5"/>
              </w:rPr>
              <w:t>4.2.3 Incidentenbespreking voor personeel</w:t>
            </w:r>
            <w:r w:rsidR="00210BD8">
              <w:rPr>
                <w:noProof/>
                <w:webHidden/>
              </w:rPr>
              <w:tab/>
            </w:r>
            <w:r w:rsidR="00210BD8">
              <w:rPr>
                <w:noProof/>
                <w:webHidden/>
              </w:rPr>
              <w:fldChar w:fldCharType="begin"/>
            </w:r>
            <w:r w:rsidR="00210BD8">
              <w:rPr>
                <w:noProof/>
                <w:webHidden/>
              </w:rPr>
              <w:instrText xml:space="preserve"> PAGEREF _Toc514932019 \h </w:instrText>
            </w:r>
            <w:r w:rsidR="00210BD8">
              <w:rPr>
                <w:noProof/>
                <w:webHidden/>
              </w:rPr>
            </w:r>
            <w:r w:rsidR="00210BD8">
              <w:rPr>
                <w:noProof/>
                <w:webHidden/>
              </w:rPr>
              <w:fldChar w:fldCharType="separate"/>
            </w:r>
            <w:r w:rsidR="002B2702">
              <w:rPr>
                <w:noProof/>
                <w:webHidden/>
              </w:rPr>
              <w:t>24</w:t>
            </w:r>
            <w:r w:rsidR="00210BD8">
              <w:rPr>
                <w:noProof/>
                <w:webHidden/>
              </w:rPr>
              <w:fldChar w:fldCharType="end"/>
            </w:r>
          </w:hyperlink>
        </w:p>
        <w:p w14:paraId="030AE69D" w14:textId="64A3F5D7" w:rsidR="00210BD8" w:rsidRDefault="00000000">
          <w:pPr>
            <w:pStyle w:val="Inhopg2"/>
            <w:tabs>
              <w:tab w:val="right" w:leader="dot" w:pos="9058"/>
            </w:tabs>
            <w:rPr>
              <w:rFonts w:asciiTheme="minorHAnsi" w:eastAsiaTheme="minorEastAsia" w:hAnsiTheme="minorHAnsi" w:cstheme="minorBidi"/>
              <w:noProof/>
              <w:color w:val="auto"/>
              <w:sz w:val="22"/>
              <w:szCs w:val="22"/>
            </w:rPr>
          </w:pPr>
          <w:hyperlink w:anchor="_Toc514932020" w:history="1">
            <w:r w:rsidR="00210BD8" w:rsidRPr="00293991">
              <w:rPr>
                <w:rStyle w:val="Hyperlink"/>
                <w:bCs/>
                <w:smallCaps/>
                <w:noProof/>
                <w:spacing w:val="5"/>
              </w:rPr>
              <w:t>4.3 Hanteren van conflicten</w:t>
            </w:r>
            <w:r w:rsidR="00210BD8">
              <w:rPr>
                <w:noProof/>
                <w:webHidden/>
              </w:rPr>
              <w:tab/>
            </w:r>
            <w:r w:rsidR="00210BD8">
              <w:rPr>
                <w:noProof/>
                <w:webHidden/>
              </w:rPr>
              <w:fldChar w:fldCharType="begin"/>
            </w:r>
            <w:r w:rsidR="00210BD8">
              <w:rPr>
                <w:noProof/>
                <w:webHidden/>
              </w:rPr>
              <w:instrText xml:space="preserve"> PAGEREF _Toc514932020 \h </w:instrText>
            </w:r>
            <w:r w:rsidR="00210BD8">
              <w:rPr>
                <w:noProof/>
                <w:webHidden/>
              </w:rPr>
            </w:r>
            <w:r w:rsidR="00210BD8">
              <w:rPr>
                <w:noProof/>
                <w:webHidden/>
              </w:rPr>
              <w:fldChar w:fldCharType="separate"/>
            </w:r>
            <w:r w:rsidR="002B2702">
              <w:rPr>
                <w:noProof/>
                <w:webHidden/>
              </w:rPr>
              <w:t>24</w:t>
            </w:r>
            <w:r w:rsidR="00210BD8">
              <w:rPr>
                <w:noProof/>
                <w:webHidden/>
              </w:rPr>
              <w:fldChar w:fldCharType="end"/>
            </w:r>
          </w:hyperlink>
        </w:p>
        <w:p w14:paraId="543DCD15" w14:textId="09A69D94" w:rsidR="00210BD8" w:rsidRDefault="00000000">
          <w:pPr>
            <w:pStyle w:val="Inhopg2"/>
            <w:tabs>
              <w:tab w:val="right" w:leader="dot" w:pos="9058"/>
            </w:tabs>
            <w:rPr>
              <w:rFonts w:asciiTheme="minorHAnsi" w:eastAsiaTheme="minorEastAsia" w:hAnsiTheme="minorHAnsi" w:cstheme="minorBidi"/>
              <w:noProof/>
              <w:color w:val="auto"/>
              <w:sz w:val="22"/>
              <w:szCs w:val="22"/>
            </w:rPr>
          </w:pPr>
          <w:hyperlink w:anchor="_Toc514932021" w:history="1">
            <w:r w:rsidR="00210BD8" w:rsidRPr="00293991">
              <w:rPr>
                <w:rStyle w:val="Hyperlink"/>
                <w:bCs/>
                <w:smallCaps/>
                <w:noProof/>
                <w:spacing w:val="5"/>
              </w:rPr>
              <w:t>4.4 Veiligheidsbeleving bij het personeel</w:t>
            </w:r>
            <w:r w:rsidR="00210BD8">
              <w:rPr>
                <w:noProof/>
                <w:webHidden/>
              </w:rPr>
              <w:tab/>
            </w:r>
            <w:r w:rsidR="00210BD8">
              <w:rPr>
                <w:noProof/>
                <w:webHidden/>
              </w:rPr>
              <w:fldChar w:fldCharType="begin"/>
            </w:r>
            <w:r w:rsidR="00210BD8">
              <w:rPr>
                <w:noProof/>
                <w:webHidden/>
              </w:rPr>
              <w:instrText xml:space="preserve"> PAGEREF _Toc514932021 \h </w:instrText>
            </w:r>
            <w:r w:rsidR="00210BD8">
              <w:rPr>
                <w:noProof/>
                <w:webHidden/>
              </w:rPr>
            </w:r>
            <w:r w:rsidR="00210BD8">
              <w:rPr>
                <w:noProof/>
                <w:webHidden/>
              </w:rPr>
              <w:fldChar w:fldCharType="separate"/>
            </w:r>
            <w:r w:rsidR="002B2702">
              <w:rPr>
                <w:noProof/>
                <w:webHidden/>
              </w:rPr>
              <w:t>25</w:t>
            </w:r>
            <w:r w:rsidR="00210BD8">
              <w:rPr>
                <w:noProof/>
                <w:webHidden/>
              </w:rPr>
              <w:fldChar w:fldCharType="end"/>
            </w:r>
          </w:hyperlink>
        </w:p>
        <w:p w14:paraId="61F17360" w14:textId="5B5E1B28" w:rsidR="00210BD8" w:rsidRDefault="00000000">
          <w:pPr>
            <w:pStyle w:val="Inhopg3"/>
            <w:tabs>
              <w:tab w:val="right" w:leader="dot" w:pos="9058"/>
            </w:tabs>
            <w:rPr>
              <w:rFonts w:asciiTheme="minorHAnsi" w:eastAsiaTheme="minorEastAsia" w:hAnsiTheme="minorHAnsi" w:cstheme="minorBidi"/>
              <w:noProof/>
              <w:color w:val="auto"/>
              <w:sz w:val="22"/>
              <w:szCs w:val="22"/>
            </w:rPr>
          </w:pPr>
          <w:hyperlink w:anchor="_Toc514932022" w:history="1">
            <w:r w:rsidR="00210BD8" w:rsidRPr="00293991">
              <w:rPr>
                <w:rStyle w:val="Hyperlink"/>
                <w:bCs/>
                <w:smallCaps/>
                <w:noProof/>
                <w:spacing w:val="5"/>
              </w:rPr>
              <w:t>4.4.1 Introductie en begeleiding van beginnende leerkrachten en langdurige invallers</w:t>
            </w:r>
            <w:r w:rsidR="00210BD8">
              <w:rPr>
                <w:noProof/>
                <w:webHidden/>
              </w:rPr>
              <w:tab/>
            </w:r>
            <w:r w:rsidR="00210BD8">
              <w:rPr>
                <w:noProof/>
                <w:webHidden/>
              </w:rPr>
              <w:fldChar w:fldCharType="begin"/>
            </w:r>
            <w:r w:rsidR="00210BD8">
              <w:rPr>
                <w:noProof/>
                <w:webHidden/>
              </w:rPr>
              <w:instrText xml:space="preserve"> PAGEREF _Toc514932022 \h </w:instrText>
            </w:r>
            <w:r w:rsidR="00210BD8">
              <w:rPr>
                <w:noProof/>
                <w:webHidden/>
              </w:rPr>
            </w:r>
            <w:r w:rsidR="00210BD8">
              <w:rPr>
                <w:noProof/>
                <w:webHidden/>
              </w:rPr>
              <w:fldChar w:fldCharType="separate"/>
            </w:r>
            <w:r w:rsidR="002B2702">
              <w:rPr>
                <w:noProof/>
                <w:webHidden/>
              </w:rPr>
              <w:t>25</w:t>
            </w:r>
            <w:r w:rsidR="00210BD8">
              <w:rPr>
                <w:noProof/>
                <w:webHidden/>
              </w:rPr>
              <w:fldChar w:fldCharType="end"/>
            </w:r>
          </w:hyperlink>
        </w:p>
        <w:p w14:paraId="06E40511" w14:textId="181AE198" w:rsidR="00210BD8" w:rsidRDefault="00000000">
          <w:pPr>
            <w:pStyle w:val="Inhopg3"/>
            <w:tabs>
              <w:tab w:val="right" w:leader="dot" w:pos="9058"/>
            </w:tabs>
            <w:rPr>
              <w:rFonts w:asciiTheme="minorHAnsi" w:eastAsiaTheme="minorEastAsia" w:hAnsiTheme="minorHAnsi" w:cstheme="minorBidi"/>
              <w:noProof/>
              <w:color w:val="auto"/>
              <w:sz w:val="22"/>
              <w:szCs w:val="22"/>
            </w:rPr>
          </w:pPr>
          <w:hyperlink w:anchor="_Toc514932023" w:history="1">
            <w:r w:rsidR="00210BD8" w:rsidRPr="00293991">
              <w:rPr>
                <w:rStyle w:val="Hyperlink"/>
                <w:bCs/>
                <w:smallCaps/>
                <w:noProof/>
                <w:spacing w:val="5"/>
              </w:rPr>
              <w:t>4.4.2 Begeleiding van ervaren leerkrachten</w:t>
            </w:r>
            <w:r w:rsidR="00210BD8">
              <w:rPr>
                <w:noProof/>
                <w:webHidden/>
              </w:rPr>
              <w:tab/>
            </w:r>
            <w:r w:rsidR="00210BD8">
              <w:rPr>
                <w:noProof/>
                <w:webHidden/>
              </w:rPr>
              <w:fldChar w:fldCharType="begin"/>
            </w:r>
            <w:r w:rsidR="00210BD8">
              <w:rPr>
                <w:noProof/>
                <w:webHidden/>
              </w:rPr>
              <w:instrText xml:space="preserve"> PAGEREF _Toc514932023 \h </w:instrText>
            </w:r>
            <w:r w:rsidR="00210BD8">
              <w:rPr>
                <w:noProof/>
                <w:webHidden/>
              </w:rPr>
            </w:r>
            <w:r w:rsidR="00210BD8">
              <w:rPr>
                <w:noProof/>
                <w:webHidden/>
              </w:rPr>
              <w:fldChar w:fldCharType="separate"/>
            </w:r>
            <w:r w:rsidR="002B2702">
              <w:rPr>
                <w:noProof/>
                <w:webHidden/>
              </w:rPr>
              <w:t>25</w:t>
            </w:r>
            <w:r w:rsidR="00210BD8">
              <w:rPr>
                <w:noProof/>
                <w:webHidden/>
              </w:rPr>
              <w:fldChar w:fldCharType="end"/>
            </w:r>
          </w:hyperlink>
        </w:p>
        <w:p w14:paraId="74A312D2" w14:textId="5F335B46" w:rsidR="00210BD8" w:rsidRDefault="00000000">
          <w:pPr>
            <w:pStyle w:val="Inhopg3"/>
            <w:tabs>
              <w:tab w:val="right" w:leader="dot" w:pos="9058"/>
            </w:tabs>
            <w:rPr>
              <w:rFonts w:asciiTheme="minorHAnsi" w:eastAsiaTheme="minorEastAsia" w:hAnsiTheme="minorHAnsi" w:cstheme="minorBidi"/>
              <w:noProof/>
              <w:color w:val="auto"/>
              <w:sz w:val="22"/>
              <w:szCs w:val="22"/>
            </w:rPr>
          </w:pPr>
          <w:hyperlink w:anchor="_Toc514932024" w:history="1">
            <w:r w:rsidR="00210BD8" w:rsidRPr="00293991">
              <w:rPr>
                <w:rStyle w:val="Hyperlink"/>
                <w:bCs/>
                <w:smallCaps/>
                <w:noProof/>
                <w:spacing w:val="5"/>
              </w:rPr>
              <w:t>4.4.3 Flits- en klassenbezoek</w:t>
            </w:r>
            <w:r w:rsidR="00210BD8">
              <w:rPr>
                <w:noProof/>
                <w:webHidden/>
              </w:rPr>
              <w:tab/>
            </w:r>
            <w:r w:rsidR="00210BD8">
              <w:rPr>
                <w:noProof/>
                <w:webHidden/>
              </w:rPr>
              <w:fldChar w:fldCharType="begin"/>
            </w:r>
            <w:r w:rsidR="00210BD8">
              <w:rPr>
                <w:noProof/>
                <w:webHidden/>
              </w:rPr>
              <w:instrText xml:space="preserve"> PAGEREF _Toc514932024 \h </w:instrText>
            </w:r>
            <w:r w:rsidR="00210BD8">
              <w:rPr>
                <w:noProof/>
                <w:webHidden/>
              </w:rPr>
            </w:r>
            <w:r w:rsidR="00210BD8">
              <w:rPr>
                <w:noProof/>
                <w:webHidden/>
              </w:rPr>
              <w:fldChar w:fldCharType="separate"/>
            </w:r>
            <w:r w:rsidR="002B2702">
              <w:rPr>
                <w:noProof/>
                <w:webHidden/>
              </w:rPr>
              <w:t>26</w:t>
            </w:r>
            <w:r w:rsidR="00210BD8">
              <w:rPr>
                <w:noProof/>
                <w:webHidden/>
              </w:rPr>
              <w:fldChar w:fldCharType="end"/>
            </w:r>
          </w:hyperlink>
        </w:p>
        <w:p w14:paraId="2F160497" w14:textId="7B6FAF08" w:rsidR="00210BD8" w:rsidRDefault="00000000">
          <w:pPr>
            <w:pStyle w:val="Inhopg3"/>
            <w:tabs>
              <w:tab w:val="right" w:leader="dot" w:pos="9058"/>
            </w:tabs>
            <w:rPr>
              <w:rFonts w:asciiTheme="minorHAnsi" w:eastAsiaTheme="minorEastAsia" w:hAnsiTheme="minorHAnsi" w:cstheme="minorBidi"/>
              <w:noProof/>
              <w:color w:val="auto"/>
              <w:sz w:val="22"/>
              <w:szCs w:val="22"/>
            </w:rPr>
          </w:pPr>
          <w:hyperlink w:anchor="_Toc514932025" w:history="1">
            <w:r w:rsidR="00210BD8" w:rsidRPr="00293991">
              <w:rPr>
                <w:rStyle w:val="Hyperlink"/>
                <w:bCs/>
                <w:smallCaps/>
                <w:noProof/>
                <w:spacing w:val="5"/>
              </w:rPr>
              <w:t>4.4.4 Bespreekbaar maken van incidenten</w:t>
            </w:r>
            <w:r w:rsidR="00210BD8">
              <w:rPr>
                <w:noProof/>
                <w:webHidden/>
              </w:rPr>
              <w:tab/>
            </w:r>
            <w:r w:rsidR="00210BD8">
              <w:rPr>
                <w:noProof/>
                <w:webHidden/>
              </w:rPr>
              <w:fldChar w:fldCharType="begin"/>
            </w:r>
            <w:r w:rsidR="00210BD8">
              <w:rPr>
                <w:noProof/>
                <w:webHidden/>
              </w:rPr>
              <w:instrText xml:space="preserve"> PAGEREF _Toc514932025 \h </w:instrText>
            </w:r>
            <w:r w:rsidR="00210BD8">
              <w:rPr>
                <w:noProof/>
                <w:webHidden/>
              </w:rPr>
            </w:r>
            <w:r w:rsidR="00210BD8">
              <w:rPr>
                <w:noProof/>
                <w:webHidden/>
              </w:rPr>
              <w:fldChar w:fldCharType="separate"/>
            </w:r>
            <w:r w:rsidR="002B2702">
              <w:rPr>
                <w:noProof/>
                <w:webHidden/>
              </w:rPr>
              <w:t>26</w:t>
            </w:r>
            <w:r w:rsidR="00210BD8">
              <w:rPr>
                <w:noProof/>
                <w:webHidden/>
              </w:rPr>
              <w:fldChar w:fldCharType="end"/>
            </w:r>
          </w:hyperlink>
        </w:p>
        <w:p w14:paraId="7ABAE9E5" w14:textId="7ABD5132" w:rsidR="00210BD8" w:rsidRDefault="00000000">
          <w:pPr>
            <w:pStyle w:val="Inhopg3"/>
            <w:tabs>
              <w:tab w:val="right" w:leader="dot" w:pos="9058"/>
            </w:tabs>
            <w:rPr>
              <w:rFonts w:asciiTheme="minorHAnsi" w:eastAsiaTheme="minorEastAsia" w:hAnsiTheme="minorHAnsi" w:cstheme="minorBidi"/>
              <w:noProof/>
              <w:color w:val="auto"/>
              <w:sz w:val="22"/>
              <w:szCs w:val="22"/>
            </w:rPr>
          </w:pPr>
          <w:hyperlink w:anchor="_Toc514932026" w:history="1">
            <w:r w:rsidR="00210BD8" w:rsidRPr="00293991">
              <w:rPr>
                <w:rStyle w:val="Hyperlink"/>
                <w:bCs/>
                <w:smallCaps/>
                <w:noProof/>
                <w:spacing w:val="5"/>
              </w:rPr>
              <w:t>4.4.5 Gedragscode in geval van (verbaal en fysiek) geweld en/of dreigen met fysiek geweld.</w:t>
            </w:r>
            <w:r w:rsidR="00210BD8">
              <w:rPr>
                <w:noProof/>
                <w:webHidden/>
              </w:rPr>
              <w:tab/>
            </w:r>
            <w:r w:rsidR="00210BD8">
              <w:rPr>
                <w:noProof/>
                <w:webHidden/>
              </w:rPr>
              <w:fldChar w:fldCharType="begin"/>
            </w:r>
            <w:r w:rsidR="00210BD8">
              <w:rPr>
                <w:noProof/>
                <w:webHidden/>
              </w:rPr>
              <w:instrText xml:space="preserve"> PAGEREF _Toc514932026 \h </w:instrText>
            </w:r>
            <w:r w:rsidR="00210BD8">
              <w:rPr>
                <w:noProof/>
                <w:webHidden/>
              </w:rPr>
            </w:r>
            <w:r w:rsidR="00210BD8">
              <w:rPr>
                <w:noProof/>
                <w:webHidden/>
              </w:rPr>
              <w:fldChar w:fldCharType="separate"/>
            </w:r>
            <w:r w:rsidR="002B2702">
              <w:rPr>
                <w:noProof/>
                <w:webHidden/>
              </w:rPr>
              <w:t>26</w:t>
            </w:r>
            <w:r w:rsidR="00210BD8">
              <w:rPr>
                <w:noProof/>
                <w:webHidden/>
              </w:rPr>
              <w:fldChar w:fldCharType="end"/>
            </w:r>
          </w:hyperlink>
        </w:p>
        <w:p w14:paraId="6FABFC9C" w14:textId="0B8A8B50" w:rsidR="00210BD8" w:rsidRDefault="00000000">
          <w:pPr>
            <w:pStyle w:val="Inhopg3"/>
            <w:tabs>
              <w:tab w:val="right" w:leader="dot" w:pos="9058"/>
            </w:tabs>
            <w:rPr>
              <w:rFonts w:asciiTheme="minorHAnsi" w:eastAsiaTheme="minorEastAsia" w:hAnsiTheme="minorHAnsi" w:cstheme="minorBidi"/>
              <w:noProof/>
              <w:color w:val="auto"/>
              <w:sz w:val="22"/>
              <w:szCs w:val="22"/>
            </w:rPr>
          </w:pPr>
          <w:hyperlink w:anchor="_Toc514932027" w:history="1">
            <w:r w:rsidR="00210BD8" w:rsidRPr="00293991">
              <w:rPr>
                <w:rStyle w:val="Hyperlink"/>
                <w:bCs/>
                <w:smallCaps/>
                <w:noProof/>
                <w:spacing w:val="5"/>
              </w:rPr>
              <w:t>4.4.6 Gesprekkencyclus personeel</w:t>
            </w:r>
            <w:r w:rsidR="00210BD8">
              <w:rPr>
                <w:noProof/>
                <w:webHidden/>
              </w:rPr>
              <w:tab/>
            </w:r>
            <w:r w:rsidR="00210BD8">
              <w:rPr>
                <w:noProof/>
                <w:webHidden/>
              </w:rPr>
              <w:fldChar w:fldCharType="begin"/>
            </w:r>
            <w:r w:rsidR="00210BD8">
              <w:rPr>
                <w:noProof/>
                <w:webHidden/>
              </w:rPr>
              <w:instrText xml:space="preserve"> PAGEREF _Toc514932027 \h </w:instrText>
            </w:r>
            <w:r w:rsidR="00210BD8">
              <w:rPr>
                <w:noProof/>
                <w:webHidden/>
              </w:rPr>
            </w:r>
            <w:r w:rsidR="00210BD8">
              <w:rPr>
                <w:noProof/>
                <w:webHidden/>
              </w:rPr>
              <w:fldChar w:fldCharType="separate"/>
            </w:r>
            <w:r w:rsidR="002B2702">
              <w:rPr>
                <w:noProof/>
                <w:webHidden/>
              </w:rPr>
              <w:t>27</w:t>
            </w:r>
            <w:r w:rsidR="00210BD8">
              <w:rPr>
                <w:noProof/>
                <w:webHidden/>
              </w:rPr>
              <w:fldChar w:fldCharType="end"/>
            </w:r>
          </w:hyperlink>
        </w:p>
        <w:p w14:paraId="3406E7C8" w14:textId="2DB60F3E" w:rsidR="00210BD8" w:rsidRDefault="00000000">
          <w:pPr>
            <w:pStyle w:val="Inhopg2"/>
            <w:tabs>
              <w:tab w:val="right" w:leader="dot" w:pos="9058"/>
            </w:tabs>
            <w:rPr>
              <w:rFonts w:asciiTheme="minorHAnsi" w:eastAsiaTheme="minorEastAsia" w:hAnsiTheme="minorHAnsi" w:cstheme="minorBidi"/>
              <w:noProof/>
              <w:color w:val="auto"/>
              <w:sz w:val="22"/>
              <w:szCs w:val="22"/>
            </w:rPr>
          </w:pPr>
          <w:hyperlink w:anchor="_Toc514932028" w:history="1">
            <w:r w:rsidR="00210BD8" w:rsidRPr="00293991">
              <w:rPr>
                <w:rStyle w:val="Hyperlink"/>
                <w:bCs/>
                <w:smallCaps/>
                <w:noProof/>
                <w:spacing w:val="5"/>
              </w:rPr>
              <w:t>4.5 Ouderparticipatie</w:t>
            </w:r>
            <w:r w:rsidR="00210BD8">
              <w:rPr>
                <w:noProof/>
                <w:webHidden/>
              </w:rPr>
              <w:tab/>
            </w:r>
            <w:r w:rsidR="00210BD8">
              <w:rPr>
                <w:noProof/>
                <w:webHidden/>
              </w:rPr>
              <w:fldChar w:fldCharType="begin"/>
            </w:r>
            <w:r w:rsidR="00210BD8">
              <w:rPr>
                <w:noProof/>
                <w:webHidden/>
              </w:rPr>
              <w:instrText xml:space="preserve"> PAGEREF _Toc514932028 \h </w:instrText>
            </w:r>
            <w:r w:rsidR="00210BD8">
              <w:rPr>
                <w:noProof/>
                <w:webHidden/>
              </w:rPr>
            </w:r>
            <w:r w:rsidR="00210BD8">
              <w:rPr>
                <w:noProof/>
                <w:webHidden/>
              </w:rPr>
              <w:fldChar w:fldCharType="separate"/>
            </w:r>
            <w:r w:rsidR="002B2702">
              <w:rPr>
                <w:noProof/>
                <w:webHidden/>
              </w:rPr>
              <w:t>28</w:t>
            </w:r>
            <w:r w:rsidR="00210BD8">
              <w:rPr>
                <w:noProof/>
                <w:webHidden/>
              </w:rPr>
              <w:fldChar w:fldCharType="end"/>
            </w:r>
          </w:hyperlink>
        </w:p>
        <w:p w14:paraId="07F6A7EB" w14:textId="3655210F" w:rsidR="00210BD8" w:rsidRDefault="00000000">
          <w:pPr>
            <w:pStyle w:val="Inhopg3"/>
            <w:tabs>
              <w:tab w:val="right" w:leader="dot" w:pos="9058"/>
            </w:tabs>
            <w:rPr>
              <w:rFonts w:asciiTheme="minorHAnsi" w:eastAsiaTheme="minorEastAsia" w:hAnsiTheme="minorHAnsi" w:cstheme="minorBidi"/>
              <w:noProof/>
              <w:color w:val="auto"/>
              <w:sz w:val="22"/>
              <w:szCs w:val="22"/>
            </w:rPr>
          </w:pPr>
          <w:hyperlink w:anchor="_Toc514932029" w:history="1">
            <w:r w:rsidR="00210BD8" w:rsidRPr="00293991">
              <w:rPr>
                <w:rStyle w:val="Hyperlink"/>
                <w:bCs/>
                <w:smallCaps/>
                <w:noProof/>
                <w:spacing w:val="5"/>
              </w:rPr>
              <w:t>4.5.1 Oudervereniging</w:t>
            </w:r>
            <w:r w:rsidR="00210BD8">
              <w:rPr>
                <w:noProof/>
                <w:webHidden/>
              </w:rPr>
              <w:tab/>
            </w:r>
            <w:r w:rsidR="00210BD8">
              <w:rPr>
                <w:noProof/>
                <w:webHidden/>
              </w:rPr>
              <w:fldChar w:fldCharType="begin"/>
            </w:r>
            <w:r w:rsidR="00210BD8">
              <w:rPr>
                <w:noProof/>
                <w:webHidden/>
              </w:rPr>
              <w:instrText xml:space="preserve"> PAGEREF _Toc514932029 \h </w:instrText>
            </w:r>
            <w:r w:rsidR="00210BD8">
              <w:rPr>
                <w:noProof/>
                <w:webHidden/>
              </w:rPr>
            </w:r>
            <w:r w:rsidR="00210BD8">
              <w:rPr>
                <w:noProof/>
                <w:webHidden/>
              </w:rPr>
              <w:fldChar w:fldCharType="separate"/>
            </w:r>
            <w:r w:rsidR="002B2702">
              <w:rPr>
                <w:noProof/>
                <w:webHidden/>
              </w:rPr>
              <w:t>28</w:t>
            </w:r>
            <w:r w:rsidR="00210BD8">
              <w:rPr>
                <w:noProof/>
                <w:webHidden/>
              </w:rPr>
              <w:fldChar w:fldCharType="end"/>
            </w:r>
          </w:hyperlink>
        </w:p>
        <w:p w14:paraId="1C94A80F" w14:textId="4AFA2F09" w:rsidR="00210BD8" w:rsidRDefault="00000000">
          <w:pPr>
            <w:pStyle w:val="Inhopg3"/>
            <w:tabs>
              <w:tab w:val="right" w:leader="dot" w:pos="9058"/>
            </w:tabs>
            <w:rPr>
              <w:rFonts w:asciiTheme="minorHAnsi" w:eastAsiaTheme="minorEastAsia" w:hAnsiTheme="minorHAnsi" w:cstheme="minorBidi"/>
              <w:noProof/>
              <w:color w:val="auto"/>
              <w:sz w:val="22"/>
              <w:szCs w:val="22"/>
            </w:rPr>
          </w:pPr>
          <w:hyperlink w:anchor="_Toc514932030" w:history="1">
            <w:r w:rsidR="00210BD8" w:rsidRPr="00293991">
              <w:rPr>
                <w:rStyle w:val="Hyperlink"/>
                <w:bCs/>
                <w:smallCaps/>
                <w:noProof/>
                <w:spacing w:val="5"/>
              </w:rPr>
              <w:t>4.5.2 Medezeggenschapsraad</w:t>
            </w:r>
            <w:r w:rsidR="00210BD8">
              <w:rPr>
                <w:noProof/>
                <w:webHidden/>
              </w:rPr>
              <w:tab/>
            </w:r>
            <w:r w:rsidR="00210BD8">
              <w:rPr>
                <w:noProof/>
                <w:webHidden/>
              </w:rPr>
              <w:fldChar w:fldCharType="begin"/>
            </w:r>
            <w:r w:rsidR="00210BD8">
              <w:rPr>
                <w:noProof/>
                <w:webHidden/>
              </w:rPr>
              <w:instrText xml:space="preserve"> PAGEREF _Toc514932030 \h </w:instrText>
            </w:r>
            <w:r w:rsidR="00210BD8">
              <w:rPr>
                <w:noProof/>
                <w:webHidden/>
              </w:rPr>
            </w:r>
            <w:r w:rsidR="00210BD8">
              <w:rPr>
                <w:noProof/>
                <w:webHidden/>
              </w:rPr>
              <w:fldChar w:fldCharType="separate"/>
            </w:r>
            <w:r w:rsidR="002B2702">
              <w:rPr>
                <w:noProof/>
                <w:webHidden/>
              </w:rPr>
              <w:t>28</w:t>
            </w:r>
            <w:r w:rsidR="00210BD8">
              <w:rPr>
                <w:noProof/>
                <w:webHidden/>
              </w:rPr>
              <w:fldChar w:fldCharType="end"/>
            </w:r>
          </w:hyperlink>
        </w:p>
        <w:p w14:paraId="0DFFF815" w14:textId="2CB44B74" w:rsidR="00210BD8" w:rsidRDefault="00000000">
          <w:pPr>
            <w:pStyle w:val="Inhopg1"/>
            <w:tabs>
              <w:tab w:val="right" w:leader="dot" w:pos="9058"/>
            </w:tabs>
            <w:rPr>
              <w:rFonts w:asciiTheme="minorHAnsi" w:eastAsiaTheme="minorEastAsia" w:hAnsiTheme="minorHAnsi" w:cstheme="minorBidi"/>
              <w:noProof/>
              <w:color w:val="auto"/>
              <w:sz w:val="22"/>
              <w:szCs w:val="22"/>
            </w:rPr>
          </w:pPr>
          <w:hyperlink w:anchor="_Toc514932031" w:history="1">
            <w:r w:rsidR="00210BD8" w:rsidRPr="00293991">
              <w:rPr>
                <w:rStyle w:val="Hyperlink"/>
                <w:bCs/>
                <w:smallCaps/>
                <w:noProof/>
                <w:spacing w:val="5"/>
              </w:rPr>
              <w:t>5. Toezicht en surveillance</w:t>
            </w:r>
            <w:r w:rsidR="00210BD8">
              <w:rPr>
                <w:noProof/>
                <w:webHidden/>
              </w:rPr>
              <w:tab/>
            </w:r>
            <w:r w:rsidR="00210BD8">
              <w:rPr>
                <w:noProof/>
                <w:webHidden/>
              </w:rPr>
              <w:fldChar w:fldCharType="begin"/>
            </w:r>
            <w:r w:rsidR="00210BD8">
              <w:rPr>
                <w:noProof/>
                <w:webHidden/>
              </w:rPr>
              <w:instrText xml:space="preserve"> PAGEREF _Toc514932031 \h </w:instrText>
            </w:r>
            <w:r w:rsidR="00210BD8">
              <w:rPr>
                <w:noProof/>
                <w:webHidden/>
              </w:rPr>
            </w:r>
            <w:r w:rsidR="00210BD8">
              <w:rPr>
                <w:noProof/>
                <w:webHidden/>
              </w:rPr>
              <w:fldChar w:fldCharType="separate"/>
            </w:r>
            <w:r w:rsidR="002B2702">
              <w:rPr>
                <w:noProof/>
                <w:webHidden/>
              </w:rPr>
              <w:t>30</w:t>
            </w:r>
            <w:r w:rsidR="00210BD8">
              <w:rPr>
                <w:noProof/>
                <w:webHidden/>
              </w:rPr>
              <w:fldChar w:fldCharType="end"/>
            </w:r>
          </w:hyperlink>
        </w:p>
        <w:p w14:paraId="2FDCECAF" w14:textId="17997201" w:rsidR="00210BD8" w:rsidRDefault="00000000">
          <w:pPr>
            <w:pStyle w:val="Inhopg2"/>
            <w:tabs>
              <w:tab w:val="right" w:leader="dot" w:pos="9058"/>
            </w:tabs>
            <w:rPr>
              <w:rFonts w:asciiTheme="minorHAnsi" w:eastAsiaTheme="minorEastAsia" w:hAnsiTheme="minorHAnsi" w:cstheme="minorBidi"/>
              <w:noProof/>
              <w:color w:val="auto"/>
              <w:sz w:val="22"/>
              <w:szCs w:val="22"/>
            </w:rPr>
          </w:pPr>
          <w:hyperlink w:anchor="_Toc514932032" w:history="1">
            <w:r w:rsidR="00210BD8" w:rsidRPr="00293991">
              <w:rPr>
                <w:rStyle w:val="Hyperlink"/>
                <w:bCs/>
                <w:smallCaps/>
                <w:noProof/>
                <w:spacing w:val="5"/>
              </w:rPr>
              <w:t>5.1 Toezicht</w:t>
            </w:r>
            <w:r w:rsidR="00210BD8">
              <w:rPr>
                <w:noProof/>
                <w:webHidden/>
              </w:rPr>
              <w:tab/>
            </w:r>
            <w:r w:rsidR="00210BD8">
              <w:rPr>
                <w:noProof/>
                <w:webHidden/>
              </w:rPr>
              <w:fldChar w:fldCharType="begin"/>
            </w:r>
            <w:r w:rsidR="00210BD8">
              <w:rPr>
                <w:noProof/>
                <w:webHidden/>
              </w:rPr>
              <w:instrText xml:space="preserve"> PAGEREF _Toc514932032 \h </w:instrText>
            </w:r>
            <w:r w:rsidR="00210BD8">
              <w:rPr>
                <w:noProof/>
                <w:webHidden/>
              </w:rPr>
            </w:r>
            <w:r w:rsidR="00210BD8">
              <w:rPr>
                <w:noProof/>
                <w:webHidden/>
              </w:rPr>
              <w:fldChar w:fldCharType="separate"/>
            </w:r>
            <w:r w:rsidR="002B2702">
              <w:rPr>
                <w:noProof/>
                <w:webHidden/>
              </w:rPr>
              <w:t>30</w:t>
            </w:r>
            <w:r w:rsidR="00210BD8">
              <w:rPr>
                <w:noProof/>
                <w:webHidden/>
              </w:rPr>
              <w:fldChar w:fldCharType="end"/>
            </w:r>
          </w:hyperlink>
        </w:p>
        <w:p w14:paraId="4970D21C" w14:textId="3498AD74" w:rsidR="00210BD8" w:rsidRDefault="00000000">
          <w:pPr>
            <w:pStyle w:val="Inhopg2"/>
            <w:tabs>
              <w:tab w:val="right" w:leader="dot" w:pos="9058"/>
            </w:tabs>
            <w:rPr>
              <w:rFonts w:asciiTheme="minorHAnsi" w:eastAsiaTheme="minorEastAsia" w:hAnsiTheme="minorHAnsi" w:cstheme="minorBidi"/>
              <w:noProof/>
              <w:color w:val="auto"/>
              <w:sz w:val="22"/>
              <w:szCs w:val="22"/>
            </w:rPr>
          </w:pPr>
          <w:hyperlink w:anchor="_Toc514932033" w:history="1">
            <w:r w:rsidR="00210BD8" w:rsidRPr="00293991">
              <w:rPr>
                <w:rStyle w:val="Hyperlink"/>
                <w:bCs/>
                <w:smallCaps/>
                <w:noProof/>
                <w:spacing w:val="5"/>
              </w:rPr>
              <w:t>5.2 Surveillance</w:t>
            </w:r>
            <w:r w:rsidR="00210BD8">
              <w:rPr>
                <w:noProof/>
                <w:webHidden/>
              </w:rPr>
              <w:tab/>
            </w:r>
            <w:r w:rsidR="00210BD8">
              <w:rPr>
                <w:noProof/>
                <w:webHidden/>
              </w:rPr>
              <w:fldChar w:fldCharType="begin"/>
            </w:r>
            <w:r w:rsidR="00210BD8">
              <w:rPr>
                <w:noProof/>
                <w:webHidden/>
              </w:rPr>
              <w:instrText xml:space="preserve"> PAGEREF _Toc514932033 \h </w:instrText>
            </w:r>
            <w:r w:rsidR="00210BD8">
              <w:rPr>
                <w:noProof/>
                <w:webHidden/>
              </w:rPr>
            </w:r>
            <w:r w:rsidR="00210BD8">
              <w:rPr>
                <w:noProof/>
                <w:webHidden/>
              </w:rPr>
              <w:fldChar w:fldCharType="separate"/>
            </w:r>
            <w:r w:rsidR="002B2702">
              <w:rPr>
                <w:noProof/>
                <w:webHidden/>
              </w:rPr>
              <w:t>30</w:t>
            </w:r>
            <w:r w:rsidR="00210BD8">
              <w:rPr>
                <w:noProof/>
                <w:webHidden/>
              </w:rPr>
              <w:fldChar w:fldCharType="end"/>
            </w:r>
          </w:hyperlink>
        </w:p>
        <w:p w14:paraId="08396287" w14:textId="05BFD2EF" w:rsidR="00210BD8" w:rsidRDefault="00000000">
          <w:pPr>
            <w:pStyle w:val="Inhopg1"/>
            <w:tabs>
              <w:tab w:val="right" w:leader="dot" w:pos="9058"/>
            </w:tabs>
            <w:rPr>
              <w:rFonts w:asciiTheme="minorHAnsi" w:eastAsiaTheme="minorEastAsia" w:hAnsiTheme="minorHAnsi" w:cstheme="minorBidi"/>
              <w:noProof/>
              <w:color w:val="auto"/>
              <w:sz w:val="22"/>
              <w:szCs w:val="22"/>
            </w:rPr>
          </w:pPr>
          <w:hyperlink w:anchor="_Toc514932034" w:history="1">
            <w:r w:rsidR="00210BD8" w:rsidRPr="00293991">
              <w:rPr>
                <w:rStyle w:val="Hyperlink"/>
                <w:bCs/>
                <w:smallCaps/>
                <w:noProof/>
                <w:spacing w:val="5"/>
              </w:rPr>
              <w:t>6. STAPPENPLANNEN EN RICHTLIJNEN</w:t>
            </w:r>
            <w:r w:rsidR="00210BD8">
              <w:rPr>
                <w:noProof/>
                <w:webHidden/>
              </w:rPr>
              <w:tab/>
            </w:r>
            <w:r w:rsidR="00210BD8">
              <w:rPr>
                <w:noProof/>
                <w:webHidden/>
              </w:rPr>
              <w:fldChar w:fldCharType="begin"/>
            </w:r>
            <w:r w:rsidR="00210BD8">
              <w:rPr>
                <w:noProof/>
                <w:webHidden/>
              </w:rPr>
              <w:instrText xml:space="preserve"> PAGEREF _Toc514932034 \h </w:instrText>
            </w:r>
            <w:r w:rsidR="00210BD8">
              <w:rPr>
                <w:noProof/>
                <w:webHidden/>
              </w:rPr>
            </w:r>
            <w:r w:rsidR="00210BD8">
              <w:rPr>
                <w:noProof/>
                <w:webHidden/>
              </w:rPr>
              <w:fldChar w:fldCharType="separate"/>
            </w:r>
            <w:r w:rsidR="002B2702">
              <w:rPr>
                <w:noProof/>
                <w:webHidden/>
              </w:rPr>
              <w:t>31</w:t>
            </w:r>
            <w:r w:rsidR="00210BD8">
              <w:rPr>
                <w:noProof/>
                <w:webHidden/>
              </w:rPr>
              <w:fldChar w:fldCharType="end"/>
            </w:r>
          </w:hyperlink>
        </w:p>
        <w:p w14:paraId="1C858D2B" w14:textId="7CD40A37" w:rsidR="00210BD8" w:rsidRDefault="00000000">
          <w:pPr>
            <w:pStyle w:val="Inhopg2"/>
            <w:tabs>
              <w:tab w:val="right" w:leader="dot" w:pos="9058"/>
            </w:tabs>
            <w:rPr>
              <w:rFonts w:asciiTheme="minorHAnsi" w:eastAsiaTheme="minorEastAsia" w:hAnsiTheme="minorHAnsi" w:cstheme="minorBidi"/>
              <w:noProof/>
              <w:color w:val="auto"/>
              <w:sz w:val="22"/>
              <w:szCs w:val="22"/>
            </w:rPr>
          </w:pPr>
          <w:hyperlink w:anchor="_Toc514932035" w:history="1">
            <w:r w:rsidR="00210BD8" w:rsidRPr="00293991">
              <w:rPr>
                <w:rStyle w:val="Hyperlink"/>
                <w:bCs/>
                <w:smallCaps/>
                <w:noProof/>
                <w:spacing w:val="5"/>
              </w:rPr>
              <w:t>6.1 Richtlijnen  machtsmisbruik</w:t>
            </w:r>
            <w:r w:rsidR="00210BD8">
              <w:rPr>
                <w:noProof/>
                <w:webHidden/>
              </w:rPr>
              <w:tab/>
            </w:r>
            <w:r w:rsidR="00210BD8">
              <w:rPr>
                <w:noProof/>
                <w:webHidden/>
              </w:rPr>
              <w:fldChar w:fldCharType="begin"/>
            </w:r>
            <w:r w:rsidR="00210BD8">
              <w:rPr>
                <w:noProof/>
                <w:webHidden/>
              </w:rPr>
              <w:instrText xml:space="preserve"> PAGEREF _Toc514932035 \h </w:instrText>
            </w:r>
            <w:r w:rsidR="00210BD8">
              <w:rPr>
                <w:noProof/>
                <w:webHidden/>
              </w:rPr>
            </w:r>
            <w:r w:rsidR="00210BD8">
              <w:rPr>
                <w:noProof/>
                <w:webHidden/>
              </w:rPr>
              <w:fldChar w:fldCharType="separate"/>
            </w:r>
            <w:r w:rsidR="002B2702">
              <w:rPr>
                <w:noProof/>
                <w:webHidden/>
              </w:rPr>
              <w:t>31</w:t>
            </w:r>
            <w:r w:rsidR="00210BD8">
              <w:rPr>
                <w:noProof/>
                <w:webHidden/>
              </w:rPr>
              <w:fldChar w:fldCharType="end"/>
            </w:r>
          </w:hyperlink>
        </w:p>
        <w:p w14:paraId="4A855FF8" w14:textId="1967E4A8" w:rsidR="00210BD8" w:rsidRDefault="00000000">
          <w:pPr>
            <w:pStyle w:val="Inhopg3"/>
            <w:tabs>
              <w:tab w:val="right" w:leader="dot" w:pos="9058"/>
            </w:tabs>
            <w:rPr>
              <w:rFonts w:asciiTheme="minorHAnsi" w:eastAsiaTheme="minorEastAsia" w:hAnsiTheme="minorHAnsi" w:cstheme="minorBidi"/>
              <w:noProof/>
              <w:color w:val="auto"/>
              <w:sz w:val="22"/>
              <w:szCs w:val="22"/>
            </w:rPr>
          </w:pPr>
          <w:hyperlink w:anchor="_Toc514932036" w:history="1">
            <w:r w:rsidR="00210BD8" w:rsidRPr="00293991">
              <w:rPr>
                <w:rStyle w:val="Hyperlink"/>
                <w:bCs/>
                <w:smallCaps/>
                <w:noProof/>
                <w:spacing w:val="5"/>
              </w:rPr>
              <w:t>6.1.2 Richtlijnen ter voorkoming van seksuele intimidatie</w:t>
            </w:r>
            <w:r w:rsidR="00210BD8">
              <w:rPr>
                <w:noProof/>
                <w:webHidden/>
              </w:rPr>
              <w:tab/>
            </w:r>
            <w:r w:rsidR="00210BD8">
              <w:rPr>
                <w:noProof/>
                <w:webHidden/>
              </w:rPr>
              <w:fldChar w:fldCharType="begin"/>
            </w:r>
            <w:r w:rsidR="00210BD8">
              <w:rPr>
                <w:noProof/>
                <w:webHidden/>
              </w:rPr>
              <w:instrText xml:space="preserve"> PAGEREF _Toc514932036 \h </w:instrText>
            </w:r>
            <w:r w:rsidR="00210BD8">
              <w:rPr>
                <w:noProof/>
                <w:webHidden/>
              </w:rPr>
            </w:r>
            <w:r w:rsidR="00210BD8">
              <w:rPr>
                <w:noProof/>
                <w:webHidden/>
              </w:rPr>
              <w:fldChar w:fldCharType="separate"/>
            </w:r>
            <w:r w:rsidR="002B2702">
              <w:rPr>
                <w:noProof/>
                <w:webHidden/>
              </w:rPr>
              <w:t>31</w:t>
            </w:r>
            <w:r w:rsidR="00210BD8">
              <w:rPr>
                <w:noProof/>
                <w:webHidden/>
              </w:rPr>
              <w:fldChar w:fldCharType="end"/>
            </w:r>
          </w:hyperlink>
        </w:p>
        <w:p w14:paraId="79BF9384" w14:textId="5A841FD3" w:rsidR="00210BD8" w:rsidRDefault="00000000">
          <w:pPr>
            <w:pStyle w:val="Inhopg3"/>
            <w:tabs>
              <w:tab w:val="right" w:leader="dot" w:pos="9058"/>
            </w:tabs>
            <w:rPr>
              <w:rFonts w:asciiTheme="minorHAnsi" w:eastAsiaTheme="minorEastAsia" w:hAnsiTheme="minorHAnsi" w:cstheme="minorBidi"/>
              <w:noProof/>
              <w:color w:val="auto"/>
              <w:sz w:val="22"/>
              <w:szCs w:val="22"/>
            </w:rPr>
          </w:pPr>
          <w:hyperlink w:anchor="_Toc514932037" w:history="1">
            <w:r w:rsidR="00210BD8" w:rsidRPr="00293991">
              <w:rPr>
                <w:rStyle w:val="Hyperlink"/>
                <w:bCs/>
                <w:smallCaps/>
                <w:noProof/>
                <w:spacing w:val="5"/>
              </w:rPr>
              <w:t>6.1.2 Klachtenregeling ongewenste intimiteiten</w:t>
            </w:r>
            <w:r w:rsidR="00210BD8">
              <w:rPr>
                <w:noProof/>
                <w:webHidden/>
              </w:rPr>
              <w:tab/>
            </w:r>
            <w:r w:rsidR="00210BD8">
              <w:rPr>
                <w:noProof/>
                <w:webHidden/>
              </w:rPr>
              <w:fldChar w:fldCharType="begin"/>
            </w:r>
            <w:r w:rsidR="00210BD8">
              <w:rPr>
                <w:noProof/>
                <w:webHidden/>
              </w:rPr>
              <w:instrText xml:space="preserve"> PAGEREF _Toc514932037 \h </w:instrText>
            </w:r>
            <w:r w:rsidR="00210BD8">
              <w:rPr>
                <w:noProof/>
                <w:webHidden/>
              </w:rPr>
            </w:r>
            <w:r w:rsidR="00210BD8">
              <w:rPr>
                <w:noProof/>
                <w:webHidden/>
              </w:rPr>
              <w:fldChar w:fldCharType="separate"/>
            </w:r>
            <w:r w:rsidR="002B2702">
              <w:rPr>
                <w:noProof/>
                <w:webHidden/>
              </w:rPr>
              <w:t>32</w:t>
            </w:r>
            <w:r w:rsidR="00210BD8">
              <w:rPr>
                <w:noProof/>
                <w:webHidden/>
              </w:rPr>
              <w:fldChar w:fldCharType="end"/>
            </w:r>
          </w:hyperlink>
        </w:p>
        <w:p w14:paraId="458B3AC5" w14:textId="565CACE7" w:rsidR="00210BD8" w:rsidRDefault="00000000">
          <w:pPr>
            <w:pStyle w:val="Inhopg2"/>
            <w:tabs>
              <w:tab w:val="right" w:leader="dot" w:pos="9058"/>
            </w:tabs>
            <w:rPr>
              <w:rFonts w:asciiTheme="minorHAnsi" w:eastAsiaTheme="minorEastAsia" w:hAnsiTheme="minorHAnsi" w:cstheme="minorBidi"/>
              <w:noProof/>
              <w:color w:val="auto"/>
              <w:sz w:val="22"/>
              <w:szCs w:val="22"/>
            </w:rPr>
          </w:pPr>
          <w:hyperlink w:anchor="_Toc514932038" w:history="1">
            <w:r w:rsidR="00210BD8" w:rsidRPr="00293991">
              <w:rPr>
                <w:rStyle w:val="Hyperlink"/>
                <w:bCs/>
                <w:smallCaps/>
                <w:noProof/>
                <w:spacing w:val="5"/>
              </w:rPr>
              <w:t>6.2 Stappenplan ongevallen</w:t>
            </w:r>
            <w:r w:rsidR="00210BD8">
              <w:rPr>
                <w:noProof/>
                <w:webHidden/>
              </w:rPr>
              <w:tab/>
            </w:r>
            <w:r w:rsidR="00210BD8">
              <w:rPr>
                <w:noProof/>
                <w:webHidden/>
              </w:rPr>
              <w:fldChar w:fldCharType="begin"/>
            </w:r>
            <w:r w:rsidR="00210BD8">
              <w:rPr>
                <w:noProof/>
                <w:webHidden/>
              </w:rPr>
              <w:instrText xml:space="preserve"> PAGEREF _Toc514932038 \h </w:instrText>
            </w:r>
            <w:r w:rsidR="00210BD8">
              <w:rPr>
                <w:noProof/>
                <w:webHidden/>
              </w:rPr>
            </w:r>
            <w:r w:rsidR="00210BD8">
              <w:rPr>
                <w:noProof/>
                <w:webHidden/>
              </w:rPr>
              <w:fldChar w:fldCharType="separate"/>
            </w:r>
            <w:r w:rsidR="002B2702">
              <w:rPr>
                <w:noProof/>
                <w:webHidden/>
              </w:rPr>
              <w:t>32</w:t>
            </w:r>
            <w:r w:rsidR="00210BD8">
              <w:rPr>
                <w:noProof/>
                <w:webHidden/>
              </w:rPr>
              <w:fldChar w:fldCharType="end"/>
            </w:r>
          </w:hyperlink>
        </w:p>
        <w:p w14:paraId="095A6F50" w14:textId="17C80902" w:rsidR="00210BD8" w:rsidRDefault="00000000">
          <w:pPr>
            <w:pStyle w:val="Inhopg2"/>
            <w:tabs>
              <w:tab w:val="right" w:leader="dot" w:pos="9058"/>
            </w:tabs>
            <w:rPr>
              <w:rFonts w:asciiTheme="minorHAnsi" w:eastAsiaTheme="minorEastAsia" w:hAnsiTheme="minorHAnsi" w:cstheme="minorBidi"/>
              <w:noProof/>
              <w:color w:val="auto"/>
              <w:sz w:val="22"/>
              <w:szCs w:val="22"/>
            </w:rPr>
          </w:pPr>
          <w:hyperlink w:anchor="_Toc514932039" w:history="1">
            <w:r w:rsidR="00210BD8" w:rsidRPr="00293991">
              <w:rPr>
                <w:rStyle w:val="Hyperlink"/>
                <w:bCs/>
                <w:smallCaps/>
                <w:noProof/>
                <w:spacing w:val="5"/>
              </w:rPr>
              <w:t>6.3 Protocol bij overlijden</w:t>
            </w:r>
            <w:r w:rsidR="00210BD8">
              <w:rPr>
                <w:noProof/>
                <w:webHidden/>
              </w:rPr>
              <w:tab/>
            </w:r>
            <w:r w:rsidR="00210BD8">
              <w:rPr>
                <w:noProof/>
                <w:webHidden/>
              </w:rPr>
              <w:fldChar w:fldCharType="begin"/>
            </w:r>
            <w:r w:rsidR="00210BD8">
              <w:rPr>
                <w:noProof/>
                <w:webHidden/>
              </w:rPr>
              <w:instrText xml:space="preserve"> PAGEREF _Toc514932039 \h </w:instrText>
            </w:r>
            <w:r w:rsidR="00210BD8">
              <w:rPr>
                <w:noProof/>
                <w:webHidden/>
              </w:rPr>
            </w:r>
            <w:r w:rsidR="00210BD8">
              <w:rPr>
                <w:noProof/>
                <w:webHidden/>
              </w:rPr>
              <w:fldChar w:fldCharType="separate"/>
            </w:r>
            <w:r w:rsidR="002B2702">
              <w:rPr>
                <w:noProof/>
                <w:webHidden/>
              </w:rPr>
              <w:t>33</w:t>
            </w:r>
            <w:r w:rsidR="00210BD8">
              <w:rPr>
                <w:noProof/>
                <w:webHidden/>
              </w:rPr>
              <w:fldChar w:fldCharType="end"/>
            </w:r>
          </w:hyperlink>
        </w:p>
        <w:p w14:paraId="6D6CF812" w14:textId="721F43EB" w:rsidR="00210BD8" w:rsidRDefault="00000000">
          <w:pPr>
            <w:pStyle w:val="Inhopg2"/>
            <w:tabs>
              <w:tab w:val="right" w:leader="dot" w:pos="9058"/>
            </w:tabs>
            <w:rPr>
              <w:rFonts w:asciiTheme="minorHAnsi" w:eastAsiaTheme="minorEastAsia" w:hAnsiTheme="minorHAnsi" w:cstheme="minorBidi"/>
              <w:noProof/>
              <w:color w:val="auto"/>
              <w:sz w:val="22"/>
              <w:szCs w:val="22"/>
            </w:rPr>
          </w:pPr>
          <w:hyperlink w:anchor="_Toc514932040" w:history="1">
            <w:r w:rsidR="00210BD8" w:rsidRPr="00293991">
              <w:rPr>
                <w:rStyle w:val="Hyperlink"/>
                <w:bCs/>
                <w:smallCaps/>
                <w:noProof/>
                <w:spacing w:val="5"/>
              </w:rPr>
              <w:t>6.4 Ontruimingsplan</w:t>
            </w:r>
            <w:r w:rsidR="00210BD8">
              <w:rPr>
                <w:noProof/>
                <w:webHidden/>
              </w:rPr>
              <w:tab/>
            </w:r>
            <w:r w:rsidR="00210BD8">
              <w:rPr>
                <w:noProof/>
                <w:webHidden/>
              </w:rPr>
              <w:fldChar w:fldCharType="begin"/>
            </w:r>
            <w:r w:rsidR="00210BD8">
              <w:rPr>
                <w:noProof/>
                <w:webHidden/>
              </w:rPr>
              <w:instrText xml:space="preserve"> PAGEREF _Toc514932040 \h </w:instrText>
            </w:r>
            <w:r w:rsidR="00210BD8">
              <w:rPr>
                <w:noProof/>
                <w:webHidden/>
              </w:rPr>
            </w:r>
            <w:r w:rsidR="00210BD8">
              <w:rPr>
                <w:noProof/>
                <w:webHidden/>
              </w:rPr>
              <w:fldChar w:fldCharType="separate"/>
            </w:r>
            <w:r w:rsidR="002B2702">
              <w:rPr>
                <w:noProof/>
                <w:webHidden/>
              </w:rPr>
              <w:t>33</w:t>
            </w:r>
            <w:r w:rsidR="00210BD8">
              <w:rPr>
                <w:noProof/>
                <w:webHidden/>
              </w:rPr>
              <w:fldChar w:fldCharType="end"/>
            </w:r>
          </w:hyperlink>
        </w:p>
        <w:p w14:paraId="0875CA98" w14:textId="4C5E16FB" w:rsidR="00210BD8" w:rsidRDefault="00000000">
          <w:pPr>
            <w:pStyle w:val="Inhopg1"/>
            <w:tabs>
              <w:tab w:val="right" w:leader="dot" w:pos="9058"/>
            </w:tabs>
            <w:rPr>
              <w:rFonts w:asciiTheme="minorHAnsi" w:eastAsiaTheme="minorEastAsia" w:hAnsiTheme="minorHAnsi" w:cstheme="minorBidi"/>
              <w:noProof/>
              <w:color w:val="auto"/>
              <w:sz w:val="22"/>
              <w:szCs w:val="22"/>
            </w:rPr>
          </w:pPr>
          <w:hyperlink w:anchor="_Toc514932041" w:history="1">
            <w:r w:rsidR="00210BD8" w:rsidRPr="00293991">
              <w:rPr>
                <w:rStyle w:val="Hyperlink"/>
                <w:bCs/>
                <w:smallCaps/>
                <w:noProof/>
                <w:spacing w:val="5"/>
              </w:rPr>
              <w:t>7. SANCTIES</w:t>
            </w:r>
            <w:r w:rsidR="00210BD8">
              <w:rPr>
                <w:noProof/>
                <w:webHidden/>
              </w:rPr>
              <w:tab/>
            </w:r>
            <w:r w:rsidR="00210BD8">
              <w:rPr>
                <w:noProof/>
                <w:webHidden/>
              </w:rPr>
              <w:fldChar w:fldCharType="begin"/>
            </w:r>
            <w:r w:rsidR="00210BD8">
              <w:rPr>
                <w:noProof/>
                <w:webHidden/>
              </w:rPr>
              <w:instrText xml:space="preserve"> PAGEREF _Toc514932041 \h </w:instrText>
            </w:r>
            <w:r w:rsidR="00210BD8">
              <w:rPr>
                <w:noProof/>
                <w:webHidden/>
              </w:rPr>
            </w:r>
            <w:r w:rsidR="00210BD8">
              <w:rPr>
                <w:noProof/>
                <w:webHidden/>
              </w:rPr>
              <w:fldChar w:fldCharType="separate"/>
            </w:r>
            <w:r w:rsidR="002B2702">
              <w:rPr>
                <w:noProof/>
                <w:webHidden/>
              </w:rPr>
              <w:t>34</w:t>
            </w:r>
            <w:r w:rsidR="00210BD8">
              <w:rPr>
                <w:noProof/>
                <w:webHidden/>
              </w:rPr>
              <w:fldChar w:fldCharType="end"/>
            </w:r>
          </w:hyperlink>
        </w:p>
        <w:p w14:paraId="29E9ED08" w14:textId="51A2C7E9" w:rsidR="00210BD8" w:rsidRDefault="00000000">
          <w:pPr>
            <w:pStyle w:val="Inhopg2"/>
            <w:tabs>
              <w:tab w:val="right" w:leader="dot" w:pos="9058"/>
            </w:tabs>
            <w:rPr>
              <w:rFonts w:asciiTheme="minorHAnsi" w:eastAsiaTheme="minorEastAsia" w:hAnsiTheme="minorHAnsi" w:cstheme="minorBidi"/>
              <w:noProof/>
              <w:color w:val="auto"/>
              <w:sz w:val="22"/>
              <w:szCs w:val="22"/>
            </w:rPr>
          </w:pPr>
          <w:hyperlink w:anchor="_Toc514932042" w:history="1">
            <w:r w:rsidR="00210BD8" w:rsidRPr="00293991">
              <w:rPr>
                <w:rStyle w:val="Hyperlink"/>
                <w:bCs/>
                <w:smallCaps/>
                <w:noProof/>
                <w:spacing w:val="5"/>
              </w:rPr>
              <w:t>7.1 Aanname en verwijdering</w:t>
            </w:r>
            <w:r w:rsidR="00210BD8">
              <w:rPr>
                <w:noProof/>
                <w:webHidden/>
              </w:rPr>
              <w:tab/>
            </w:r>
            <w:r w:rsidR="00210BD8">
              <w:rPr>
                <w:noProof/>
                <w:webHidden/>
              </w:rPr>
              <w:fldChar w:fldCharType="begin"/>
            </w:r>
            <w:r w:rsidR="00210BD8">
              <w:rPr>
                <w:noProof/>
                <w:webHidden/>
              </w:rPr>
              <w:instrText xml:space="preserve"> PAGEREF _Toc514932042 \h </w:instrText>
            </w:r>
            <w:r w:rsidR="00210BD8">
              <w:rPr>
                <w:noProof/>
                <w:webHidden/>
              </w:rPr>
            </w:r>
            <w:r w:rsidR="00210BD8">
              <w:rPr>
                <w:noProof/>
                <w:webHidden/>
              </w:rPr>
              <w:fldChar w:fldCharType="separate"/>
            </w:r>
            <w:r w:rsidR="002B2702">
              <w:rPr>
                <w:noProof/>
                <w:webHidden/>
              </w:rPr>
              <w:t>34</w:t>
            </w:r>
            <w:r w:rsidR="00210BD8">
              <w:rPr>
                <w:noProof/>
                <w:webHidden/>
              </w:rPr>
              <w:fldChar w:fldCharType="end"/>
            </w:r>
          </w:hyperlink>
        </w:p>
        <w:p w14:paraId="0E370E25" w14:textId="50CF3F47" w:rsidR="00210BD8" w:rsidRDefault="00000000">
          <w:pPr>
            <w:pStyle w:val="Inhopg2"/>
            <w:tabs>
              <w:tab w:val="right" w:leader="dot" w:pos="9058"/>
            </w:tabs>
            <w:rPr>
              <w:rFonts w:asciiTheme="minorHAnsi" w:eastAsiaTheme="minorEastAsia" w:hAnsiTheme="minorHAnsi" w:cstheme="minorBidi"/>
              <w:noProof/>
              <w:color w:val="auto"/>
              <w:sz w:val="22"/>
              <w:szCs w:val="22"/>
            </w:rPr>
          </w:pPr>
          <w:hyperlink w:anchor="_Toc514932043" w:history="1">
            <w:r w:rsidR="00210BD8" w:rsidRPr="00293991">
              <w:rPr>
                <w:rStyle w:val="Hyperlink"/>
                <w:bCs/>
                <w:smallCaps/>
                <w:noProof/>
                <w:spacing w:val="5"/>
              </w:rPr>
              <w:t>7.2 Sancties personeel</w:t>
            </w:r>
            <w:r w:rsidR="00210BD8">
              <w:rPr>
                <w:noProof/>
                <w:webHidden/>
              </w:rPr>
              <w:tab/>
            </w:r>
            <w:r w:rsidR="00210BD8">
              <w:rPr>
                <w:noProof/>
                <w:webHidden/>
              </w:rPr>
              <w:fldChar w:fldCharType="begin"/>
            </w:r>
            <w:r w:rsidR="00210BD8">
              <w:rPr>
                <w:noProof/>
                <w:webHidden/>
              </w:rPr>
              <w:instrText xml:space="preserve"> PAGEREF _Toc514932043 \h </w:instrText>
            </w:r>
            <w:r w:rsidR="00210BD8">
              <w:rPr>
                <w:noProof/>
                <w:webHidden/>
              </w:rPr>
            </w:r>
            <w:r w:rsidR="00210BD8">
              <w:rPr>
                <w:noProof/>
                <w:webHidden/>
              </w:rPr>
              <w:fldChar w:fldCharType="separate"/>
            </w:r>
            <w:r w:rsidR="002B2702">
              <w:rPr>
                <w:noProof/>
                <w:webHidden/>
              </w:rPr>
              <w:t>34</w:t>
            </w:r>
            <w:r w:rsidR="00210BD8">
              <w:rPr>
                <w:noProof/>
                <w:webHidden/>
              </w:rPr>
              <w:fldChar w:fldCharType="end"/>
            </w:r>
          </w:hyperlink>
        </w:p>
        <w:p w14:paraId="71266ACB" w14:textId="67F7D02C" w:rsidR="00210BD8" w:rsidRDefault="00000000">
          <w:pPr>
            <w:pStyle w:val="Inhopg2"/>
            <w:tabs>
              <w:tab w:val="right" w:leader="dot" w:pos="9058"/>
            </w:tabs>
            <w:rPr>
              <w:rFonts w:asciiTheme="minorHAnsi" w:eastAsiaTheme="minorEastAsia" w:hAnsiTheme="minorHAnsi" w:cstheme="minorBidi"/>
              <w:noProof/>
              <w:color w:val="auto"/>
              <w:sz w:val="22"/>
              <w:szCs w:val="22"/>
            </w:rPr>
          </w:pPr>
          <w:hyperlink w:anchor="_Toc514932044" w:history="1">
            <w:r w:rsidR="00210BD8" w:rsidRPr="00293991">
              <w:rPr>
                <w:rStyle w:val="Hyperlink"/>
                <w:bCs/>
                <w:smallCaps/>
                <w:noProof/>
                <w:spacing w:val="5"/>
              </w:rPr>
              <w:t>7.3 Officiële sancties</w:t>
            </w:r>
            <w:r w:rsidR="00210BD8">
              <w:rPr>
                <w:noProof/>
                <w:webHidden/>
              </w:rPr>
              <w:tab/>
            </w:r>
            <w:r w:rsidR="00210BD8">
              <w:rPr>
                <w:noProof/>
                <w:webHidden/>
              </w:rPr>
              <w:fldChar w:fldCharType="begin"/>
            </w:r>
            <w:r w:rsidR="00210BD8">
              <w:rPr>
                <w:noProof/>
                <w:webHidden/>
              </w:rPr>
              <w:instrText xml:space="preserve"> PAGEREF _Toc514932044 \h </w:instrText>
            </w:r>
            <w:r w:rsidR="00210BD8">
              <w:rPr>
                <w:noProof/>
                <w:webHidden/>
              </w:rPr>
            </w:r>
            <w:r w:rsidR="00210BD8">
              <w:rPr>
                <w:noProof/>
                <w:webHidden/>
              </w:rPr>
              <w:fldChar w:fldCharType="separate"/>
            </w:r>
            <w:r w:rsidR="002B2702">
              <w:rPr>
                <w:noProof/>
                <w:webHidden/>
              </w:rPr>
              <w:t>34</w:t>
            </w:r>
            <w:r w:rsidR="00210BD8">
              <w:rPr>
                <w:noProof/>
                <w:webHidden/>
              </w:rPr>
              <w:fldChar w:fldCharType="end"/>
            </w:r>
          </w:hyperlink>
        </w:p>
        <w:p w14:paraId="69DBE747" w14:textId="1CDC6E08" w:rsidR="00210BD8" w:rsidRDefault="00000000">
          <w:pPr>
            <w:pStyle w:val="Inhopg1"/>
            <w:tabs>
              <w:tab w:val="right" w:leader="dot" w:pos="9058"/>
            </w:tabs>
            <w:rPr>
              <w:rFonts w:asciiTheme="minorHAnsi" w:eastAsiaTheme="minorEastAsia" w:hAnsiTheme="minorHAnsi" w:cstheme="minorBidi"/>
              <w:noProof/>
              <w:color w:val="auto"/>
              <w:sz w:val="22"/>
              <w:szCs w:val="22"/>
            </w:rPr>
          </w:pPr>
          <w:hyperlink w:anchor="_Toc514932045" w:history="1">
            <w:r w:rsidR="00210BD8" w:rsidRPr="00293991">
              <w:rPr>
                <w:rStyle w:val="Hyperlink"/>
                <w:bCs/>
                <w:smallCaps/>
                <w:noProof/>
                <w:spacing w:val="5"/>
              </w:rPr>
              <w:t>8. Incidentenregistratie</w:t>
            </w:r>
            <w:r w:rsidR="00210BD8">
              <w:rPr>
                <w:noProof/>
                <w:webHidden/>
              </w:rPr>
              <w:tab/>
            </w:r>
            <w:r w:rsidR="00210BD8">
              <w:rPr>
                <w:noProof/>
                <w:webHidden/>
              </w:rPr>
              <w:fldChar w:fldCharType="begin"/>
            </w:r>
            <w:r w:rsidR="00210BD8">
              <w:rPr>
                <w:noProof/>
                <w:webHidden/>
              </w:rPr>
              <w:instrText xml:space="preserve"> PAGEREF _Toc514932045 \h </w:instrText>
            </w:r>
            <w:r w:rsidR="00210BD8">
              <w:rPr>
                <w:noProof/>
                <w:webHidden/>
              </w:rPr>
            </w:r>
            <w:r w:rsidR="00210BD8">
              <w:rPr>
                <w:noProof/>
                <w:webHidden/>
              </w:rPr>
              <w:fldChar w:fldCharType="separate"/>
            </w:r>
            <w:r w:rsidR="002B2702">
              <w:rPr>
                <w:noProof/>
                <w:webHidden/>
              </w:rPr>
              <w:t>36</w:t>
            </w:r>
            <w:r w:rsidR="00210BD8">
              <w:rPr>
                <w:noProof/>
                <w:webHidden/>
              </w:rPr>
              <w:fldChar w:fldCharType="end"/>
            </w:r>
          </w:hyperlink>
        </w:p>
        <w:p w14:paraId="3444809C" w14:textId="7788EDCA" w:rsidR="00210BD8" w:rsidRDefault="00000000">
          <w:pPr>
            <w:pStyle w:val="Inhopg2"/>
            <w:tabs>
              <w:tab w:val="right" w:leader="dot" w:pos="9058"/>
            </w:tabs>
            <w:rPr>
              <w:rFonts w:asciiTheme="minorHAnsi" w:eastAsiaTheme="minorEastAsia" w:hAnsiTheme="minorHAnsi" w:cstheme="minorBidi"/>
              <w:noProof/>
              <w:color w:val="auto"/>
              <w:sz w:val="22"/>
              <w:szCs w:val="22"/>
            </w:rPr>
          </w:pPr>
          <w:hyperlink w:anchor="_Toc514932046" w:history="1">
            <w:r w:rsidR="00210BD8" w:rsidRPr="00293991">
              <w:rPr>
                <w:rStyle w:val="Hyperlink"/>
                <w:bCs/>
                <w:smallCaps/>
                <w:noProof/>
                <w:spacing w:val="5"/>
              </w:rPr>
              <w:t>8.1 Doelen van incidentenregistratie</w:t>
            </w:r>
            <w:r w:rsidR="00210BD8">
              <w:rPr>
                <w:noProof/>
                <w:webHidden/>
              </w:rPr>
              <w:tab/>
            </w:r>
            <w:r w:rsidR="00210BD8">
              <w:rPr>
                <w:noProof/>
                <w:webHidden/>
              </w:rPr>
              <w:fldChar w:fldCharType="begin"/>
            </w:r>
            <w:r w:rsidR="00210BD8">
              <w:rPr>
                <w:noProof/>
                <w:webHidden/>
              </w:rPr>
              <w:instrText xml:space="preserve"> PAGEREF _Toc514932046 \h </w:instrText>
            </w:r>
            <w:r w:rsidR="00210BD8">
              <w:rPr>
                <w:noProof/>
                <w:webHidden/>
              </w:rPr>
            </w:r>
            <w:r w:rsidR="00210BD8">
              <w:rPr>
                <w:noProof/>
                <w:webHidden/>
              </w:rPr>
              <w:fldChar w:fldCharType="separate"/>
            </w:r>
            <w:r w:rsidR="002B2702">
              <w:rPr>
                <w:noProof/>
                <w:webHidden/>
              </w:rPr>
              <w:t>36</w:t>
            </w:r>
            <w:r w:rsidR="00210BD8">
              <w:rPr>
                <w:noProof/>
                <w:webHidden/>
              </w:rPr>
              <w:fldChar w:fldCharType="end"/>
            </w:r>
          </w:hyperlink>
        </w:p>
        <w:p w14:paraId="4306B724" w14:textId="273BD8C8" w:rsidR="00210BD8" w:rsidRDefault="00000000">
          <w:pPr>
            <w:pStyle w:val="Inhopg1"/>
            <w:tabs>
              <w:tab w:val="right" w:leader="dot" w:pos="9058"/>
            </w:tabs>
            <w:rPr>
              <w:rFonts w:asciiTheme="minorHAnsi" w:eastAsiaTheme="minorEastAsia" w:hAnsiTheme="minorHAnsi" w:cstheme="minorBidi"/>
              <w:noProof/>
              <w:color w:val="auto"/>
              <w:sz w:val="22"/>
              <w:szCs w:val="22"/>
            </w:rPr>
          </w:pPr>
          <w:hyperlink w:anchor="_Toc514932047" w:history="1">
            <w:r w:rsidR="00210BD8" w:rsidRPr="00293991">
              <w:rPr>
                <w:rStyle w:val="Hyperlink"/>
                <w:bCs/>
                <w:smallCaps/>
                <w:noProof/>
                <w:spacing w:val="5"/>
              </w:rPr>
              <w:t>9. KLACHTENREGELING</w:t>
            </w:r>
            <w:r w:rsidR="00210BD8">
              <w:rPr>
                <w:noProof/>
                <w:webHidden/>
              </w:rPr>
              <w:tab/>
            </w:r>
            <w:r w:rsidR="00210BD8">
              <w:rPr>
                <w:noProof/>
                <w:webHidden/>
              </w:rPr>
              <w:fldChar w:fldCharType="begin"/>
            </w:r>
            <w:r w:rsidR="00210BD8">
              <w:rPr>
                <w:noProof/>
                <w:webHidden/>
              </w:rPr>
              <w:instrText xml:space="preserve"> PAGEREF _Toc514932047 \h </w:instrText>
            </w:r>
            <w:r w:rsidR="00210BD8">
              <w:rPr>
                <w:noProof/>
                <w:webHidden/>
              </w:rPr>
            </w:r>
            <w:r w:rsidR="00210BD8">
              <w:rPr>
                <w:noProof/>
                <w:webHidden/>
              </w:rPr>
              <w:fldChar w:fldCharType="separate"/>
            </w:r>
            <w:r w:rsidR="002B2702">
              <w:rPr>
                <w:noProof/>
                <w:webHidden/>
              </w:rPr>
              <w:t>37</w:t>
            </w:r>
            <w:r w:rsidR="00210BD8">
              <w:rPr>
                <w:noProof/>
                <w:webHidden/>
              </w:rPr>
              <w:fldChar w:fldCharType="end"/>
            </w:r>
          </w:hyperlink>
        </w:p>
        <w:p w14:paraId="73ACAB14" w14:textId="749A51FE" w:rsidR="00210BD8" w:rsidRDefault="00000000">
          <w:pPr>
            <w:pStyle w:val="Inhopg2"/>
            <w:tabs>
              <w:tab w:val="right" w:leader="dot" w:pos="9058"/>
            </w:tabs>
            <w:rPr>
              <w:rFonts w:asciiTheme="minorHAnsi" w:eastAsiaTheme="minorEastAsia" w:hAnsiTheme="minorHAnsi" w:cstheme="minorBidi"/>
              <w:noProof/>
              <w:color w:val="auto"/>
              <w:sz w:val="22"/>
              <w:szCs w:val="22"/>
            </w:rPr>
          </w:pPr>
          <w:hyperlink w:anchor="_Toc514932048" w:history="1">
            <w:r w:rsidR="00210BD8" w:rsidRPr="00293991">
              <w:rPr>
                <w:rStyle w:val="Hyperlink"/>
                <w:bCs/>
                <w:smallCaps/>
                <w:noProof/>
                <w:spacing w:val="5"/>
              </w:rPr>
              <w:t>9.1 Klachtenregeling algemeen</w:t>
            </w:r>
            <w:r w:rsidR="00210BD8">
              <w:rPr>
                <w:noProof/>
                <w:webHidden/>
              </w:rPr>
              <w:tab/>
            </w:r>
            <w:r w:rsidR="00210BD8">
              <w:rPr>
                <w:noProof/>
                <w:webHidden/>
              </w:rPr>
              <w:fldChar w:fldCharType="begin"/>
            </w:r>
            <w:r w:rsidR="00210BD8">
              <w:rPr>
                <w:noProof/>
                <w:webHidden/>
              </w:rPr>
              <w:instrText xml:space="preserve"> PAGEREF _Toc514932048 \h </w:instrText>
            </w:r>
            <w:r w:rsidR="00210BD8">
              <w:rPr>
                <w:noProof/>
                <w:webHidden/>
              </w:rPr>
            </w:r>
            <w:r w:rsidR="00210BD8">
              <w:rPr>
                <w:noProof/>
                <w:webHidden/>
              </w:rPr>
              <w:fldChar w:fldCharType="separate"/>
            </w:r>
            <w:r w:rsidR="002B2702">
              <w:rPr>
                <w:noProof/>
                <w:webHidden/>
              </w:rPr>
              <w:t>37</w:t>
            </w:r>
            <w:r w:rsidR="00210BD8">
              <w:rPr>
                <w:noProof/>
                <w:webHidden/>
              </w:rPr>
              <w:fldChar w:fldCharType="end"/>
            </w:r>
          </w:hyperlink>
        </w:p>
        <w:p w14:paraId="422C17A6" w14:textId="7AFFA345" w:rsidR="00210BD8" w:rsidRDefault="00000000">
          <w:pPr>
            <w:pStyle w:val="Inhopg2"/>
            <w:tabs>
              <w:tab w:val="right" w:leader="dot" w:pos="9058"/>
            </w:tabs>
            <w:rPr>
              <w:rFonts w:asciiTheme="minorHAnsi" w:eastAsiaTheme="minorEastAsia" w:hAnsiTheme="minorHAnsi" w:cstheme="minorBidi"/>
              <w:noProof/>
              <w:color w:val="auto"/>
              <w:sz w:val="22"/>
              <w:szCs w:val="22"/>
            </w:rPr>
          </w:pPr>
          <w:hyperlink w:anchor="_Toc514932049" w:history="1">
            <w:r w:rsidR="00210BD8" w:rsidRPr="00293991">
              <w:rPr>
                <w:rStyle w:val="Hyperlink"/>
                <w:bCs/>
                <w:smallCaps/>
                <w:noProof/>
                <w:spacing w:val="5"/>
              </w:rPr>
              <w:t>9.2 Intern contactpersoon</w:t>
            </w:r>
            <w:r w:rsidR="00210BD8">
              <w:rPr>
                <w:noProof/>
                <w:webHidden/>
              </w:rPr>
              <w:tab/>
            </w:r>
            <w:r w:rsidR="00210BD8">
              <w:rPr>
                <w:noProof/>
                <w:webHidden/>
              </w:rPr>
              <w:fldChar w:fldCharType="begin"/>
            </w:r>
            <w:r w:rsidR="00210BD8">
              <w:rPr>
                <w:noProof/>
                <w:webHidden/>
              </w:rPr>
              <w:instrText xml:space="preserve"> PAGEREF _Toc514932049 \h </w:instrText>
            </w:r>
            <w:r w:rsidR="00210BD8">
              <w:rPr>
                <w:noProof/>
                <w:webHidden/>
              </w:rPr>
            </w:r>
            <w:r w:rsidR="00210BD8">
              <w:rPr>
                <w:noProof/>
                <w:webHidden/>
              </w:rPr>
              <w:fldChar w:fldCharType="separate"/>
            </w:r>
            <w:r w:rsidR="002B2702">
              <w:rPr>
                <w:noProof/>
                <w:webHidden/>
              </w:rPr>
              <w:t>37</w:t>
            </w:r>
            <w:r w:rsidR="00210BD8">
              <w:rPr>
                <w:noProof/>
                <w:webHidden/>
              </w:rPr>
              <w:fldChar w:fldCharType="end"/>
            </w:r>
          </w:hyperlink>
        </w:p>
        <w:p w14:paraId="30941F09" w14:textId="516D82B6" w:rsidR="00210BD8" w:rsidRDefault="00000000">
          <w:pPr>
            <w:pStyle w:val="Inhopg2"/>
            <w:tabs>
              <w:tab w:val="right" w:leader="dot" w:pos="9058"/>
            </w:tabs>
            <w:rPr>
              <w:rFonts w:asciiTheme="minorHAnsi" w:eastAsiaTheme="minorEastAsia" w:hAnsiTheme="minorHAnsi" w:cstheme="minorBidi"/>
              <w:noProof/>
              <w:color w:val="auto"/>
              <w:sz w:val="22"/>
              <w:szCs w:val="22"/>
            </w:rPr>
          </w:pPr>
          <w:hyperlink w:anchor="_Toc514932050" w:history="1">
            <w:r w:rsidR="00210BD8" w:rsidRPr="00293991">
              <w:rPr>
                <w:rStyle w:val="Hyperlink"/>
                <w:bCs/>
                <w:smallCaps/>
                <w:noProof/>
                <w:spacing w:val="5"/>
              </w:rPr>
              <w:t>9.3 De vertrouwensinspecteur</w:t>
            </w:r>
            <w:r w:rsidR="00210BD8">
              <w:rPr>
                <w:noProof/>
                <w:webHidden/>
              </w:rPr>
              <w:tab/>
            </w:r>
            <w:r w:rsidR="00210BD8">
              <w:rPr>
                <w:noProof/>
                <w:webHidden/>
              </w:rPr>
              <w:fldChar w:fldCharType="begin"/>
            </w:r>
            <w:r w:rsidR="00210BD8">
              <w:rPr>
                <w:noProof/>
                <w:webHidden/>
              </w:rPr>
              <w:instrText xml:space="preserve"> PAGEREF _Toc514932050 \h </w:instrText>
            </w:r>
            <w:r w:rsidR="00210BD8">
              <w:rPr>
                <w:noProof/>
                <w:webHidden/>
              </w:rPr>
            </w:r>
            <w:r w:rsidR="00210BD8">
              <w:rPr>
                <w:noProof/>
                <w:webHidden/>
              </w:rPr>
              <w:fldChar w:fldCharType="separate"/>
            </w:r>
            <w:r w:rsidR="002B2702">
              <w:rPr>
                <w:noProof/>
                <w:webHidden/>
              </w:rPr>
              <w:t>37</w:t>
            </w:r>
            <w:r w:rsidR="00210BD8">
              <w:rPr>
                <w:noProof/>
                <w:webHidden/>
              </w:rPr>
              <w:fldChar w:fldCharType="end"/>
            </w:r>
          </w:hyperlink>
        </w:p>
        <w:p w14:paraId="3D776D0B" w14:textId="33F1F690" w:rsidR="00210BD8" w:rsidRDefault="00000000">
          <w:pPr>
            <w:pStyle w:val="Inhopg2"/>
            <w:tabs>
              <w:tab w:val="right" w:leader="dot" w:pos="9058"/>
            </w:tabs>
            <w:rPr>
              <w:rFonts w:asciiTheme="minorHAnsi" w:eastAsiaTheme="minorEastAsia" w:hAnsiTheme="minorHAnsi" w:cstheme="minorBidi"/>
              <w:noProof/>
              <w:color w:val="auto"/>
              <w:sz w:val="22"/>
              <w:szCs w:val="22"/>
            </w:rPr>
          </w:pPr>
          <w:hyperlink w:anchor="_Toc514932051" w:history="1">
            <w:r w:rsidR="00210BD8" w:rsidRPr="00293991">
              <w:rPr>
                <w:rStyle w:val="Hyperlink"/>
                <w:bCs/>
                <w:smallCaps/>
                <w:noProof/>
                <w:spacing w:val="5"/>
              </w:rPr>
              <w:t>9.4 Aangifteplicht en meldplicht</w:t>
            </w:r>
            <w:r w:rsidR="00210BD8">
              <w:rPr>
                <w:noProof/>
                <w:webHidden/>
              </w:rPr>
              <w:tab/>
            </w:r>
            <w:r w:rsidR="00210BD8">
              <w:rPr>
                <w:noProof/>
                <w:webHidden/>
              </w:rPr>
              <w:fldChar w:fldCharType="begin"/>
            </w:r>
            <w:r w:rsidR="00210BD8">
              <w:rPr>
                <w:noProof/>
                <w:webHidden/>
              </w:rPr>
              <w:instrText xml:space="preserve"> PAGEREF _Toc514932051 \h </w:instrText>
            </w:r>
            <w:r w:rsidR="00210BD8">
              <w:rPr>
                <w:noProof/>
                <w:webHidden/>
              </w:rPr>
            </w:r>
            <w:r w:rsidR="00210BD8">
              <w:rPr>
                <w:noProof/>
                <w:webHidden/>
              </w:rPr>
              <w:fldChar w:fldCharType="separate"/>
            </w:r>
            <w:r w:rsidR="002B2702">
              <w:rPr>
                <w:noProof/>
                <w:webHidden/>
              </w:rPr>
              <w:t>38</w:t>
            </w:r>
            <w:r w:rsidR="00210BD8">
              <w:rPr>
                <w:noProof/>
                <w:webHidden/>
              </w:rPr>
              <w:fldChar w:fldCharType="end"/>
            </w:r>
          </w:hyperlink>
        </w:p>
        <w:p w14:paraId="299F117E" w14:textId="08F98069" w:rsidR="00210BD8" w:rsidRDefault="00000000">
          <w:pPr>
            <w:pStyle w:val="Inhopg2"/>
            <w:tabs>
              <w:tab w:val="right" w:leader="dot" w:pos="9058"/>
            </w:tabs>
            <w:rPr>
              <w:rFonts w:asciiTheme="minorHAnsi" w:eastAsiaTheme="minorEastAsia" w:hAnsiTheme="minorHAnsi" w:cstheme="minorBidi"/>
              <w:noProof/>
              <w:color w:val="auto"/>
              <w:sz w:val="22"/>
              <w:szCs w:val="22"/>
            </w:rPr>
          </w:pPr>
          <w:hyperlink w:anchor="_Toc514932052" w:history="1">
            <w:r w:rsidR="00210BD8" w:rsidRPr="00293991">
              <w:rPr>
                <w:rStyle w:val="Hyperlink"/>
                <w:bCs/>
                <w:smallCaps/>
                <w:noProof/>
                <w:spacing w:val="5"/>
              </w:rPr>
              <w:t>9.5 Rehabilitatie na valse aantijgingen</w:t>
            </w:r>
            <w:r w:rsidR="00210BD8">
              <w:rPr>
                <w:noProof/>
                <w:webHidden/>
              </w:rPr>
              <w:tab/>
            </w:r>
            <w:r w:rsidR="00210BD8">
              <w:rPr>
                <w:noProof/>
                <w:webHidden/>
              </w:rPr>
              <w:fldChar w:fldCharType="begin"/>
            </w:r>
            <w:r w:rsidR="00210BD8">
              <w:rPr>
                <w:noProof/>
                <w:webHidden/>
              </w:rPr>
              <w:instrText xml:space="preserve"> PAGEREF _Toc514932052 \h </w:instrText>
            </w:r>
            <w:r w:rsidR="00210BD8">
              <w:rPr>
                <w:noProof/>
                <w:webHidden/>
              </w:rPr>
            </w:r>
            <w:r w:rsidR="00210BD8">
              <w:rPr>
                <w:noProof/>
                <w:webHidden/>
              </w:rPr>
              <w:fldChar w:fldCharType="separate"/>
            </w:r>
            <w:r w:rsidR="002B2702">
              <w:rPr>
                <w:noProof/>
                <w:webHidden/>
              </w:rPr>
              <w:t>39</w:t>
            </w:r>
            <w:r w:rsidR="00210BD8">
              <w:rPr>
                <w:noProof/>
                <w:webHidden/>
              </w:rPr>
              <w:fldChar w:fldCharType="end"/>
            </w:r>
          </w:hyperlink>
        </w:p>
        <w:p w14:paraId="566EE816" w14:textId="6F15D8E0" w:rsidR="00210BD8" w:rsidRDefault="00000000">
          <w:pPr>
            <w:pStyle w:val="Inhopg1"/>
            <w:tabs>
              <w:tab w:val="right" w:leader="dot" w:pos="9058"/>
            </w:tabs>
            <w:rPr>
              <w:rFonts w:asciiTheme="minorHAnsi" w:eastAsiaTheme="minorEastAsia" w:hAnsiTheme="minorHAnsi" w:cstheme="minorBidi"/>
              <w:noProof/>
              <w:color w:val="auto"/>
              <w:sz w:val="22"/>
              <w:szCs w:val="22"/>
            </w:rPr>
          </w:pPr>
          <w:hyperlink w:anchor="_Toc514932053" w:history="1">
            <w:r w:rsidR="00210BD8" w:rsidRPr="00293991">
              <w:rPr>
                <w:rStyle w:val="Hyperlink"/>
                <w:bCs/>
                <w:smallCaps/>
                <w:noProof/>
                <w:spacing w:val="5"/>
              </w:rPr>
              <w:t>10. KWALITEITSHANDHAVING VEILIGHEIDSBELEID</w:t>
            </w:r>
            <w:r w:rsidR="00210BD8">
              <w:rPr>
                <w:noProof/>
                <w:webHidden/>
              </w:rPr>
              <w:tab/>
            </w:r>
            <w:r w:rsidR="00210BD8">
              <w:rPr>
                <w:noProof/>
                <w:webHidden/>
              </w:rPr>
              <w:fldChar w:fldCharType="begin"/>
            </w:r>
            <w:r w:rsidR="00210BD8">
              <w:rPr>
                <w:noProof/>
                <w:webHidden/>
              </w:rPr>
              <w:instrText xml:space="preserve"> PAGEREF _Toc514932053 \h </w:instrText>
            </w:r>
            <w:r w:rsidR="00210BD8">
              <w:rPr>
                <w:noProof/>
                <w:webHidden/>
              </w:rPr>
            </w:r>
            <w:r w:rsidR="00210BD8">
              <w:rPr>
                <w:noProof/>
                <w:webHidden/>
              </w:rPr>
              <w:fldChar w:fldCharType="separate"/>
            </w:r>
            <w:r w:rsidR="002B2702">
              <w:rPr>
                <w:noProof/>
                <w:webHidden/>
              </w:rPr>
              <w:t>41</w:t>
            </w:r>
            <w:r w:rsidR="00210BD8">
              <w:rPr>
                <w:noProof/>
                <w:webHidden/>
              </w:rPr>
              <w:fldChar w:fldCharType="end"/>
            </w:r>
          </w:hyperlink>
        </w:p>
        <w:p w14:paraId="77CA819C" w14:textId="63EA9341" w:rsidR="00210BD8" w:rsidRDefault="00000000">
          <w:pPr>
            <w:pStyle w:val="Inhopg2"/>
            <w:tabs>
              <w:tab w:val="right" w:leader="dot" w:pos="9058"/>
            </w:tabs>
            <w:rPr>
              <w:rFonts w:asciiTheme="minorHAnsi" w:eastAsiaTheme="minorEastAsia" w:hAnsiTheme="minorHAnsi" w:cstheme="minorBidi"/>
              <w:noProof/>
              <w:color w:val="auto"/>
              <w:sz w:val="22"/>
              <w:szCs w:val="22"/>
            </w:rPr>
          </w:pPr>
          <w:hyperlink w:anchor="_Toc514932054" w:history="1">
            <w:r w:rsidR="00210BD8" w:rsidRPr="00293991">
              <w:rPr>
                <w:rStyle w:val="Hyperlink"/>
                <w:bCs/>
                <w:smallCaps/>
                <w:noProof/>
                <w:spacing w:val="5"/>
              </w:rPr>
              <w:t>10.1 Toetsing</w:t>
            </w:r>
            <w:r w:rsidR="00210BD8">
              <w:rPr>
                <w:noProof/>
                <w:webHidden/>
              </w:rPr>
              <w:tab/>
            </w:r>
            <w:r w:rsidR="00210BD8">
              <w:rPr>
                <w:noProof/>
                <w:webHidden/>
              </w:rPr>
              <w:fldChar w:fldCharType="begin"/>
            </w:r>
            <w:r w:rsidR="00210BD8">
              <w:rPr>
                <w:noProof/>
                <w:webHidden/>
              </w:rPr>
              <w:instrText xml:space="preserve"> PAGEREF _Toc514932054 \h </w:instrText>
            </w:r>
            <w:r w:rsidR="00210BD8">
              <w:rPr>
                <w:noProof/>
                <w:webHidden/>
              </w:rPr>
            </w:r>
            <w:r w:rsidR="00210BD8">
              <w:rPr>
                <w:noProof/>
                <w:webHidden/>
              </w:rPr>
              <w:fldChar w:fldCharType="separate"/>
            </w:r>
            <w:r w:rsidR="002B2702">
              <w:rPr>
                <w:noProof/>
                <w:webHidden/>
              </w:rPr>
              <w:t>41</w:t>
            </w:r>
            <w:r w:rsidR="00210BD8">
              <w:rPr>
                <w:noProof/>
                <w:webHidden/>
              </w:rPr>
              <w:fldChar w:fldCharType="end"/>
            </w:r>
          </w:hyperlink>
        </w:p>
        <w:p w14:paraId="2EDB33E9" w14:textId="1DD5BE45" w:rsidR="00210BD8" w:rsidRDefault="00000000">
          <w:pPr>
            <w:pStyle w:val="Inhopg3"/>
            <w:tabs>
              <w:tab w:val="right" w:leader="dot" w:pos="9058"/>
            </w:tabs>
            <w:rPr>
              <w:rFonts w:asciiTheme="minorHAnsi" w:eastAsiaTheme="minorEastAsia" w:hAnsiTheme="minorHAnsi" w:cstheme="minorBidi"/>
              <w:noProof/>
              <w:color w:val="auto"/>
              <w:sz w:val="22"/>
              <w:szCs w:val="22"/>
            </w:rPr>
          </w:pPr>
          <w:hyperlink w:anchor="_Toc514932055" w:history="1">
            <w:r w:rsidR="00210BD8" w:rsidRPr="00293991">
              <w:rPr>
                <w:rStyle w:val="Hyperlink"/>
                <w:bCs/>
                <w:smallCaps/>
                <w:noProof/>
                <w:spacing w:val="5"/>
              </w:rPr>
              <w:t>10.1.1 Instrumenten voor toetsing</w:t>
            </w:r>
            <w:r w:rsidR="00210BD8">
              <w:rPr>
                <w:noProof/>
                <w:webHidden/>
              </w:rPr>
              <w:tab/>
            </w:r>
            <w:r w:rsidR="00210BD8">
              <w:rPr>
                <w:noProof/>
                <w:webHidden/>
              </w:rPr>
              <w:fldChar w:fldCharType="begin"/>
            </w:r>
            <w:r w:rsidR="00210BD8">
              <w:rPr>
                <w:noProof/>
                <w:webHidden/>
              </w:rPr>
              <w:instrText xml:space="preserve"> PAGEREF _Toc514932055 \h </w:instrText>
            </w:r>
            <w:r w:rsidR="00210BD8">
              <w:rPr>
                <w:noProof/>
                <w:webHidden/>
              </w:rPr>
            </w:r>
            <w:r w:rsidR="00210BD8">
              <w:rPr>
                <w:noProof/>
                <w:webHidden/>
              </w:rPr>
              <w:fldChar w:fldCharType="separate"/>
            </w:r>
            <w:r w:rsidR="002B2702">
              <w:rPr>
                <w:noProof/>
                <w:webHidden/>
              </w:rPr>
              <w:t>41</w:t>
            </w:r>
            <w:r w:rsidR="00210BD8">
              <w:rPr>
                <w:noProof/>
                <w:webHidden/>
              </w:rPr>
              <w:fldChar w:fldCharType="end"/>
            </w:r>
          </w:hyperlink>
        </w:p>
        <w:p w14:paraId="2A633D66" w14:textId="5AB28F0E" w:rsidR="00210BD8" w:rsidRDefault="00000000">
          <w:pPr>
            <w:pStyle w:val="Inhopg3"/>
            <w:tabs>
              <w:tab w:val="right" w:leader="dot" w:pos="9058"/>
            </w:tabs>
            <w:rPr>
              <w:rFonts w:asciiTheme="minorHAnsi" w:eastAsiaTheme="minorEastAsia" w:hAnsiTheme="minorHAnsi" w:cstheme="minorBidi"/>
              <w:noProof/>
              <w:color w:val="auto"/>
              <w:sz w:val="22"/>
              <w:szCs w:val="22"/>
            </w:rPr>
          </w:pPr>
          <w:hyperlink w:anchor="_Toc514932056" w:history="1">
            <w:r w:rsidR="00210BD8" w:rsidRPr="00293991">
              <w:rPr>
                <w:rStyle w:val="Hyperlink"/>
                <w:bCs/>
                <w:smallCaps/>
                <w:noProof/>
                <w:spacing w:val="5"/>
              </w:rPr>
              <w:t>10.1.2 De risico-inventarisatie en -evaluatie</w:t>
            </w:r>
            <w:r w:rsidR="00210BD8">
              <w:rPr>
                <w:noProof/>
                <w:webHidden/>
              </w:rPr>
              <w:tab/>
            </w:r>
            <w:r w:rsidR="00210BD8">
              <w:rPr>
                <w:noProof/>
                <w:webHidden/>
              </w:rPr>
              <w:fldChar w:fldCharType="begin"/>
            </w:r>
            <w:r w:rsidR="00210BD8">
              <w:rPr>
                <w:noProof/>
                <w:webHidden/>
              </w:rPr>
              <w:instrText xml:space="preserve"> PAGEREF _Toc514932056 \h </w:instrText>
            </w:r>
            <w:r w:rsidR="00210BD8">
              <w:rPr>
                <w:noProof/>
                <w:webHidden/>
              </w:rPr>
            </w:r>
            <w:r w:rsidR="00210BD8">
              <w:rPr>
                <w:noProof/>
                <w:webHidden/>
              </w:rPr>
              <w:fldChar w:fldCharType="separate"/>
            </w:r>
            <w:r w:rsidR="002B2702">
              <w:rPr>
                <w:noProof/>
                <w:webHidden/>
              </w:rPr>
              <w:t>43</w:t>
            </w:r>
            <w:r w:rsidR="00210BD8">
              <w:rPr>
                <w:noProof/>
                <w:webHidden/>
              </w:rPr>
              <w:fldChar w:fldCharType="end"/>
            </w:r>
          </w:hyperlink>
        </w:p>
        <w:p w14:paraId="3C373E08" w14:textId="62C56177" w:rsidR="00210BD8" w:rsidRDefault="00000000">
          <w:pPr>
            <w:pStyle w:val="Inhopg3"/>
            <w:tabs>
              <w:tab w:val="right" w:leader="dot" w:pos="9058"/>
            </w:tabs>
            <w:rPr>
              <w:rFonts w:asciiTheme="minorHAnsi" w:eastAsiaTheme="minorEastAsia" w:hAnsiTheme="minorHAnsi" w:cstheme="minorBidi"/>
              <w:noProof/>
              <w:color w:val="auto"/>
              <w:sz w:val="22"/>
              <w:szCs w:val="22"/>
            </w:rPr>
          </w:pPr>
          <w:hyperlink w:anchor="_Toc514932057" w:history="1">
            <w:r w:rsidR="00210BD8" w:rsidRPr="00293991">
              <w:rPr>
                <w:rStyle w:val="Hyperlink"/>
                <w:bCs/>
                <w:smallCaps/>
                <w:noProof/>
                <w:spacing w:val="5"/>
              </w:rPr>
              <w:t>10.1.3 Strategieën voor succesvolle toetsing</w:t>
            </w:r>
            <w:r w:rsidR="00210BD8">
              <w:rPr>
                <w:noProof/>
                <w:webHidden/>
              </w:rPr>
              <w:tab/>
            </w:r>
            <w:r w:rsidR="00210BD8">
              <w:rPr>
                <w:noProof/>
                <w:webHidden/>
              </w:rPr>
              <w:fldChar w:fldCharType="begin"/>
            </w:r>
            <w:r w:rsidR="00210BD8">
              <w:rPr>
                <w:noProof/>
                <w:webHidden/>
              </w:rPr>
              <w:instrText xml:space="preserve"> PAGEREF _Toc514932057 \h </w:instrText>
            </w:r>
            <w:r w:rsidR="00210BD8">
              <w:rPr>
                <w:noProof/>
                <w:webHidden/>
              </w:rPr>
            </w:r>
            <w:r w:rsidR="00210BD8">
              <w:rPr>
                <w:noProof/>
                <w:webHidden/>
              </w:rPr>
              <w:fldChar w:fldCharType="separate"/>
            </w:r>
            <w:r w:rsidR="002B2702">
              <w:rPr>
                <w:noProof/>
                <w:webHidden/>
              </w:rPr>
              <w:t>45</w:t>
            </w:r>
            <w:r w:rsidR="00210BD8">
              <w:rPr>
                <w:noProof/>
                <w:webHidden/>
              </w:rPr>
              <w:fldChar w:fldCharType="end"/>
            </w:r>
          </w:hyperlink>
        </w:p>
        <w:p w14:paraId="2E5399CA" w14:textId="2B20B98B" w:rsidR="00210BD8" w:rsidRDefault="00000000">
          <w:pPr>
            <w:pStyle w:val="Inhopg2"/>
            <w:tabs>
              <w:tab w:val="right" w:leader="dot" w:pos="9058"/>
            </w:tabs>
            <w:rPr>
              <w:rFonts w:asciiTheme="minorHAnsi" w:eastAsiaTheme="minorEastAsia" w:hAnsiTheme="minorHAnsi" w:cstheme="minorBidi"/>
              <w:noProof/>
              <w:color w:val="auto"/>
              <w:sz w:val="22"/>
              <w:szCs w:val="22"/>
            </w:rPr>
          </w:pPr>
          <w:hyperlink w:anchor="_Toc514932058" w:history="1">
            <w:r w:rsidR="00210BD8" w:rsidRPr="00293991">
              <w:rPr>
                <w:rStyle w:val="Hyperlink"/>
                <w:bCs/>
                <w:smallCaps/>
                <w:noProof/>
                <w:spacing w:val="5"/>
              </w:rPr>
              <w:t>10.2 Evaluatie</w:t>
            </w:r>
            <w:r w:rsidR="00210BD8">
              <w:rPr>
                <w:noProof/>
                <w:webHidden/>
              </w:rPr>
              <w:tab/>
            </w:r>
            <w:r w:rsidR="00210BD8">
              <w:rPr>
                <w:noProof/>
                <w:webHidden/>
              </w:rPr>
              <w:fldChar w:fldCharType="begin"/>
            </w:r>
            <w:r w:rsidR="00210BD8">
              <w:rPr>
                <w:noProof/>
                <w:webHidden/>
              </w:rPr>
              <w:instrText xml:space="preserve"> PAGEREF _Toc514932058 \h </w:instrText>
            </w:r>
            <w:r w:rsidR="00210BD8">
              <w:rPr>
                <w:noProof/>
                <w:webHidden/>
              </w:rPr>
            </w:r>
            <w:r w:rsidR="00210BD8">
              <w:rPr>
                <w:noProof/>
                <w:webHidden/>
              </w:rPr>
              <w:fldChar w:fldCharType="separate"/>
            </w:r>
            <w:r w:rsidR="002B2702">
              <w:rPr>
                <w:noProof/>
                <w:webHidden/>
              </w:rPr>
              <w:t>45</w:t>
            </w:r>
            <w:r w:rsidR="00210BD8">
              <w:rPr>
                <w:noProof/>
                <w:webHidden/>
              </w:rPr>
              <w:fldChar w:fldCharType="end"/>
            </w:r>
          </w:hyperlink>
        </w:p>
        <w:p w14:paraId="583FAEE7" w14:textId="01AF9495" w:rsidR="00210BD8" w:rsidRDefault="00000000">
          <w:pPr>
            <w:pStyle w:val="Inhopg3"/>
            <w:tabs>
              <w:tab w:val="right" w:leader="dot" w:pos="9058"/>
            </w:tabs>
            <w:rPr>
              <w:rFonts w:asciiTheme="minorHAnsi" w:eastAsiaTheme="minorEastAsia" w:hAnsiTheme="minorHAnsi" w:cstheme="minorBidi"/>
              <w:noProof/>
              <w:color w:val="auto"/>
              <w:sz w:val="22"/>
              <w:szCs w:val="22"/>
            </w:rPr>
          </w:pPr>
          <w:hyperlink w:anchor="_Toc514932059" w:history="1">
            <w:r w:rsidR="00210BD8" w:rsidRPr="00293991">
              <w:rPr>
                <w:rStyle w:val="Hyperlink"/>
                <w:bCs/>
                <w:smallCaps/>
                <w:noProof/>
                <w:spacing w:val="5"/>
              </w:rPr>
              <w:t>10.2.1 Evaluatievragen</w:t>
            </w:r>
            <w:r w:rsidR="00210BD8">
              <w:rPr>
                <w:noProof/>
                <w:webHidden/>
              </w:rPr>
              <w:tab/>
            </w:r>
            <w:r w:rsidR="00210BD8">
              <w:rPr>
                <w:noProof/>
                <w:webHidden/>
              </w:rPr>
              <w:fldChar w:fldCharType="begin"/>
            </w:r>
            <w:r w:rsidR="00210BD8">
              <w:rPr>
                <w:noProof/>
                <w:webHidden/>
              </w:rPr>
              <w:instrText xml:space="preserve"> PAGEREF _Toc514932059 \h </w:instrText>
            </w:r>
            <w:r w:rsidR="00210BD8">
              <w:rPr>
                <w:noProof/>
                <w:webHidden/>
              </w:rPr>
            </w:r>
            <w:r w:rsidR="00210BD8">
              <w:rPr>
                <w:noProof/>
                <w:webHidden/>
              </w:rPr>
              <w:fldChar w:fldCharType="separate"/>
            </w:r>
            <w:r w:rsidR="002B2702">
              <w:rPr>
                <w:noProof/>
                <w:webHidden/>
              </w:rPr>
              <w:t>45</w:t>
            </w:r>
            <w:r w:rsidR="00210BD8">
              <w:rPr>
                <w:noProof/>
                <w:webHidden/>
              </w:rPr>
              <w:fldChar w:fldCharType="end"/>
            </w:r>
          </w:hyperlink>
        </w:p>
        <w:p w14:paraId="1E25A990" w14:textId="0A17DEB3" w:rsidR="00210BD8" w:rsidRDefault="00000000">
          <w:pPr>
            <w:pStyle w:val="Inhopg2"/>
            <w:tabs>
              <w:tab w:val="right" w:leader="dot" w:pos="9058"/>
            </w:tabs>
            <w:rPr>
              <w:rFonts w:asciiTheme="minorHAnsi" w:eastAsiaTheme="minorEastAsia" w:hAnsiTheme="minorHAnsi" w:cstheme="minorBidi"/>
              <w:noProof/>
              <w:color w:val="auto"/>
              <w:sz w:val="22"/>
              <w:szCs w:val="22"/>
            </w:rPr>
          </w:pPr>
          <w:hyperlink w:anchor="_Toc514932060" w:history="1">
            <w:r w:rsidR="00210BD8" w:rsidRPr="00293991">
              <w:rPr>
                <w:rStyle w:val="Hyperlink"/>
                <w:bCs/>
                <w:smallCaps/>
                <w:noProof/>
                <w:spacing w:val="5"/>
              </w:rPr>
              <w:t>10.3 Herziening</w:t>
            </w:r>
            <w:r w:rsidR="00210BD8">
              <w:rPr>
                <w:noProof/>
                <w:webHidden/>
              </w:rPr>
              <w:tab/>
            </w:r>
            <w:r w:rsidR="00210BD8">
              <w:rPr>
                <w:noProof/>
                <w:webHidden/>
              </w:rPr>
              <w:fldChar w:fldCharType="begin"/>
            </w:r>
            <w:r w:rsidR="00210BD8">
              <w:rPr>
                <w:noProof/>
                <w:webHidden/>
              </w:rPr>
              <w:instrText xml:space="preserve"> PAGEREF _Toc514932060 \h </w:instrText>
            </w:r>
            <w:r w:rsidR="00210BD8">
              <w:rPr>
                <w:noProof/>
                <w:webHidden/>
              </w:rPr>
            </w:r>
            <w:r w:rsidR="00210BD8">
              <w:rPr>
                <w:noProof/>
                <w:webHidden/>
              </w:rPr>
              <w:fldChar w:fldCharType="separate"/>
            </w:r>
            <w:r w:rsidR="002B2702">
              <w:rPr>
                <w:noProof/>
                <w:webHidden/>
              </w:rPr>
              <w:t>46</w:t>
            </w:r>
            <w:r w:rsidR="00210BD8">
              <w:rPr>
                <w:noProof/>
                <w:webHidden/>
              </w:rPr>
              <w:fldChar w:fldCharType="end"/>
            </w:r>
          </w:hyperlink>
        </w:p>
        <w:p w14:paraId="25E6C464" w14:textId="06368931" w:rsidR="00210BD8" w:rsidRDefault="00000000">
          <w:pPr>
            <w:pStyle w:val="Inhopg1"/>
            <w:tabs>
              <w:tab w:val="right" w:leader="dot" w:pos="9058"/>
            </w:tabs>
            <w:rPr>
              <w:rFonts w:asciiTheme="minorHAnsi" w:eastAsiaTheme="minorEastAsia" w:hAnsiTheme="minorHAnsi" w:cstheme="minorBidi"/>
              <w:noProof/>
              <w:color w:val="auto"/>
              <w:sz w:val="22"/>
              <w:szCs w:val="22"/>
            </w:rPr>
          </w:pPr>
          <w:hyperlink w:anchor="_Toc514932061" w:history="1">
            <w:r w:rsidR="00210BD8" w:rsidRPr="00293991">
              <w:rPr>
                <w:rStyle w:val="Hyperlink"/>
                <w:bCs/>
                <w:smallCaps/>
                <w:noProof/>
                <w:spacing w:val="5"/>
              </w:rPr>
              <w:t>11. CONTACTADRESSEN</w:t>
            </w:r>
            <w:r w:rsidR="00210BD8">
              <w:rPr>
                <w:noProof/>
                <w:webHidden/>
              </w:rPr>
              <w:tab/>
            </w:r>
            <w:r w:rsidR="00210BD8">
              <w:rPr>
                <w:noProof/>
                <w:webHidden/>
              </w:rPr>
              <w:fldChar w:fldCharType="begin"/>
            </w:r>
            <w:r w:rsidR="00210BD8">
              <w:rPr>
                <w:noProof/>
                <w:webHidden/>
              </w:rPr>
              <w:instrText xml:space="preserve"> PAGEREF _Toc514932061 \h </w:instrText>
            </w:r>
            <w:r w:rsidR="00210BD8">
              <w:rPr>
                <w:noProof/>
                <w:webHidden/>
              </w:rPr>
            </w:r>
            <w:r w:rsidR="00210BD8">
              <w:rPr>
                <w:noProof/>
                <w:webHidden/>
              </w:rPr>
              <w:fldChar w:fldCharType="separate"/>
            </w:r>
            <w:r w:rsidR="002B2702">
              <w:rPr>
                <w:noProof/>
                <w:webHidden/>
              </w:rPr>
              <w:t>47</w:t>
            </w:r>
            <w:r w:rsidR="00210BD8">
              <w:rPr>
                <w:noProof/>
                <w:webHidden/>
              </w:rPr>
              <w:fldChar w:fldCharType="end"/>
            </w:r>
          </w:hyperlink>
        </w:p>
        <w:p w14:paraId="21090A52" w14:textId="77777777" w:rsidR="009725FB" w:rsidRDefault="009725FB">
          <w:r>
            <w:rPr>
              <w:b/>
              <w:bCs/>
            </w:rPr>
            <w:fldChar w:fldCharType="end"/>
          </w:r>
        </w:p>
      </w:sdtContent>
    </w:sdt>
    <w:p w14:paraId="72DDA508" w14:textId="77777777" w:rsidR="00FC05CF" w:rsidRPr="00937321" w:rsidRDefault="00C32C2B" w:rsidP="00937321">
      <w:pPr>
        <w:pStyle w:val="Kop1"/>
        <w:rPr>
          <w:rStyle w:val="Intensieveverwijzing"/>
          <w:b/>
        </w:rPr>
      </w:pPr>
      <w:bookmarkStart w:id="0" w:name="_Toc514931982"/>
      <w:r w:rsidRPr="00937321">
        <w:rPr>
          <w:rStyle w:val="Intensieveverwijzing"/>
          <w:b/>
        </w:rPr>
        <w:t>1</w:t>
      </w:r>
      <w:r w:rsidR="00EB037C" w:rsidRPr="00937321">
        <w:rPr>
          <w:rStyle w:val="Intensieveverwijzing"/>
          <w:b/>
        </w:rPr>
        <w:t>. COÖRDINATIE VEILIGHEID</w:t>
      </w:r>
      <w:bookmarkEnd w:id="0"/>
    </w:p>
    <w:p w14:paraId="3C111B6B" w14:textId="77777777" w:rsidR="00FC05CF" w:rsidRPr="00937321" w:rsidRDefault="006A4413" w:rsidP="00E527BB">
      <w:pPr>
        <w:pStyle w:val="Kop2"/>
        <w:rPr>
          <w:rStyle w:val="Intensieveverwijzing"/>
        </w:rPr>
      </w:pPr>
      <w:bookmarkStart w:id="1" w:name="_Toc514931983"/>
      <w:r w:rsidRPr="00937321">
        <w:rPr>
          <w:rStyle w:val="Intensieveverwijzing"/>
        </w:rPr>
        <w:t xml:space="preserve">1.1 </w:t>
      </w:r>
      <w:r w:rsidR="000D49DA">
        <w:rPr>
          <w:rStyle w:val="Intensieveverwijzing"/>
        </w:rPr>
        <w:t>Verantwoordelijk en Controle</w:t>
      </w:r>
      <w:bookmarkEnd w:id="1"/>
    </w:p>
    <w:p w14:paraId="7755A6EB" w14:textId="77777777" w:rsidR="00FC05CF" w:rsidRPr="006A4413" w:rsidRDefault="00EB037C" w:rsidP="006A4413">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sz w:val="22"/>
          <w:szCs w:val="22"/>
        </w:rPr>
      </w:pPr>
      <w:r w:rsidRPr="006A4413">
        <w:rPr>
          <w:rFonts w:ascii="Verdana" w:hAnsi="Verdana"/>
          <w:sz w:val="22"/>
          <w:szCs w:val="22"/>
        </w:rPr>
        <w:t xml:space="preserve">Een goede organisatie is onontbeerlijk om adequaat te kunnen optreden op het terrein van Arbo-zaken en daarmee op het terrein van veiligheid in de meest brede zin van het woord. Formeel is het bestuur van de school (het bevoegd gezag) hiervoor verantwoordelijk. In de meeste gevallen echter is de dagelijkse schoolleiding gemandateerd voor Arbo-zaken, al of niet gesteund door een van het bestuur afkomstig beleidsplan. </w:t>
      </w:r>
      <w:r w:rsidRPr="006A4413">
        <w:rPr>
          <w:rFonts w:ascii="Verdana" w:hAnsi="Verdana"/>
          <w:sz w:val="22"/>
          <w:szCs w:val="22"/>
        </w:rPr>
        <w:br/>
      </w:r>
    </w:p>
    <w:p w14:paraId="2BF1776A" w14:textId="77777777" w:rsidR="006A4413" w:rsidRDefault="00EB037C" w:rsidP="006A4413">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sz w:val="22"/>
          <w:szCs w:val="22"/>
        </w:rPr>
      </w:pPr>
      <w:r w:rsidRPr="006A4413">
        <w:rPr>
          <w:rFonts w:ascii="Verdana" w:hAnsi="Verdana"/>
          <w:sz w:val="22"/>
          <w:szCs w:val="22"/>
        </w:rPr>
        <w:t xml:space="preserve">De schoolleiding heeft de plicht zaken op het terrein van sociale en fysieke veiligheid van personeelsleden en leerlingen goed te organiseren en zorgvuldig in te bedden in de school. </w:t>
      </w:r>
      <w:r w:rsidR="006A4413">
        <w:rPr>
          <w:rFonts w:ascii="Verdana" w:hAnsi="Verdana"/>
          <w:sz w:val="22"/>
          <w:szCs w:val="22"/>
        </w:rPr>
        <w:t>Op ’t Ruimteschip heeft de</w:t>
      </w:r>
      <w:r w:rsidRPr="006A4413">
        <w:rPr>
          <w:rFonts w:ascii="Verdana" w:hAnsi="Verdana"/>
          <w:sz w:val="22"/>
          <w:szCs w:val="22"/>
        </w:rPr>
        <w:t xml:space="preserve"> schoolleiding de praktische uitvoering van de </w:t>
      </w:r>
      <w:proofErr w:type="spellStart"/>
      <w:r w:rsidRPr="006A4413">
        <w:rPr>
          <w:rFonts w:ascii="Verdana" w:hAnsi="Verdana"/>
          <w:sz w:val="22"/>
          <w:szCs w:val="22"/>
        </w:rPr>
        <w:t>Arbo-wet</w:t>
      </w:r>
      <w:proofErr w:type="spellEnd"/>
      <w:r w:rsidRPr="006A4413">
        <w:rPr>
          <w:rFonts w:ascii="Verdana" w:hAnsi="Verdana"/>
          <w:sz w:val="22"/>
          <w:szCs w:val="22"/>
        </w:rPr>
        <w:t xml:space="preserve"> en het Arbo-besluit </w:t>
      </w:r>
      <w:r w:rsidR="006A4413">
        <w:rPr>
          <w:rFonts w:ascii="Verdana" w:hAnsi="Verdana"/>
          <w:sz w:val="22"/>
          <w:szCs w:val="22"/>
        </w:rPr>
        <w:t>in handen gelegd van de Preventiemedewerker, die wordt gesteund door de werkgroep Preventie &amp; Veiligheid.</w:t>
      </w:r>
    </w:p>
    <w:p w14:paraId="697EE2AA" w14:textId="77777777" w:rsidR="00FC05CF" w:rsidRPr="006A4413" w:rsidRDefault="00FC05CF" w:rsidP="006A4413">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sz w:val="22"/>
          <w:szCs w:val="22"/>
        </w:rPr>
      </w:pPr>
    </w:p>
    <w:p w14:paraId="43CA86B3" w14:textId="77777777" w:rsidR="00FC05CF" w:rsidRPr="006A4413" w:rsidRDefault="00EB037C" w:rsidP="000D49DA">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color w:val="auto"/>
          <w:sz w:val="22"/>
          <w:szCs w:val="22"/>
        </w:rPr>
      </w:pPr>
      <w:r w:rsidRPr="006A4413">
        <w:rPr>
          <w:rFonts w:ascii="Verdana" w:hAnsi="Verdana"/>
          <w:sz w:val="22"/>
          <w:szCs w:val="22"/>
        </w:rPr>
        <w:t>De medezeggenschapsraad (MR) van de school oefent controle uit op de uitvoering van het Arbo-jaarplan en is in alle voorkomende gevallen bevoegd de Arbeidsinspectie en andere deskundigen hierbij in te schakelen. Omgekeerd wordt de medezeggenschapsraad bij Arbo-zaken altijd door de Arbeidsinspectie (en door de werkgever) rechtstreeks ingeschakeld en geïnformeerd.</w:t>
      </w:r>
      <w:r w:rsidRPr="006A4413">
        <w:rPr>
          <w:rFonts w:ascii="Verdana" w:hAnsi="Verdana"/>
          <w:sz w:val="22"/>
          <w:szCs w:val="22"/>
        </w:rPr>
        <w:br/>
      </w:r>
      <w:r w:rsidRPr="006A4413">
        <w:rPr>
          <w:rFonts w:ascii="Verdana" w:hAnsi="Verdana"/>
          <w:sz w:val="22"/>
          <w:szCs w:val="22"/>
        </w:rPr>
        <w:br/>
      </w:r>
    </w:p>
    <w:p w14:paraId="4B9E4CEE" w14:textId="77777777" w:rsidR="00FC05CF" w:rsidRPr="00937321" w:rsidRDefault="008C7046" w:rsidP="00D2025D">
      <w:pPr>
        <w:pStyle w:val="Kop2"/>
        <w:spacing w:before="0" w:after="0"/>
        <w:rPr>
          <w:rStyle w:val="Intensieveverwijzing"/>
        </w:rPr>
      </w:pPr>
      <w:bookmarkStart w:id="2" w:name="_Toc514931984"/>
      <w:r w:rsidRPr="00937321">
        <w:rPr>
          <w:rStyle w:val="Intensieveverwijzing"/>
        </w:rPr>
        <w:t xml:space="preserve">1.2 </w:t>
      </w:r>
      <w:r w:rsidR="00EB037C" w:rsidRPr="00937321">
        <w:rPr>
          <w:rStyle w:val="Intensieveverwijzing"/>
        </w:rPr>
        <w:t>Preventiemedewerker</w:t>
      </w:r>
      <w:bookmarkEnd w:id="2"/>
    </w:p>
    <w:p w14:paraId="12FA2061" w14:textId="77777777" w:rsidR="00FC05CF" w:rsidRPr="006A4413" w:rsidRDefault="00EB037C" w:rsidP="006A4413">
      <w:pPr>
        <w:widowControl w:val="0"/>
        <w:spacing w:line="276" w:lineRule="auto"/>
        <w:rPr>
          <w:rFonts w:ascii="Verdana" w:hAnsi="Verdana"/>
          <w:sz w:val="22"/>
          <w:szCs w:val="22"/>
        </w:rPr>
      </w:pPr>
      <w:r w:rsidRPr="006A4413">
        <w:rPr>
          <w:rFonts w:ascii="Verdana" w:hAnsi="Verdana"/>
          <w:sz w:val="22"/>
          <w:szCs w:val="22"/>
        </w:rPr>
        <w:t xml:space="preserve">Op </w:t>
      </w:r>
      <w:r w:rsidR="008C7046">
        <w:rPr>
          <w:rFonts w:ascii="Verdana" w:hAnsi="Verdana"/>
          <w:sz w:val="22"/>
          <w:szCs w:val="22"/>
        </w:rPr>
        <w:t>‘t Ruimteschip</w:t>
      </w:r>
      <w:r w:rsidRPr="006A4413">
        <w:rPr>
          <w:rFonts w:ascii="Verdana" w:hAnsi="Verdana"/>
          <w:sz w:val="22"/>
          <w:szCs w:val="22"/>
        </w:rPr>
        <w:t xml:space="preserve"> is de directeur verantwoordelijk voor het arbobeleid. Hij zorgt voor de verdeling van </w:t>
      </w:r>
      <w:proofErr w:type="spellStart"/>
      <w:r w:rsidRPr="006A4413">
        <w:rPr>
          <w:rFonts w:ascii="Verdana" w:hAnsi="Verdana"/>
          <w:sz w:val="22"/>
          <w:szCs w:val="22"/>
        </w:rPr>
        <w:t>arbotaken</w:t>
      </w:r>
      <w:proofErr w:type="spellEnd"/>
      <w:r w:rsidRPr="006A4413">
        <w:rPr>
          <w:rFonts w:ascii="Verdana" w:hAnsi="Verdana"/>
          <w:sz w:val="22"/>
          <w:szCs w:val="22"/>
        </w:rPr>
        <w:t xml:space="preserve"> en overlegt met het bestuur. Via het (G)MR-overleg beschikt het personeel over instemmingsrecht en inspraak bij de totstandkoming van het arbobeleid.</w:t>
      </w:r>
    </w:p>
    <w:p w14:paraId="20B8DB84" w14:textId="77777777" w:rsidR="00FC05CF" w:rsidRPr="006A4413" w:rsidRDefault="00FC05CF" w:rsidP="006A4413">
      <w:pPr>
        <w:widowControl w:val="0"/>
        <w:spacing w:line="276" w:lineRule="auto"/>
        <w:rPr>
          <w:rFonts w:ascii="Verdana" w:hAnsi="Verdana"/>
          <w:sz w:val="22"/>
          <w:szCs w:val="22"/>
        </w:rPr>
      </w:pPr>
    </w:p>
    <w:p w14:paraId="6ECA2C38" w14:textId="77777777" w:rsidR="00FC05CF" w:rsidRPr="006A4413" w:rsidRDefault="008C7046" w:rsidP="006A4413">
      <w:pPr>
        <w:widowControl w:val="0"/>
        <w:spacing w:line="276" w:lineRule="auto"/>
        <w:rPr>
          <w:rFonts w:ascii="Verdana" w:hAnsi="Verdana"/>
          <w:sz w:val="22"/>
          <w:szCs w:val="22"/>
        </w:rPr>
      </w:pPr>
      <w:r>
        <w:rPr>
          <w:rFonts w:ascii="Verdana" w:hAnsi="Verdana"/>
          <w:sz w:val="22"/>
          <w:szCs w:val="22"/>
        </w:rPr>
        <w:t xml:space="preserve">Net als elke </w:t>
      </w:r>
      <w:r w:rsidR="00EB037C" w:rsidRPr="006A4413">
        <w:rPr>
          <w:rFonts w:ascii="Verdana" w:hAnsi="Verdana"/>
          <w:sz w:val="22"/>
          <w:szCs w:val="22"/>
        </w:rPr>
        <w:t xml:space="preserve">school van SKO West-Friesland laat </w:t>
      </w:r>
      <w:r>
        <w:rPr>
          <w:rFonts w:ascii="Verdana" w:hAnsi="Verdana"/>
          <w:sz w:val="22"/>
          <w:szCs w:val="22"/>
        </w:rPr>
        <w:t xml:space="preserve">ook onze school </w:t>
      </w:r>
      <w:r w:rsidR="00EB037C" w:rsidRPr="006A4413">
        <w:rPr>
          <w:rFonts w:ascii="Verdana" w:hAnsi="Verdana"/>
          <w:sz w:val="22"/>
          <w:szCs w:val="22"/>
        </w:rPr>
        <w:t xml:space="preserve">zich bij de zorg voor de veiligheid, gezondheid en het beheersen en voorkomen van psychosociale arbeidsbelasting van het personeel ondersteunen door een interne deskundige medewerker: de preventiemedewerker. De taken van deze preventiemedewerker omvatten: </w:t>
      </w:r>
    </w:p>
    <w:p w14:paraId="5D0F554E" w14:textId="77777777" w:rsidR="00FC05CF" w:rsidRPr="006A4413" w:rsidRDefault="00EB037C" w:rsidP="003163E6">
      <w:pPr>
        <w:widowControl w:val="0"/>
        <w:numPr>
          <w:ilvl w:val="0"/>
          <w:numId w:val="5"/>
        </w:numPr>
        <w:spacing w:line="276" w:lineRule="auto"/>
        <w:ind w:left="284" w:hanging="284"/>
        <w:rPr>
          <w:rFonts w:ascii="Verdana" w:hAnsi="Verdana"/>
          <w:sz w:val="22"/>
          <w:szCs w:val="22"/>
        </w:rPr>
      </w:pPr>
      <w:r w:rsidRPr="006A4413">
        <w:rPr>
          <w:rFonts w:ascii="Verdana" w:hAnsi="Verdana"/>
          <w:sz w:val="22"/>
          <w:szCs w:val="22"/>
        </w:rPr>
        <w:t>medewerking verlenen aan het verrichten en opstellen van een RI&amp;E</w:t>
      </w:r>
      <w:r w:rsidR="00AA6ED0">
        <w:rPr>
          <w:rFonts w:ascii="Verdana" w:hAnsi="Verdana"/>
          <w:sz w:val="22"/>
          <w:szCs w:val="22"/>
        </w:rPr>
        <w:t>;</w:t>
      </w:r>
    </w:p>
    <w:p w14:paraId="30488002" w14:textId="77777777" w:rsidR="00FC05CF" w:rsidRPr="006A4413" w:rsidRDefault="00EB037C" w:rsidP="003163E6">
      <w:pPr>
        <w:widowControl w:val="0"/>
        <w:numPr>
          <w:ilvl w:val="0"/>
          <w:numId w:val="5"/>
        </w:numPr>
        <w:spacing w:line="276" w:lineRule="auto"/>
        <w:ind w:left="284" w:hanging="284"/>
        <w:rPr>
          <w:rFonts w:ascii="Verdana" w:hAnsi="Verdana"/>
          <w:sz w:val="22"/>
          <w:szCs w:val="22"/>
        </w:rPr>
      </w:pPr>
      <w:r w:rsidRPr="006A4413">
        <w:rPr>
          <w:rFonts w:ascii="Verdana" w:hAnsi="Verdana"/>
          <w:sz w:val="22"/>
          <w:szCs w:val="22"/>
        </w:rPr>
        <w:t>overleggen met en adviseren aan schoolleiding, MR en vertrouwenspersonen;</w:t>
      </w:r>
    </w:p>
    <w:p w14:paraId="68638B11" w14:textId="77777777" w:rsidR="00FC05CF" w:rsidRPr="006A4413" w:rsidRDefault="00EB037C" w:rsidP="003163E6">
      <w:pPr>
        <w:widowControl w:val="0"/>
        <w:numPr>
          <w:ilvl w:val="0"/>
          <w:numId w:val="5"/>
        </w:numPr>
        <w:spacing w:line="276" w:lineRule="auto"/>
        <w:ind w:left="284" w:hanging="284"/>
        <w:rPr>
          <w:rFonts w:ascii="Verdana" w:hAnsi="Verdana"/>
          <w:sz w:val="22"/>
          <w:szCs w:val="22"/>
        </w:rPr>
      </w:pPr>
      <w:r w:rsidRPr="006A4413">
        <w:rPr>
          <w:rFonts w:ascii="Verdana" w:hAnsi="Verdana"/>
          <w:sz w:val="22"/>
          <w:szCs w:val="22"/>
        </w:rPr>
        <w:t>signaleren risico's;</w:t>
      </w:r>
    </w:p>
    <w:p w14:paraId="4DDAE9CF" w14:textId="77777777" w:rsidR="00FC05CF" w:rsidRPr="006A4413" w:rsidRDefault="00EB037C" w:rsidP="003163E6">
      <w:pPr>
        <w:widowControl w:val="0"/>
        <w:numPr>
          <w:ilvl w:val="0"/>
          <w:numId w:val="5"/>
        </w:numPr>
        <w:spacing w:line="276" w:lineRule="auto"/>
        <w:ind w:left="284" w:hanging="284"/>
        <w:rPr>
          <w:rFonts w:ascii="Verdana" w:hAnsi="Verdana"/>
          <w:sz w:val="22"/>
          <w:szCs w:val="22"/>
        </w:rPr>
      </w:pPr>
      <w:r w:rsidRPr="006A4413">
        <w:rPr>
          <w:rFonts w:ascii="Verdana" w:hAnsi="Verdana"/>
          <w:sz w:val="22"/>
          <w:szCs w:val="22"/>
        </w:rPr>
        <w:t xml:space="preserve">uitvoeren plan van aanpak RI&amp;E / </w:t>
      </w:r>
      <w:proofErr w:type="spellStart"/>
      <w:r w:rsidRPr="006A4413">
        <w:rPr>
          <w:rFonts w:ascii="Verdana" w:hAnsi="Verdana"/>
          <w:sz w:val="22"/>
          <w:szCs w:val="22"/>
        </w:rPr>
        <w:t>arbomaatregelen</w:t>
      </w:r>
      <w:proofErr w:type="spellEnd"/>
      <w:r w:rsidRPr="006A4413">
        <w:rPr>
          <w:rFonts w:ascii="Verdana" w:hAnsi="Verdana"/>
          <w:sz w:val="22"/>
          <w:szCs w:val="22"/>
        </w:rPr>
        <w:t>;</w:t>
      </w:r>
    </w:p>
    <w:p w14:paraId="624893D9" w14:textId="77777777" w:rsidR="00FC05CF" w:rsidRPr="006A4413" w:rsidRDefault="00EB037C" w:rsidP="003163E6">
      <w:pPr>
        <w:widowControl w:val="0"/>
        <w:numPr>
          <w:ilvl w:val="0"/>
          <w:numId w:val="5"/>
        </w:numPr>
        <w:spacing w:line="276" w:lineRule="auto"/>
        <w:ind w:left="284" w:hanging="284"/>
        <w:rPr>
          <w:rFonts w:ascii="Verdana" w:hAnsi="Verdana"/>
          <w:sz w:val="22"/>
          <w:szCs w:val="22"/>
        </w:rPr>
      </w:pPr>
      <w:r w:rsidRPr="006A4413">
        <w:rPr>
          <w:rFonts w:ascii="Verdana" w:hAnsi="Verdana"/>
          <w:sz w:val="22"/>
          <w:szCs w:val="22"/>
        </w:rPr>
        <w:t>coördineren van de bedrijfshulpverlening.</w:t>
      </w:r>
    </w:p>
    <w:p w14:paraId="155CCA05" w14:textId="77777777" w:rsidR="00FC05CF" w:rsidRPr="006A4413" w:rsidRDefault="00FC05CF" w:rsidP="006A4413">
      <w:pPr>
        <w:widowControl w:val="0"/>
        <w:spacing w:line="276" w:lineRule="auto"/>
        <w:rPr>
          <w:rFonts w:ascii="Verdana" w:hAnsi="Verdana"/>
          <w:sz w:val="22"/>
          <w:szCs w:val="22"/>
        </w:rPr>
      </w:pPr>
    </w:p>
    <w:p w14:paraId="23BEE1A8" w14:textId="77777777" w:rsidR="008C7046" w:rsidRDefault="00EB037C" w:rsidP="006A4413">
      <w:pPr>
        <w:widowControl w:val="0"/>
        <w:spacing w:line="276" w:lineRule="auto"/>
        <w:rPr>
          <w:rFonts w:ascii="Verdana" w:hAnsi="Verdana"/>
          <w:sz w:val="22"/>
          <w:szCs w:val="22"/>
        </w:rPr>
      </w:pPr>
      <w:r w:rsidRPr="006A4413">
        <w:rPr>
          <w:rFonts w:ascii="Verdana" w:hAnsi="Verdana"/>
          <w:sz w:val="22"/>
          <w:szCs w:val="22"/>
        </w:rPr>
        <w:t xml:space="preserve">De werkzaamheden van de preventiemedewerker zijn vastgelegd in </w:t>
      </w:r>
      <w:r w:rsidR="008C7046">
        <w:rPr>
          <w:rFonts w:ascii="Verdana" w:hAnsi="Verdana"/>
          <w:sz w:val="22"/>
          <w:szCs w:val="22"/>
        </w:rPr>
        <w:t xml:space="preserve">het taakbeleid </w:t>
      </w:r>
      <w:r w:rsidRPr="006A4413">
        <w:rPr>
          <w:rFonts w:ascii="Verdana" w:hAnsi="Verdana"/>
          <w:sz w:val="22"/>
          <w:szCs w:val="22"/>
        </w:rPr>
        <w:t xml:space="preserve">en beslaan </w:t>
      </w:r>
      <w:r w:rsidR="008C7046">
        <w:rPr>
          <w:rFonts w:ascii="Verdana" w:hAnsi="Verdana"/>
          <w:sz w:val="22"/>
          <w:szCs w:val="22"/>
        </w:rPr>
        <w:t>2</w:t>
      </w:r>
      <w:r w:rsidRPr="006A4413">
        <w:rPr>
          <w:rFonts w:ascii="Verdana" w:hAnsi="Verdana"/>
          <w:sz w:val="22"/>
          <w:szCs w:val="22"/>
        </w:rPr>
        <w:t>0 uren per jaar</w:t>
      </w:r>
      <w:r w:rsidR="008C7046">
        <w:rPr>
          <w:rFonts w:ascii="Verdana" w:hAnsi="Verdana"/>
          <w:sz w:val="22"/>
          <w:szCs w:val="22"/>
        </w:rPr>
        <w:t xml:space="preserve">. </w:t>
      </w:r>
    </w:p>
    <w:p w14:paraId="08F6A3B6" w14:textId="77777777" w:rsidR="002E7E65" w:rsidRDefault="002E7E65" w:rsidP="008C7046">
      <w:pPr>
        <w:widowControl w:val="0"/>
        <w:spacing w:line="276" w:lineRule="auto"/>
        <w:rPr>
          <w:rFonts w:ascii="Verdana" w:hAnsi="Verdana"/>
          <w:sz w:val="22"/>
          <w:szCs w:val="22"/>
        </w:rPr>
      </w:pPr>
    </w:p>
    <w:p w14:paraId="6CE3BA94" w14:textId="3046033A" w:rsidR="008C7046" w:rsidRDefault="008C7046" w:rsidP="008C7046">
      <w:pPr>
        <w:widowControl w:val="0"/>
        <w:spacing w:line="276" w:lineRule="auto"/>
        <w:rPr>
          <w:rFonts w:ascii="Verdana" w:hAnsi="Verdana"/>
          <w:sz w:val="22"/>
          <w:szCs w:val="22"/>
        </w:rPr>
      </w:pPr>
      <w:r>
        <w:rPr>
          <w:rFonts w:ascii="Verdana" w:hAnsi="Verdana"/>
          <w:sz w:val="22"/>
          <w:szCs w:val="22"/>
        </w:rPr>
        <w:t>Uit het taakbeleid:</w:t>
      </w:r>
    </w:p>
    <w:p w14:paraId="7779A3B8" w14:textId="77777777" w:rsidR="008C7046" w:rsidRPr="002A6BDA" w:rsidRDefault="002A6BDA" w:rsidP="002A6BDA">
      <w:pPr>
        <w:tabs>
          <w:tab w:val="left" w:pos="567"/>
        </w:tabs>
        <w:rPr>
          <w:b/>
        </w:rPr>
      </w:pPr>
      <w:r>
        <w:tab/>
      </w:r>
      <w:r w:rsidR="008C7046" w:rsidRPr="002A6BDA">
        <w:rPr>
          <w:b/>
        </w:rPr>
        <w:t>3. 12. Preventiemedewerker (v/h Arbo-coördinator)</w:t>
      </w:r>
    </w:p>
    <w:p w14:paraId="108AAFAD" w14:textId="77777777" w:rsidR="008C7046" w:rsidRDefault="008C7046" w:rsidP="008C7046">
      <w:pPr>
        <w:ind w:left="567" w:right="564"/>
        <w:jc w:val="both"/>
        <w:rPr>
          <w:rFonts w:ascii="Verdana" w:hAnsi="Verdana"/>
          <w:i/>
          <w:sz w:val="22"/>
          <w:szCs w:val="22"/>
        </w:rPr>
      </w:pPr>
      <w:r w:rsidRPr="0003511A">
        <w:rPr>
          <w:rFonts w:ascii="Verdana" w:hAnsi="Verdana"/>
          <w:i/>
          <w:sz w:val="22"/>
          <w:szCs w:val="22"/>
        </w:rPr>
        <w:t>Leiden en coördineren van de werkgroep Veiligheid en Preventie, coördineren van de bedrijfshulpverlening, risico’s signaleren – ongevallenregistratie, overleg en advies aan directie en MR, zorg dragen voor uitvoering van de Risico Inventarisatie &amp; Evaluatie, toezien op uitvoeren en evaluatie Plan van aanpak</w:t>
      </w:r>
      <w:r>
        <w:rPr>
          <w:rFonts w:ascii="Verdana" w:hAnsi="Verdana"/>
          <w:i/>
          <w:sz w:val="22"/>
          <w:szCs w:val="22"/>
        </w:rPr>
        <w:t xml:space="preserve">, uitvoeren van </w:t>
      </w:r>
      <w:proofErr w:type="spellStart"/>
      <w:r>
        <w:rPr>
          <w:rFonts w:ascii="Verdana" w:hAnsi="Verdana"/>
          <w:i/>
          <w:sz w:val="22"/>
          <w:szCs w:val="22"/>
        </w:rPr>
        <w:t>arbomaatregelen</w:t>
      </w:r>
      <w:proofErr w:type="spellEnd"/>
    </w:p>
    <w:p w14:paraId="33822DA1" w14:textId="77777777" w:rsidR="008C7046" w:rsidRPr="006A4413" w:rsidRDefault="008C7046" w:rsidP="006A4413">
      <w:pPr>
        <w:widowControl w:val="0"/>
        <w:spacing w:line="276" w:lineRule="auto"/>
        <w:rPr>
          <w:rFonts w:ascii="Verdana" w:hAnsi="Verdana"/>
          <w:sz w:val="22"/>
          <w:szCs w:val="22"/>
        </w:rPr>
      </w:pPr>
    </w:p>
    <w:p w14:paraId="241D52A8" w14:textId="77777777" w:rsidR="00FC05CF" w:rsidRPr="006A4413" w:rsidRDefault="00EB037C" w:rsidP="006A4413">
      <w:pPr>
        <w:widowControl w:val="0"/>
        <w:spacing w:line="276" w:lineRule="auto"/>
        <w:rPr>
          <w:rFonts w:ascii="Verdana" w:hAnsi="Verdana"/>
          <w:sz w:val="22"/>
          <w:szCs w:val="22"/>
        </w:rPr>
      </w:pPr>
      <w:r w:rsidRPr="006A4413">
        <w:rPr>
          <w:rFonts w:ascii="Verdana" w:hAnsi="Verdana"/>
          <w:sz w:val="22"/>
          <w:szCs w:val="22"/>
        </w:rPr>
        <w:t xml:space="preserve">De preventiemedewerker zorgt samen met de directeur voor de uitvoering van de </w:t>
      </w:r>
      <w:proofErr w:type="spellStart"/>
      <w:r w:rsidRPr="006A4413">
        <w:rPr>
          <w:rFonts w:ascii="Verdana" w:hAnsi="Verdana"/>
          <w:sz w:val="22"/>
          <w:szCs w:val="22"/>
        </w:rPr>
        <w:t>arbotaken</w:t>
      </w:r>
      <w:proofErr w:type="spellEnd"/>
      <w:r w:rsidRPr="006A4413">
        <w:rPr>
          <w:rFonts w:ascii="Verdana" w:hAnsi="Verdana"/>
          <w:sz w:val="22"/>
          <w:szCs w:val="22"/>
        </w:rPr>
        <w:t xml:space="preserve"> op de school.</w:t>
      </w:r>
    </w:p>
    <w:p w14:paraId="13F8B05B" w14:textId="77777777" w:rsidR="00FC05CF" w:rsidRPr="006A4413" w:rsidRDefault="00FC05CF" w:rsidP="006A4413">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sz w:val="22"/>
          <w:szCs w:val="22"/>
        </w:rPr>
      </w:pPr>
    </w:p>
    <w:p w14:paraId="469244D0" w14:textId="32661E84" w:rsidR="00FC05CF" w:rsidRPr="006A4413" w:rsidRDefault="00EB037C" w:rsidP="006A4413">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sz w:val="22"/>
          <w:szCs w:val="22"/>
        </w:rPr>
      </w:pPr>
      <w:r w:rsidRPr="006A4413">
        <w:rPr>
          <w:rFonts w:ascii="Verdana" w:hAnsi="Verdana"/>
          <w:sz w:val="22"/>
          <w:szCs w:val="22"/>
        </w:rPr>
        <w:t xml:space="preserve">Zie voor meer informatie het </w:t>
      </w:r>
      <w:hyperlink r:id="rId10" w:history="1">
        <w:r w:rsidRPr="0020236C">
          <w:rPr>
            <w:rStyle w:val="Hyperlink"/>
            <w:rFonts w:ascii="Verdana" w:hAnsi="Verdana"/>
            <w:sz w:val="22"/>
            <w:szCs w:val="22"/>
          </w:rPr>
          <w:t>Arbobeleidsplan SKO West-Friesland</w:t>
        </w:r>
      </w:hyperlink>
      <w:r w:rsidRPr="006A4413">
        <w:rPr>
          <w:rFonts w:ascii="Verdana" w:hAnsi="Verdana"/>
          <w:sz w:val="22"/>
          <w:szCs w:val="22"/>
        </w:rPr>
        <w:t>.</w:t>
      </w:r>
    </w:p>
    <w:p w14:paraId="7466AA6A" w14:textId="77777777" w:rsidR="00FC05CF" w:rsidRPr="006A4413" w:rsidRDefault="00FC05CF" w:rsidP="006A4413">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sz w:val="22"/>
          <w:szCs w:val="22"/>
        </w:rPr>
      </w:pPr>
    </w:p>
    <w:p w14:paraId="21A48FF5" w14:textId="77777777" w:rsidR="00FC05CF" w:rsidRPr="00A12D08" w:rsidRDefault="00EB037C" w:rsidP="006A4413">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color w:val="auto"/>
          <w:sz w:val="22"/>
          <w:szCs w:val="22"/>
        </w:rPr>
      </w:pPr>
      <w:r w:rsidRPr="00A12D08">
        <w:rPr>
          <w:rFonts w:ascii="Verdana" w:hAnsi="Verdana"/>
          <w:color w:val="auto"/>
          <w:sz w:val="22"/>
          <w:szCs w:val="22"/>
        </w:rPr>
        <w:tab/>
      </w:r>
      <w:r w:rsidRPr="00A12D08">
        <w:rPr>
          <w:rFonts w:ascii="Verdana" w:hAnsi="Verdana"/>
          <w:color w:val="auto"/>
          <w:sz w:val="22"/>
          <w:szCs w:val="22"/>
        </w:rPr>
        <w:tab/>
        <w:t xml:space="preserve"> </w:t>
      </w:r>
    </w:p>
    <w:p w14:paraId="41336FC3" w14:textId="77777777" w:rsidR="00FC05CF" w:rsidRPr="00937321" w:rsidRDefault="00A12D08" w:rsidP="00D2025D">
      <w:pPr>
        <w:pStyle w:val="Kop2"/>
        <w:spacing w:before="0" w:after="0"/>
        <w:rPr>
          <w:rStyle w:val="Intensieveverwijzing"/>
        </w:rPr>
      </w:pPr>
      <w:bookmarkStart w:id="3" w:name="_Toc514931985"/>
      <w:r w:rsidRPr="00937321">
        <w:rPr>
          <w:rStyle w:val="Intensieveverwijzing"/>
        </w:rPr>
        <w:t xml:space="preserve">1.3 </w:t>
      </w:r>
      <w:r w:rsidR="00EB037C" w:rsidRPr="00937321">
        <w:rPr>
          <w:rStyle w:val="Intensieveverwijzing"/>
        </w:rPr>
        <w:t>Bedrijfshulpverlening</w:t>
      </w:r>
      <w:bookmarkEnd w:id="3"/>
    </w:p>
    <w:p w14:paraId="6D5369CC" w14:textId="77777777" w:rsidR="00A12D08" w:rsidRDefault="00A12D08" w:rsidP="00A12D08">
      <w:pPr>
        <w:widowControl w:val="0"/>
        <w:spacing w:line="276" w:lineRule="auto"/>
        <w:rPr>
          <w:rFonts w:ascii="Verdana" w:eastAsia="Times New Roman" w:hAnsi="Verdana"/>
          <w:sz w:val="22"/>
          <w:szCs w:val="22"/>
        </w:rPr>
      </w:pPr>
      <w:r w:rsidRPr="00A12D08">
        <w:rPr>
          <w:rFonts w:ascii="Verdana" w:eastAsia="Times New Roman" w:hAnsi="Verdana"/>
          <w:sz w:val="22"/>
          <w:szCs w:val="22"/>
          <w:u w:val="single"/>
        </w:rPr>
        <w:t>Uitgangspunten</w:t>
      </w:r>
      <w:r>
        <w:rPr>
          <w:rFonts w:ascii="Verdana" w:eastAsia="Times New Roman" w:hAnsi="Verdana"/>
          <w:sz w:val="22"/>
          <w:szCs w:val="22"/>
          <w:u w:val="single"/>
        </w:rPr>
        <w:t xml:space="preserve"> / Kaders</w:t>
      </w:r>
    </w:p>
    <w:p w14:paraId="340EAEC5" w14:textId="77777777" w:rsidR="00A12D08" w:rsidRPr="00A12D08" w:rsidRDefault="00A12D08" w:rsidP="00A12D08">
      <w:pPr>
        <w:widowControl w:val="0"/>
        <w:spacing w:line="276" w:lineRule="auto"/>
        <w:rPr>
          <w:rFonts w:ascii="Verdana" w:eastAsia="Times New Roman" w:hAnsi="Verdana"/>
          <w:sz w:val="22"/>
          <w:szCs w:val="22"/>
        </w:rPr>
      </w:pPr>
      <w:r w:rsidRPr="00A12D08">
        <w:rPr>
          <w:rFonts w:ascii="Verdana" w:eastAsia="Times New Roman" w:hAnsi="Verdana"/>
          <w:sz w:val="22"/>
          <w:szCs w:val="22"/>
        </w:rPr>
        <w:t xml:space="preserve">De schoolleiding is verantwoordelijk voor de organisatie van de bedrijfshulpverlening (BHV). De noodzakelijke opleiding en training van </w:t>
      </w:r>
      <w:proofErr w:type="spellStart"/>
      <w:r w:rsidRPr="00A12D08">
        <w:rPr>
          <w:rFonts w:ascii="Verdana" w:eastAsia="Times New Roman" w:hAnsi="Verdana"/>
          <w:sz w:val="22"/>
          <w:szCs w:val="22"/>
        </w:rPr>
        <w:t>BHV’ers</w:t>
      </w:r>
      <w:proofErr w:type="spellEnd"/>
      <w:r w:rsidRPr="00A12D08">
        <w:rPr>
          <w:rFonts w:ascii="Verdana" w:eastAsia="Times New Roman" w:hAnsi="Verdana"/>
          <w:sz w:val="22"/>
          <w:szCs w:val="22"/>
        </w:rPr>
        <w:t xml:space="preserve"> wordt door een deskundige organisatie verzorgd en </w:t>
      </w:r>
      <w:proofErr w:type="spellStart"/>
      <w:r w:rsidRPr="00A12D08">
        <w:rPr>
          <w:rFonts w:ascii="Verdana" w:eastAsia="Times New Roman" w:hAnsi="Verdana"/>
          <w:sz w:val="22"/>
          <w:szCs w:val="22"/>
        </w:rPr>
        <w:t>bovenschools</w:t>
      </w:r>
      <w:proofErr w:type="spellEnd"/>
      <w:r w:rsidRPr="00A12D08">
        <w:rPr>
          <w:rFonts w:ascii="Verdana" w:eastAsia="Times New Roman" w:hAnsi="Verdana"/>
          <w:sz w:val="22"/>
          <w:szCs w:val="22"/>
        </w:rPr>
        <w:t xml:space="preserve"> gecoördineerd. Jaarlijks vindt bij- en nascholing plaats van de BHV-</w:t>
      </w:r>
      <w:proofErr w:type="spellStart"/>
      <w:r w:rsidRPr="00A12D08">
        <w:rPr>
          <w:rFonts w:ascii="Verdana" w:eastAsia="Times New Roman" w:hAnsi="Verdana"/>
          <w:sz w:val="22"/>
          <w:szCs w:val="22"/>
        </w:rPr>
        <w:t>ers</w:t>
      </w:r>
      <w:proofErr w:type="spellEnd"/>
      <w:r w:rsidRPr="00A12D08">
        <w:rPr>
          <w:rFonts w:ascii="Verdana" w:eastAsia="Times New Roman" w:hAnsi="Verdana"/>
          <w:sz w:val="22"/>
          <w:szCs w:val="22"/>
        </w:rPr>
        <w:t>. Leerkrachten en/of onderwijsondersteunende personeelsleden kunnen opgeleid worden tot BHV-er.</w:t>
      </w:r>
    </w:p>
    <w:p w14:paraId="3253988E" w14:textId="77777777" w:rsidR="00A12D08" w:rsidRPr="00A12D08" w:rsidRDefault="00A12D08" w:rsidP="00A12D08">
      <w:pPr>
        <w:widowControl w:val="0"/>
        <w:spacing w:line="276" w:lineRule="auto"/>
        <w:rPr>
          <w:rFonts w:ascii="Verdana" w:eastAsia="Times New Roman" w:hAnsi="Verdana"/>
          <w:sz w:val="22"/>
          <w:szCs w:val="22"/>
        </w:rPr>
      </w:pPr>
      <w:r w:rsidRPr="00A12D08">
        <w:rPr>
          <w:rFonts w:ascii="Verdana" w:eastAsia="Times New Roman" w:hAnsi="Verdana"/>
          <w:sz w:val="22"/>
          <w:szCs w:val="22"/>
        </w:rPr>
        <w:t>Minstens eenmaal per jaar wordt, al of niet met medewerking van de brandweer, het ontruimingsplan geoefend en geëvalueerd. Mogelijke verbeterpunten worden direct in het ontruimingsplan opgenomen.</w:t>
      </w:r>
    </w:p>
    <w:p w14:paraId="4C104305" w14:textId="77777777" w:rsidR="00A12D08" w:rsidRPr="00A12D08" w:rsidRDefault="00A12D08" w:rsidP="00A12D08">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eastAsia="Arial" w:hAnsi="Verdana"/>
          <w:sz w:val="22"/>
          <w:szCs w:val="22"/>
        </w:rPr>
      </w:pPr>
    </w:p>
    <w:p w14:paraId="26E802F1" w14:textId="77777777" w:rsidR="00A12D08" w:rsidRPr="00A12D08" w:rsidRDefault="00A12D08" w:rsidP="00A12D08">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eastAsia="Arial" w:hAnsi="Verdana"/>
          <w:sz w:val="22"/>
          <w:szCs w:val="22"/>
        </w:rPr>
      </w:pPr>
      <w:r w:rsidRPr="00A12D08">
        <w:rPr>
          <w:rStyle w:val="Zwaar"/>
          <w:rFonts w:ascii="Verdana" w:hAnsi="Verdana"/>
          <w:b w:val="0"/>
          <w:sz w:val="22"/>
          <w:szCs w:val="22"/>
          <w:shd w:val="clear" w:color="auto" w:fill="FFFFFF"/>
        </w:rPr>
        <w:t xml:space="preserve">Hoeveel </w:t>
      </w:r>
      <w:proofErr w:type="spellStart"/>
      <w:r w:rsidRPr="00A12D08">
        <w:rPr>
          <w:rStyle w:val="Zwaar"/>
          <w:rFonts w:ascii="Verdana" w:hAnsi="Verdana"/>
          <w:b w:val="0"/>
          <w:sz w:val="22"/>
          <w:szCs w:val="22"/>
          <w:shd w:val="clear" w:color="auto" w:fill="FFFFFF"/>
        </w:rPr>
        <w:t>BHV’ers</w:t>
      </w:r>
      <w:proofErr w:type="spellEnd"/>
      <w:r w:rsidRPr="00A12D08">
        <w:rPr>
          <w:rStyle w:val="Zwaar"/>
          <w:rFonts w:ascii="Verdana" w:hAnsi="Verdana"/>
          <w:b w:val="0"/>
          <w:sz w:val="22"/>
          <w:szCs w:val="22"/>
          <w:shd w:val="clear" w:color="auto" w:fill="FFFFFF"/>
        </w:rPr>
        <w:t xml:space="preserve"> zijn er nodig?</w:t>
      </w:r>
      <w:r w:rsidRPr="00A12D08">
        <w:rPr>
          <w:rFonts w:ascii="Verdana" w:hAnsi="Verdana"/>
          <w:sz w:val="22"/>
          <w:szCs w:val="22"/>
        </w:rPr>
        <w:br/>
      </w:r>
      <w:r w:rsidRPr="00A12D08">
        <w:rPr>
          <w:rFonts w:ascii="Verdana" w:hAnsi="Verdana"/>
          <w:sz w:val="22"/>
          <w:szCs w:val="22"/>
          <w:shd w:val="clear" w:color="auto" w:fill="FFFFFF"/>
        </w:rPr>
        <w:t xml:space="preserve">Het aantal benodigde </w:t>
      </w:r>
      <w:proofErr w:type="spellStart"/>
      <w:r w:rsidRPr="00A12D08">
        <w:rPr>
          <w:rFonts w:ascii="Verdana" w:hAnsi="Verdana"/>
          <w:sz w:val="22"/>
          <w:szCs w:val="22"/>
          <w:shd w:val="clear" w:color="auto" w:fill="FFFFFF"/>
        </w:rPr>
        <w:t>BHV’ers</w:t>
      </w:r>
      <w:proofErr w:type="spellEnd"/>
      <w:r w:rsidRPr="00A12D08">
        <w:rPr>
          <w:rFonts w:ascii="Verdana" w:hAnsi="Verdana"/>
          <w:sz w:val="22"/>
          <w:szCs w:val="22"/>
          <w:shd w:val="clear" w:color="auto" w:fill="FFFFFF"/>
        </w:rPr>
        <w:t xml:space="preserve"> hangt af van de omstandigheden in en rond de school. De factoren die hierin een rol spelen zijn specifieke risico’s als vallen uit een speel- of gymtoestel, stoten tegen meubilair of muur en spelende kinderen die botsen. Tevens speelt het aantal kinderen een rol maar ook de aard, ligging en grootte (verdiepingen) van het gebouw. </w:t>
      </w:r>
      <w:r w:rsidRPr="00A12D08">
        <w:rPr>
          <w:rFonts w:ascii="Verdana" w:hAnsi="Verdana"/>
          <w:sz w:val="22"/>
          <w:szCs w:val="22"/>
        </w:rPr>
        <w:br/>
      </w:r>
      <w:r w:rsidRPr="00A12D08">
        <w:rPr>
          <w:rFonts w:ascii="Verdana" w:hAnsi="Verdana"/>
          <w:sz w:val="22"/>
          <w:szCs w:val="22"/>
          <w:shd w:val="clear" w:color="auto" w:fill="FFFFFF"/>
        </w:rPr>
        <w:t xml:space="preserve">Zorg dat er minimaal twee medewerkers opgeleid zijn als </w:t>
      </w:r>
      <w:proofErr w:type="spellStart"/>
      <w:r w:rsidRPr="00A12D08">
        <w:rPr>
          <w:rFonts w:ascii="Verdana" w:hAnsi="Verdana"/>
          <w:sz w:val="22"/>
          <w:szCs w:val="22"/>
          <w:shd w:val="clear" w:color="auto" w:fill="FFFFFF"/>
        </w:rPr>
        <w:t>BHV’er</w:t>
      </w:r>
      <w:proofErr w:type="spellEnd"/>
      <w:r w:rsidRPr="00A12D08">
        <w:rPr>
          <w:rFonts w:ascii="Verdana" w:hAnsi="Verdana"/>
          <w:sz w:val="22"/>
          <w:szCs w:val="22"/>
          <w:shd w:val="clear" w:color="auto" w:fill="FFFFFF"/>
        </w:rPr>
        <w:t xml:space="preserve"> per schoolgebouw. En voldoe aan de eis dat er altijd minimaal één </w:t>
      </w:r>
      <w:proofErr w:type="spellStart"/>
      <w:r w:rsidRPr="00A12D08">
        <w:rPr>
          <w:rFonts w:ascii="Verdana" w:hAnsi="Verdana"/>
          <w:sz w:val="22"/>
          <w:szCs w:val="22"/>
          <w:shd w:val="clear" w:color="auto" w:fill="FFFFFF"/>
        </w:rPr>
        <w:t>BHV’er</w:t>
      </w:r>
      <w:proofErr w:type="spellEnd"/>
      <w:r w:rsidRPr="00A12D08">
        <w:rPr>
          <w:rFonts w:ascii="Verdana" w:hAnsi="Verdana"/>
          <w:sz w:val="22"/>
          <w:szCs w:val="22"/>
          <w:shd w:val="clear" w:color="auto" w:fill="FFFFFF"/>
        </w:rPr>
        <w:t xml:space="preserve"> per schoolgebouw aanwezig is. Ga vervolgens na of er extra </w:t>
      </w:r>
      <w:proofErr w:type="spellStart"/>
      <w:r w:rsidRPr="00A12D08">
        <w:rPr>
          <w:rFonts w:ascii="Verdana" w:hAnsi="Verdana"/>
          <w:sz w:val="22"/>
          <w:szCs w:val="22"/>
          <w:shd w:val="clear" w:color="auto" w:fill="FFFFFF"/>
        </w:rPr>
        <w:t>BHV’ers</w:t>
      </w:r>
      <w:proofErr w:type="spellEnd"/>
      <w:r w:rsidRPr="00A12D08">
        <w:rPr>
          <w:rFonts w:ascii="Verdana" w:hAnsi="Verdana"/>
          <w:sz w:val="22"/>
          <w:szCs w:val="22"/>
          <w:shd w:val="clear" w:color="auto" w:fill="FFFFFF"/>
        </w:rPr>
        <w:t xml:space="preserve"> nodig zijn gelet op specifieke omstandigheden in en rond het schoolgebouw. </w:t>
      </w:r>
    </w:p>
    <w:p w14:paraId="2DC58F26" w14:textId="77777777" w:rsidR="00A12D08" w:rsidRPr="00A12D08" w:rsidRDefault="00A12D08" w:rsidP="00A12D08">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eastAsia="Arial" w:hAnsi="Verdana"/>
          <w:sz w:val="22"/>
          <w:szCs w:val="22"/>
        </w:rPr>
      </w:pPr>
    </w:p>
    <w:p w14:paraId="0F11761B" w14:textId="77777777" w:rsidR="00A12D08" w:rsidRPr="00A12D08" w:rsidRDefault="00A12D08" w:rsidP="00A12D08">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eastAsia="Arial" w:hAnsi="Verdana"/>
          <w:sz w:val="22"/>
          <w:szCs w:val="22"/>
        </w:rPr>
      </w:pPr>
      <w:r w:rsidRPr="00A12D08">
        <w:rPr>
          <w:rFonts w:ascii="Verdana" w:eastAsia="Arial" w:hAnsi="Verdana"/>
          <w:sz w:val="22"/>
          <w:szCs w:val="22"/>
        </w:rPr>
        <w:t xml:space="preserve">Er is meer dan het vereiste minimumaantal nodig om er in geval van ziekte of individuele vrije dagen zeker van te zijn dat er voldoende bedrijfshulpverleners aanwezig zijn. Voorts zijn binnen de onderwijsinstelling voldoende aanwijzingen opgehangen waarop, ten behoeve van het personeel en de leerlingen, op eenvoudige wijze is aangegeven wat te doen in geval van ongeval en calamiteit. </w:t>
      </w:r>
    </w:p>
    <w:p w14:paraId="2BECA05C" w14:textId="77777777" w:rsidR="00A12D08" w:rsidRPr="00A12D08" w:rsidRDefault="00A12D08" w:rsidP="00A12D08">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eastAsia="Arial" w:hAnsi="Verdana"/>
          <w:sz w:val="22"/>
          <w:szCs w:val="22"/>
        </w:rPr>
      </w:pPr>
      <w:r w:rsidRPr="00A12D08">
        <w:rPr>
          <w:rFonts w:ascii="Verdana" w:eastAsia="Arial" w:hAnsi="Verdana"/>
          <w:sz w:val="22"/>
          <w:szCs w:val="22"/>
        </w:rPr>
        <w:t>De bedrijfshulpverlening wordt gecoördineerd door de preventiemedewerker.</w:t>
      </w:r>
    </w:p>
    <w:p w14:paraId="2FD0A5E4" w14:textId="77777777" w:rsidR="00A12D08" w:rsidRPr="00A12D08" w:rsidRDefault="00A12D08" w:rsidP="00A12D08">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eastAsia="Arial" w:hAnsi="Verdana"/>
          <w:sz w:val="22"/>
          <w:szCs w:val="22"/>
        </w:rPr>
      </w:pPr>
    </w:p>
    <w:p w14:paraId="7278E5B4" w14:textId="77777777" w:rsidR="00A12D08" w:rsidRPr="00A12D08" w:rsidRDefault="00A12D08" w:rsidP="00A12D08">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eastAsia="Arial" w:hAnsi="Verdana"/>
          <w:color w:val="FF0000"/>
          <w:sz w:val="22"/>
          <w:szCs w:val="22"/>
        </w:rPr>
      </w:pPr>
      <w:r w:rsidRPr="00A12D08">
        <w:rPr>
          <w:rFonts w:ascii="Verdana" w:eastAsia="Arial" w:hAnsi="Verdana"/>
          <w:sz w:val="22"/>
          <w:szCs w:val="22"/>
        </w:rPr>
        <w:t>Binnen de scholen van SKO West-Friesland is de directie verantwoordelijk voor het ontruimingsplan en is het centrale aanspreekpunt voor de hulpdiensten.</w:t>
      </w:r>
    </w:p>
    <w:p w14:paraId="23112E57" w14:textId="77777777" w:rsidR="00FC05CF" w:rsidRDefault="00FC05CF" w:rsidP="006A4413">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sz w:val="22"/>
          <w:szCs w:val="22"/>
        </w:rPr>
      </w:pPr>
    </w:p>
    <w:p w14:paraId="652B947F" w14:textId="77777777" w:rsidR="00A12D08" w:rsidRDefault="000E3453" w:rsidP="006A4413">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sz w:val="22"/>
          <w:szCs w:val="22"/>
          <w:u w:val="single"/>
        </w:rPr>
      </w:pPr>
      <w:proofErr w:type="spellStart"/>
      <w:r>
        <w:rPr>
          <w:rFonts w:ascii="Verdana" w:hAnsi="Verdana"/>
          <w:sz w:val="22"/>
          <w:szCs w:val="22"/>
          <w:u w:val="single"/>
        </w:rPr>
        <w:t>Schoolspecifieke</w:t>
      </w:r>
      <w:proofErr w:type="spellEnd"/>
      <w:r>
        <w:rPr>
          <w:rFonts w:ascii="Verdana" w:hAnsi="Verdana"/>
          <w:sz w:val="22"/>
          <w:szCs w:val="22"/>
          <w:u w:val="single"/>
        </w:rPr>
        <w:t xml:space="preserve"> gegevens</w:t>
      </w:r>
    </w:p>
    <w:p w14:paraId="53ECC49F" w14:textId="5624060E" w:rsidR="00A12D08" w:rsidRDefault="00A12D08" w:rsidP="006A4413">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sz w:val="22"/>
          <w:szCs w:val="22"/>
        </w:rPr>
      </w:pPr>
      <w:r>
        <w:rPr>
          <w:rFonts w:ascii="Verdana" w:hAnsi="Verdana"/>
          <w:sz w:val="22"/>
          <w:szCs w:val="22"/>
        </w:rPr>
        <w:t>’t Ruimteschip heeft een populatie van ongeveer 1</w:t>
      </w:r>
      <w:r w:rsidR="00204EB3">
        <w:rPr>
          <w:rFonts w:ascii="Verdana" w:hAnsi="Verdana"/>
          <w:sz w:val="22"/>
          <w:szCs w:val="22"/>
        </w:rPr>
        <w:t>00</w:t>
      </w:r>
      <w:r>
        <w:rPr>
          <w:rFonts w:ascii="Verdana" w:hAnsi="Verdana"/>
          <w:sz w:val="22"/>
          <w:szCs w:val="22"/>
        </w:rPr>
        <w:t xml:space="preserve"> personen (leerlingen, personeel, ondersteunend personeel incl. medewerkers Samen Iets Anders).</w:t>
      </w:r>
    </w:p>
    <w:p w14:paraId="3D3FE499" w14:textId="77777777" w:rsidR="00A12D08" w:rsidRDefault="00A12D08" w:rsidP="006A4413">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sz w:val="22"/>
          <w:szCs w:val="22"/>
        </w:rPr>
      </w:pPr>
    </w:p>
    <w:p w14:paraId="57319D71" w14:textId="05EE2FB7" w:rsidR="0020236C" w:rsidRDefault="00A12D08" w:rsidP="006A4413">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sz w:val="22"/>
          <w:szCs w:val="22"/>
        </w:rPr>
      </w:pPr>
      <w:r>
        <w:rPr>
          <w:rFonts w:ascii="Verdana" w:hAnsi="Verdana"/>
          <w:sz w:val="22"/>
          <w:szCs w:val="22"/>
        </w:rPr>
        <w:t xml:space="preserve">De school heeft momenteel </w:t>
      </w:r>
      <w:r w:rsidR="00204EB3">
        <w:rPr>
          <w:rFonts w:ascii="Verdana" w:hAnsi="Verdana"/>
          <w:sz w:val="22"/>
          <w:szCs w:val="22"/>
        </w:rPr>
        <w:t>drie</w:t>
      </w:r>
      <w:r>
        <w:rPr>
          <w:rFonts w:ascii="Verdana" w:hAnsi="Verdana"/>
          <w:sz w:val="22"/>
          <w:szCs w:val="22"/>
        </w:rPr>
        <w:t xml:space="preserve"> geschoolde </w:t>
      </w:r>
      <w:proofErr w:type="spellStart"/>
      <w:r>
        <w:rPr>
          <w:rFonts w:ascii="Verdana" w:hAnsi="Verdana"/>
          <w:sz w:val="22"/>
          <w:szCs w:val="22"/>
        </w:rPr>
        <w:t>BHV’ers</w:t>
      </w:r>
      <w:proofErr w:type="spellEnd"/>
      <w:r>
        <w:rPr>
          <w:rFonts w:ascii="Verdana" w:hAnsi="Verdana"/>
          <w:sz w:val="22"/>
          <w:szCs w:val="22"/>
        </w:rPr>
        <w:t xml:space="preserve">. Gelet op bovengenoemde omstandigheden is dat voldoende. </w:t>
      </w:r>
    </w:p>
    <w:p w14:paraId="2571EC6B" w14:textId="77777777" w:rsidR="00A12D08" w:rsidRDefault="00A12D08" w:rsidP="006A4413">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sz w:val="22"/>
          <w:szCs w:val="22"/>
        </w:rPr>
      </w:pPr>
      <w:r>
        <w:rPr>
          <w:rFonts w:ascii="Verdana" w:hAnsi="Verdana"/>
          <w:sz w:val="22"/>
          <w:szCs w:val="22"/>
        </w:rPr>
        <w:t xml:space="preserve">De </w:t>
      </w:r>
      <w:proofErr w:type="spellStart"/>
      <w:r>
        <w:rPr>
          <w:rFonts w:ascii="Verdana" w:hAnsi="Verdana"/>
          <w:sz w:val="22"/>
          <w:szCs w:val="22"/>
        </w:rPr>
        <w:t>BHV’ers</w:t>
      </w:r>
      <w:proofErr w:type="spellEnd"/>
      <w:r>
        <w:rPr>
          <w:rFonts w:ascii="Verdana" w:hAnsi="Verdana"/>
          <w:sz w:val="22"/>
          <w:szCs w:val="22"/>
        </w:rPr>
        <w:t xml:space="preserve"> zijn aanwezig:</w:t>
      </w:r>
    </w:p>
    <w:tbl>
      <w:tblPr>
        <w:tblStyle w:val="Tabelraster"/>
        <w:tblW w:w="0" w:type="auto"/>
        <w:tblLook w:val="04A0" w:firstRow="1" w:lastRow="0" w:firstColumn="1" w:lastColumn="0" w:noHBand="0" w:noVBand="1"/>
      </w:tblPr>
      <w:tblGrid>
        <w:gridCol w:w="1500"/>
        <w:gridCol w:w="1515"/>
        <w:gridCol w:w="1508"/>
        <w:gridCol w:w="1528"/>
        <w:gridCol w:w="1508"/>
        <w:gridCol w:w="1499"/>
      </w:tblGrid>
      <w:tr w:rsidR="00A12D08" w14:paraId="4DB8DFE3" w14:textId="77777777" w:rsidTr="00204EB3">
        <w:tc>
          <w:tcPr>
            <w:tcW w:w="1500" w:type="dxa"/>
          </w:tcPr>
          <w:p w14:paraId="1E877BB9" w14:textId="77777777" w:rsidR="00A12D08" w:rsidRPr="0020236C" w:rsidRDefault="00A12D08" w:rsidP="006A4413">
            <w:pPr>
              <w:pBdr>
                <w:top w:val="none" w:sz="0" w:space="0" w:color="auto"/>
                <w:left w:val="none" w:sz="0" w:space="0" w:color="auto"/>
                <w:bottom w:val="none" w:sz="0" w:space="0" w:color="auto"/>
                <w:right w:val="none" w:sz="0" w:space="0" w:color="auto"/>
                <w:between w:val="none" w:sz="0" w:space="0"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pPr>
          </w:p>
        </w:tc>
        <w:tc>
          <w:tcPr>
            <w:tcW w:w="1515" w:type="dxa"/>
          </w:tcPr>
          <w:p w14:paraId="4EA21A2F" w14:textId="77777777" w:rsidR="00A12D08" w:rsidRPr="0020236C" w:rsidRDefault="00A12D08" w:rsidP="006A4413">
            <w:pPr>
              <w:pBdr>
                <w:top w:val="none" w:sz="0" w:space="0" w:color="auto"/>
                <w:left w:val="none" w:sz="0" w:space="0" w:color="auto"/>
                <w:bottom w:val="none" w:sz="0" w:space="0" w:color="auto"/>
                <w:right w:val="none" w:sz="0" w:space="0" w:color="auto"/>
                <w:between w:val="none" w:sz="0" w:space="0"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pPr>
            <w:r w:rsidRPr="0020236C">
              <w:t>Maandag</w:t>
            </w:r>
          </w:p>
        </w:tc>
        <w:tc>
          <w:tcPr>
            <w:tcW w:w="1508" w:type="dxa"/>
          </w:tcPr>
          <w:p w14:paraId="3BD35CD5" w14:textId="77777777" w:rsidR="00A12D08" w:rsidRPr="0020236C" w:rsidRDefault="00A12D08" w:rsidP="006A4413">
            <w:pPr>
              <w:pBdr>
                <w:top w:val="none" w:sz="0" w:space="0" w:color="auto"/>
                <w:left w:val="none" w:sz="0" w:space="0" w:color="auto"/>
                <w:bottom w:val="none" w:sz="0" w:space="0" w:color="auto"/>
                <w:right w:val="none" w:sz="0" w:space="0" w:color="auto"/>
                <w:between w:val="none" w:sz="0" w:space="0"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pPr>
            <w:r w:rsidRPr="0020236C">
              <w:t>Dinsdag</w:t>
            </w:r>
          </w:p>
        </w:tc>
        <w:tc>
          <w:tcPr>
            <w:tcW w:w="1528" w:type="dxa"/>
          </w:tcPr>
          <w:p w14:paraId="369D3677" w14:textId="77777777" w:rsidR="00A12D08" w:rsidRPr="0020236C" w:rsidRDefault="00A12D08" w:rsidP="006A4413">
            <w:pPr>
              <w:pBdr>
                <w:top w:val="none" w:sz="0" w:space="0" w:color="auto"/>
                <w:left w:val="none" w:sz="0" w:space="0" w:color="auto"/>
                <w:bottom w:val="none" w:sz="0" w:space="0" w:color="auto"/>
                <w:right w:val="none" w:sz="0" w:space="0" w:color="auto"/>
                <w:between w:val="none" w:sz="0" w:space="0"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pPr>
            <w:r w:rsidRPr="0020236C">
              <w:t>Woensdag</w:t>
            </w:r>
          </w:p>
        </w:tc>
        <w:tc>
          <w:tcPr>
            <w:tcW w:w="1508" w:type="dxa"/>
          </w:tcPr>
          <w:p w14:paraId="483F39F6" w14:textId="77777777" w:rsidR="00A12D08" w:rsidRPr="0020236C" w:rsidRDefault="00A12D08" w:rsidP="006A4413">
            <w:pPr>
              <w:pBdr>
                <w:top w:val="none" w:sz="0" w:space="0" w:color="auto"/>
                <w:left w:val="none" w:sz="0" w:space="0" w:color="auto"/>
                <w:bottom w:val="none" w:sz="0" w:space="0" w:color="auto"/>
                <w:right w:val="none" w:sz="0" w:space="0" w:color="auto"/>
                <w:between w:val="none" w:sz="0" w:space="0"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pPr>
            <w:r w:rsidRPr="0020236C">
              <w:t>Donderdag</w:t>
            </w:r>
          </w:p>
        </w:tc>
        <w:tc>
          <w:tcPr>
            <w:tcW w:w="1499" w:type="dxa"/>
          </w:tcPr>
          <w:p w14:paraId="3C9F7E31" w14:textId="77777777" w:rsidR="00A12D08" w:rsidRPr="0020236C" w:rsidRDefault="00A12D08" w:rsidP="006A4413">
            <w:pPr>
              <w:pBdr>
                <w:top w:val="none" w:sz="0" w:space="0" w:color="auto"/>
                <w:left w:val="none" w:sz="0" w:space="0" w:color="auto"/>
                <w:bottom w:val="none" w:sz="0" w:space="0" w:color="auto"/>
                <w:right w:val="none" w:sz="0" w:space="0" w:color="auto"/>
                <w:between w:val="none" w:sz="0" w:space="0"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pPr>
            <w:r w:rsidRPr="0020236C">
              <w:t>Vrijdag</w:t>
            </w:r>
          </w:p>
        </w:tc>
      </w:tr>
      <w:tr w:rsidR="00A12D08" w14:paraId="1809E5EF" w14:textId="77777777" w:rsidTr="00204EB3">
        <w:tc>
          <w:tcPr>
            <w:tcW w:w="1500" w:type="dxa"/>
          </w:tcPr>
          <w:p w14:paraId="4871E93F" w14:textId="77777777" w:rsidR="00A12D08" w:rsidRPr="0020236C" w:rsidRDefault="00A12D08" w:rsidP="006A4413">
            <w:pPr>
              <w:pBdr>
                <w:top w:val="none" w:sz="0" w:space="0" w:color="auto"/>
                <w:left w:val="none" w:sz="0" w:space="0" w:color="auto"/>
                <w:bottom w:val="none" w:sz="0" w:space="0" w:color="auto"/>
                <w:right w:val="none" w:sz="0" w:space="0" w:color="auto"/>
                <w:between w:val="none" w:sz="0" w:space="0"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pPr>
            <w:r w:rsidRPr="0020236C">
              <w:t>Ochtend</w:t>
            </w:r>
          </w:p>
        </w:tc>
        <w:tc>
          <w:tcPr>
            <w:tcW w:w="1515" w:type="dxa"/>
          </w:tcPr>
          <w:p w14:paraId="550DF14C" w14:textId="77777777" w:rsidR="0020236C" w:rsidRDefault="00A12D08" w:rsidP="006A4413">
            <w:pPr>
              <w:pBdr>
                <w:top w:val="none" w:sz="0" w:space="0" w:color="auto"/>
                <w:left w:val="none" w:sz="0" w:space="0" w:color="auto"/>
                <w:bottom w:val="none" w:sz="0" w:space="0" w:color="auto"/>
                <w:right w:val="none" w:sz="0" w:space="0" w:color="auto"/>
                <w:between w:val="none" w:sz="0" w:space="0"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pPr>
            <w:r w:rsidRPr="0020236C">
              <w:t>Marjo</w:t>
            </w:r>
            <w:r w:rsidR="0020236C">
              <w:t>lein</w:t>
            </w:r>
          </w:p>
          <w:p w14:paraId="714EC79D" w14:textId="77777777" w:rsidR="0020236C" w:rsidRPr="0020236C" w:rsidRDefault="0020236C" w:rsidP="006A4413">
            <w:pPr>
              <w:pBdr>
                <w:top w:val="none" w:sz="0" w:space="0" w:color="auto"/>
                <w:left w:val="none" w:sz="0" w:space="0" w:color="auto"/>
                <w:bottom w:val="none" w:sz="0" w:space="0" w:color="auto"/>
                <w:right w:val="none" w:sz="0" w:space="0" w:color="auto"/>
                <w:between w:val="none" w:sz="0" w:space="0"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pPr>
            <w:r w:rsidRPr="0020236C">
              <w:t>Tanja</w:t>
            </w:r>
          </w:p>
          <w:p w14:paraId="764CCE7D" w14:textId="77777777" w:rsidR="0020236C" w:rsidRPr="0020236C" w:rsidRDefault="0020236C" w:rsidP="006A4413">
            <w:pPr>
              <w:pBdr>
                <w:top w:val="none" w:sz="0" w:space="0" w:color="auto"/>
                <w:left w:val="none" w:sz="0" w:space="0" w:color="auto"/>
                <w:bottom w:val="none" w:sz="0" w:space="0" w:color="auto"/>
                <w:right w:val="none" w:sz="0" w:space="0" w:color="auto"/>
                <w:between w:val="none" w:sz="0" w:space="0"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pPr>
            <w:r w:rsidRPr="0020236C">
              <w:t>Ton</w:t>
            </w:r>
          </w:p>
        </w:tc>
        <w:tc>
          <w:tcPr>
            <w:tcW w:w="1508" w:type="dxa"/>
          </w:tcPr>
          <w:p w14:paraId="7221D92E" w14:textId="77777777" w:rsidR="0020236C" w:rsidRDefault="0020236C" w:rsidP="006A4413">
            <w:pPr>
              <w:pBdr>
                <w:top w:val="none" w:sz="0" w:space="0" w:color="auto"/>
                <w:left w:val="none" w:sz="0" w:space="0" w:color="auto"/>
                <w:bottom w:val="none" w:sz="0" w:space="0" w:color="auto"/>
                <w:right w:val="none" w:sz="0" w:space="0" w:color="auto"/>
                <w:between w:val="none" w:sz="0" w:space="0"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pPr>
            <w:r>
              <w:t>Tanja</w:t>
            </w:r>
          </w:p>
          <w:p w14:paraId="17959E7E" w14:textId="77777777" w:rsidR="0020236C" w:rsidRPr="0020236C" w:rsidRDefault="0020236C" w:rsidP="006A4413">
            <w:pPr>
              <w:pBdr>
                <w:top w:val="none" w:sz="0" w:space="0" w:color="auto"/>
                <w:left w:val="none" w:sz="0" w:space="0" w:color="auto"/>
                <w:bottom w:val="none" w:sz="0" w:space="0" w:color="auto"/>
                <w:right w:val="none" w:sz="0" w:space="0" w:color="auto"/>
                <w:between w:val="none" w:sz="0" w:space="0"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pPr>
            <w:r>
              <w:t>Ton</w:t>
            </w:r>
          </w:p>
        </w:tc>
        <w:tc>
          <w:tcPr>
            <w:tcW w:w="1528" w:type="dxa"/>
          </w:tcPr>
          <w:p w14:paraId="0392C37E" w14:textId="77777777" w:rsidR="0020236C" w:rsidRDefault="0020236C" w:rsidP="006A4413">
            <w:pPr>
              <w:pBdr>
                <w:top w:val="none" w:sz="0" w:space="0" w:color="auto"/>
                <w:left w:val="none" w:sz="0" w:space="0" w:color="auto"/>
                <w:bottom w:val="none" w:sz="0" w:space="0" w:color="auto"/>
                <w:right w:val="none" w:sz="0" w:space="0" w:color="auto"/>
                <w:between w:val="none" w:sz="0" w:space="0"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pPr>
            <w:r>
              <w:t>Tanja</w:t>
            </w:r>
          </w:p>
          <w:p w14:paraId="30626CDA" w14:textId="77777777" w:rsidR="00A12D08" w:rsidRDefault="0020236C" w:rsidP="006A4413">
            <w:pPr>
              <w:pBdr>
                <w:top w:val="none" w:sz="0" w:space="0" w:color="auto"/>
                <w:left w:val="none" w:sz="0" w:space="0" w:color="auto"/>
                <w:bottom w:val="none" w:sz="0" w:space="0" w:color="auto"/>
                <w:right w:val="none" w:sz="0" w:space="0" w:color="auto"/>
                <w:between w:val="none" w:sz="0" w:space="0"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pPr>
            <w:r>
              <w:t>Ton</w:t>
            </w:r>
          </w:p>
          <w:p w14:paraId="4AF6A3E3" w14:textId="77777777" w:rsidR="0020236C" w:rsidRPr="0020236C" w:rsidRDefault="0020236C" w:rsidP="006A4413">
            <w:pPr>
              <w:pBdr>
                <w:top w:val="none" w:sz="0" w:space="0" w:color="auto"/>
                <w:left w:val="none" w:sz="0" w:space="0" w:color="auto"/>
                <w:bottom w:val="none" w:sz="0" w:space="0" w:color="auto"/>
                <w:right w:val="none" w:sz="0" w:space="0" w:color="auto"/>
                <w:between w:val="none" w:sz="0" w:space="0"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pPr>
          </w:p>
        </w:tc>
        <w:tc>
          <w:tcPr>
            <w:tcW w:w="1508" w:type="dxa"/>
          </w:tcPr>
          <w:p w14:paraId="06AB4396" w14:textId="75481FEE" w:rsidR="0020236C" w:rsidRDefault="00204EB3" w:rsidP="006A4413">
            <w:pPr>
              <w:pBdr>
                <w:top w:val="none" w:sz="0" w:space="0" w:color="auto"/>
                <w:left w:val="none" w:sz="0" w:space="0" w:color="auto"/>
                <w:bottom w:val="none" w:sz="0" w:space="0" w:color="auto"/>
                <w:right w:val="none" w:sz="0" w:space="0" w:color="auto"/>
                <w:between w:val="none" w:sz="0" w:space="0"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pPr>
            <w:r>
              <w:t>Ta</w:t>
            </w:r>
            <w:r w:rsidR="0020236C">
              <w:t>nja</w:t>
            </w:r>
          </w:p>
          <w:p w14:paraId="734C7B99" w14:textId="77777777" w:rsidR="00A12D08" w:rsidRPr="0020236C" w:rsidRDefault="0020236C" w:rsidP="006A4413">
            <w:pPr>
              <w:pBdr>
                <w:top w:val="none" w:sz="0" w:space="0" w:color="auto"/>
                <w:left w:val="none" w:sz="0" w:space="0" w:color="auto"/>
                <w:bottom w:val="none" w:sz="0" w:space="0" w:color="auto"/>
                <w:right w:val="none" w:sz="0" w:space="0" w:color="auto"/>
                <w:between w:val="none" w:sz="0" w:space="0"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pPr>
            <w:r>
              <w:t>Ton</w:t>
            </w:r>
          </w:p>
        </w:tc>
        <w:tc>
          <w:tcPr>
            <w:tcW w:w="1499" w:type="dxa"/>
          </w:tcPr>
          <w:p w14:paraId="7AB54AF7" w14:textId="6AFDF142" w:rsidR="0020236C" w:rsidRPr="0020236C" w:rsidRDefault="0020236C" w:rsidP="006A4413">
            <w:pPr>
              <w:pBdr>
                <w:top w:val="none" w:sz="0" w:space="0" w:color="auto"/>
                <w:left w:val="none" w:sz="0" w:space="0" w:color="auto"/>
                <w:bottom w:val="none" w:sz="0" w:space="0" w:color="auto"/>
                <w:right w:val="none" w:sz="0" w:space="0" w:color="auto"/>
                <w:between w:val="none" w:sz="0" w:space="0"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pPr>
          </w:p>
        </w:tc>
      </w:tr>
    </w:tbl>
    <w:p w14:paraId="20B1056C" w14:textId="77777777" w:rsidR="00A12D08" w:rsidRDefault="00A12D08" w:rsidP="006A4413">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sz w:val="22"/>
          <w:szCs w:val="22"/>
        </w:rPr>
      </w:pPr>
    </w:p>
    <w:p w14:paraId="4229C385" w14:textId="77777777" w:rsidR="00FC05CF" w:rsidRPr="006A4413" w:rsidRDefault="00EB037C" w:rsidP="006A4413">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color w:val="FF0000"/>
          <w:sz w:val="22"/>
          <w:szCs w:val="22"/>
        </w:rPr>
      </w:pPr>
      <w:r w:rsidRPr="0020236C">
        <w:rPr>
          <w:rFonts w:ascii="Verdana" w:hAnsi="Verdana"/>
          <w:color w:val="auto"/>
          <w:sz w:val="22"/>
          <w:szCs w:val="22"/>
        </w:rPr>
        <w:tab/>
      </w:r>
      <w:r w:rsidRPr="006A4413">
        <w:rPr>
          <w:rFonts w:ascii="Verdana" w:hAnsi="Verdana"/>
          <w:color w:val="FF0000"/>
          <w:sz w:val="22"/>
          <w:szCs w:val="22"/>
        </w:rPr>
        <w:tab/>
        <w:t xml:space="preserve"> </w:t>
      </w:r>
    </w:p>
    <w:p w14:paraId="573EA380" w14:textId="77777777" w:rsidR="00FC05CF" w:rsidRPr="00937321" w:rsidRDefault="0020236C" w:rsidP="00D2025D">
      <w:pPr>
        <w:pStyle w:val="Kop2"/>
        <w:spacing w:before="0" w:after="0"/>
        <w:rPr>
          <w:rStyle w:val="Intensieveverwijzing"/>
        </w:rPr>
      </w:pPr>
      <w:bookmarkStart w:id="4" w:name="_Toc514931986"/>
      <w:r w:rsidRPr="00937321">
        <w:rPr>
          <w:rStyle w:val="Intensieveverwijzing"/>
        </w:rPr>
        <w:t xml:space="preserve">1.4 </w:t>
      </w:r>
      <w:r w:rsidR="00EB037C" w:rsidRPr="00937321">
        <w:rPr>
          <w:rStyle w:val="Intensieveverwijzing"/>
        </w:rPr>
        <w:t>Omgang met de media</w:t>
      </w:r>
      <w:bookmarkEnd w:id="4"/>
    </w:p>
    <w:p w14:paraId="19134BB4" w14:textId="77777777" w:rsidR="0020236C" w:rsidRDefault="0020236C" w:rsidP="006A4413">
      <w:pPr>
        <w:spacing w:line="276" w:lineRule="auto"/>
        <w:rPr>
          <w:rFonts w:ascii="Verdana" w:hAnsi="Verdana"/>
          <w:sz w:val="22"/>
          <w:szCs w:val="22"/>
          <w:u w:val="single"/>
        </w:rPr>
      </w:pPr>
      <w:r>
        <w:rPr>
          <w:rFonts w:ascii="Verdana" w:hAnsi="Verdana"/>
          <w:sz w:val="22"/>
          <w:szCs w:val="22"/>
          <w:u w:val="single"/>
        </w:rPr>
        <w:t>Uitgangspunt / Kaders</w:t>
      </w:r>
    </w:p>
    <w:p w14:paraId="144C08F1" w14:textId="77777777" w:rsidR="00FC05CF" w:rsidRPr="006A4413" w:rsidRDefault="00EB037C" w:rsidP="006A4413">
      <w:pPr>
        <w:spacing w:line="276" w:lineRule="auto"/>
        <w:rPr>
          <w:rFonts w:ascii="Verdana" w:hAnsi="Verdana"/>
          <w:sz w:val="22"/>
          <w:szCs w:val="22"/>
        </w:rPr>
      </w:pPr>
      <w:r w:rsidRPr="006A4413">
        <w:rPr>
          <w:rFonts w:ascii="Verdana" w:hAnsi="Verdana"/>
          <w:sz w:val="22"/>
          <w:szCs w:val="22"/>
        </w:rPr>
        <w:t xml:space="preserve">De directies, personeelsleden, medezeggenschapsleden en bestuur kunnen te maken krijgen met de media (krant, radio, televisie en </w:t>
      </w:r>
      <w:proofErr w:type="spellStart"/>
      <w:r w:rsidRPr="006A4413">
        <w:rPr>
          <w:rFonts w:ascii="Verdana" w:hAnsi="Verdana"/>
          <w:sz w:val="22"/>
          <w:szCs w:val="22"/>
        </w:rPr>
        <w:t>social</w:t>
      </w:r>
      <w:proofErr w:type="spellEnd"/>
      <w:r w:rsidRPr="006A4413">
        <w:rPr>
          <w:rFonts w:ascii="Verdana" w:hAnsi="Verdana"/>
          <w:sz w:val="22"/>
          <w:szCs w:val="22"/>
        </w:rPr>
        <w:t xml:space="preserve"> media). Dit kan te maken hebben met positieve acties, zoals een sponsorloop, </w:t>
      </w:r>
      <w:proofErr w:type="spellStart"/>
      <w:r w:rsidRPr="006A4413">
        <w:rPr>
          <w:rFonts w:ascii="Verdana" w:hAnsi="Verdana"/>
          <w:sz w:val="22"/>
          <w:szCs w:val="22"/>
        </w:rPr>
        <w:t>kinderboekenweek</w:t>
      </w:r>
      <w:proofErr w:type="spellEnd"/>
      <w:r w:rsidRPr="006A4413">
        <w:rPr>
          <w:rFonts w:ascii="Verdana" w:hAnsi="Verdana"/>
          <w:sz w:val="22"/>
          <w:szCs w:val="22"/>
        </w:rPr>
        <w:t>, jubilea, nieuwbouw, prins Carnaval e.d.</w:t>
      </w:r>
    </w:p>
    <w:p w14:paraId="43FFC324" w14:textId="77777777" w:rsidR="00FC05CF" w:rsidRPr="006A4413" w:rsidRDefault="00EB037C" w:rsidP="006A4413">
      <w:pPr>
        <w:spacing w:line="276" w:lineRule="auto"/>
        <w:rPr>
          <w:rFonts w:ascii="Verdana" w:hAnsi="Verdana"/>
          <w:sz w:val="22"/>
          <w:szCs w:val="22"/>
        </w:rPr>
      </w:pPr>
      <w:r w:rsidRPr="006A4413">
        <w:rPr>
          <w:rFonts w:ascii="Verdana" w:hAnsi="Verdana"/>
          <w:sz w:val="22"/>
          <w:szCs w:val="22"/>
        </w:rPr>
        <w:tab/>
      </w:r>
    </w:p>
    <w:p w14:paraId="45EE21C1" w14:textId="77777777" w:rsidR="00FC05CF" w:rsidRPr="006A4413" w:rsidRDefault="00EB037C" w:rsidP="006A4413">
      <w:pPr>
        <w:spacing w:line="276" w:lineRule="auto"/>
        <w:rPr>
          <w:rFonts w:ascii="Verdana" w:hAnsi="Verdana"/>
          <w:sz w:val="22"/>
          <w:szCs w:val="22"/>
        </w:rPr>
      </w:pPr>
      <w:r w:rsidRPr="006A4413">
        <w:rPr>
          <w:rFonts w:ascii="Verdana" w:hAnsi="Verdana"/>
          <w:sz w:val="22"/>
          <w:szCs w:val="22"/>
        </w:rPr>
        <w:t xml:space="preserve">Het is ook denkbaar dat de school te maken krijgt met andere publiciteit, bijv. een epidemie, brand, kindermishandeling e.d. Het is juist dan van belang om afspraken binnen de stichting te hebben wie er namens het schoolbestuur of eventueel namens de betreffende gemeente of andere overheid het woord voert. In </w:t>
      </w:r>
      <w:r w:rsidR="000A2C2B">
        <w:rPr>
          <w:rFonts w:ascii="Verdana" w:hAnsi="Verdana"/>
          <w:sz w:val="22"/>
          <w:szCs w:val="22"/>
        </w:rPr>
        <w:t>het SKO West-Friesland Protocol Omgang</w:t>
      </w:r>
      <w:r w:rsidR="00937321">
        <w:rPr>
          <w:rFonts w:ascii="Verdana" w:hAnsi="Verdana"/>
          <w:sz w:val="22"/>
          <w:szCs w:val="22"/>
        </w:rPr>
        <w:t xml:space="preserve"> met de Media</w:t>
      </w:r>
      <w:r w:rsidR="000A2C2B">
        <w:rPr>
          <w:rFonts w:ascii="Verdana" w:hAnsi="Verdana"/>
          <w:sz w:val="22"/>
          <w:szCs w:val="22"/>
        </w:rPr>
        <w:t xml:space="preserve"> </w:t>
      </w:r>
      <w:r w:rsidRPr="006A4413">
        <w:rPr>
          <w:rFonts w:ascii="Verdana" w:hAnsi="Verdana"/>
          <w:sz w:val="22"/>
          <w:szCs w:val="22"/>
        </w:rPr>
        <w:t>worden hiervoor richtlijnen gegeven.</w:t>
      </w:r>
    </w:p>
    <w:p w14:paraId="5B91D59C" w14:textId="77777777" w:rsidR="00FC05CF" w:rsidRPr="006A4413" w:rsidRDefault="00FC05CF" w:rsidP="006A4413">
      <w:pPr>
        <w:spacing w:line="276" w:lineRule="auto"/>
        <w:rPr>
          <w:rFonts w:ascii="Verdana" w:hAnsi="Verdana"/>
          <w:sz w:val="22"/>
          <w:szCs w:val="22"/>
        </w:rPr>
      </w:pPr>
    </w:p>
    <w:p w14:paraId="04BC9C1D" w14:textId="77777777" w:rsidR="00FC05CF" w:rsidRPr="006A4413" w:rsidRDefault="000A2C2B" w:rsidP="000A2C2B">
      <w:pPr>
        <w:spacing w:line="276" w:lineRule="auto"/>
        <w:rPr>
          <w:rFonts w:ascii="Verdana" w:hAnsi="Verdana"/>
          <w:sz w:val="22"/>
          <w:szCs w:val="22"/>
          <w:u w:val="single"/>
        </w:rPr>
      </w:pPr>
      <w:r>
        <w:rPr>
          <w:rFonts w:ascii="Verdana" w:hAnsi="Verdana"/>
          <w:sz w:val="22"/>
          <w:szCs w:val="22"/>
          <w:u w:val="single"/>
        </w:rPr>
        <w:t>Uit dit protocol: Hoe te handelen?</w:t>
      </w:r>
    </w:p>
    <w:p w14:paraId="52BDC13A" w14:textId="77777777" w:rsidR="00FC05CF" w:rsidRPr="006A4413" w:rsidRDefault="00EB037C" w:rsidP="006A4413">
      <w:pPr>
        <w:spacing w:line="276" w:lineRule="auto"/>
        <w:rPr>
          <w:rFonts w:ascii="Verdana" w:hAnsi="Verdana"/>
          <w:sz w:val="22"/>
          <w:szCs w:val="22"/>
        </w:rPr>
      </w:pPr>
      <w:r w:rsidRPr="006A4413">
        <w:rPr>
          <w:rFonts w:ascii="Verdana" w:hAnsi="Verdana"/>
          <w:sz w:val="22"/>
          <w:szCs w:val="22"/>
        </w:rPr>
        <w:t>Op het moment dat de media contact met school opnemen handelt de school als volgt:</w:t>
      </w:r>
    </w:p>
    <w:p w14:paraId="54AAACDB" w14:textId="77777777" w:rsidR="00FC05CF" w:rsidRPr="006A4413" w:rsidRDefault="00EB037C" w:rsidP="003163E6">
      <w:pPr>
        <w:numPr>
          <w:ilvl w:val="0"/>
          <w:numId w:val="2"/>
        </w:numPr>
        <w:spacing w:line="276" w:lineRule="auto"/>
        <w:ind w:left="284" w:hanging="284"/>
        <w:rPr>
          <w:rFonts w:ascii="Verdana" w:hAnsi="Verdana"/>
          <w:sz w:val="22"/>
          <w:szCs w:val="22"/>
        </w:rPr>
      </w:pPr>
      <w:r w:rsidRPr="006A4413">
        <w:rPr>
          <w:rFonts w:ascii="Verdana" w:hAnsi="Verdana"/>
          <w:sz w:val="22"/>
          <w:szCs w:val="22"/>
        </w:rPr>
        <w:t>Binnen de school is de directeur of diens plaatsvervanger degene die de vertegenwoordiger van de media te woord staat.</w:t>
      </w:r>
    </w:p>
    <w:p w14:paraId="32B61EC8" w14:textId="77777777" w:rsidR="00FC05CF" w:rsidRPr="000A2C2B" w:rsidRDefault="00EB037C" w:rsidP="003163E6">
      <w:pPr>
        <w:numPr>
          <w:ilvl w:val="0"/>
          <w:numId w:val="2"/>
        </w:numPr>
        <w:spacing w:line="276" w:lineRule="auto"/>
        <w:ind w:left="284" w:hanging="284"/>
        <w:rPr>
          <w:rFonts w:ascii="Verdana" w:hAnsi="Verdana"/>
          <w:sz w:val="22"/>
          <w:szCs w:val="22"/>
        </w:rPr>
      </w:pPr>
      <w:r w:rsidRPr="000A2C2B">
        <w:rPr>
          <w:rFonts w:ascii="Verdana" w:hAnsi="Verdana"/>
          <w:sz w:val="22"/>
          <w:szCs w:val="22"/>
        </w:rPr>
        <w:t>De leerkrachten, conciërge en andere personen die de telefoon aannemen zijn geïnstrueerd, dat</w:t>
      </w:r>
      <w:r w:rsidR="000A2C2B">
        <w:rPr>
          <w:rFonts w:ascii="Verdana" w:hAnsi="Verdana"/>
          <w:sz w:val="22"/>
          <w:szCs w:val="22"/>
        </w:rPr>
        <w:t xml:space="preserve"> </w:t>
      </w:r>
      <w:r w:rsidRPr="000A2C2B">
        <w:rPr>
          <w:rFonts w:ascii="Verdana" w:hAnsi="Verdana"/>
          <w:sz w:val="22"/>
          <w:szCs w:val="22"/>
        </w:rPr>
        <w:t>ze de media onder geen beding te woord staan. Ze nemen de boodschap aan en verwijzen naar de directeur of diens plaatsvervanger. Als die niet bereikbaar is, worden naam en telefoonnummer genoteerd.</w:t>
      </w:r>
    </w:p>
    <w:p w14:paraId="0FC7B49A" w14:textId="77777777" w:rsidR="00FC05CF" w:rsidRPr="000A2C2B" w:rsidRDefault="00EB037C" w:rsidP="003163E6">
      <w:pPr>
        <w:numPr>
          <w:ilvl w:val="0"/>
          <w:numId w:val="2"/>
        </w:numPr>
        <w:spacing w:line="276" w:lineRule="auto"/>
        <w:ind w:left="284" w:hanging="284"/>
        <w:rPr>
          <w:rFonts w:ascii="Verdana" w:hAnsi="Verdana"/>
          <w:sz w:val="22"/>
          <w:szCs w:val="22"/>
        </w:rPr>
      </w:pPr>
      <w:r w:rsidRPr="000A2C2B">
        <w:rPr>
          <w:rFonts w:ascii="Verdana" w:hAnsi="Verdana"/>
          <w:sz w:val="22"/>
          <w:szCs w:val="22"/>
        </w:rPr>
        <w:t>In het geval dat er sprake is van een ernstige situatie op school, neemt de directeur contact op met de</w:t>
      </w:r>
      <w:r w:rsidR="000A2C2B">
        <w:rPr>
          <w:rFonts w:ascii="Verdana" w:hAnsi="Verdana"/>
          <w:sz w:val="22"/>
          <w:szCs w:val="22"/>
        </w:rPr>
        <w:t xml:space="preserve"> </w:t>
      </w:r>
      <w:r w:rsidRPr="000A2C2B">
        <w:rPr>
          <w:rFonts w:ascii="Verdana" w:hAnsi="Verdana"/>
          <w:sz w:val="22"/>
          <w:szCs w:val="22"/>
        </w:rPr>
        <w:t>Voorzitter van het College van Bestuur of diens plaatsvervanger.</w:t>
      </w:r>
    </w:p>
    <w:p w14:paraId="7B683888" w14:textId="77777777" w:rsidR="00FC05CF" w:rsidRPr="006A4413" w:rsidRDefault="00EB037C" w:rsidP="003163E6">
      <w:pPr>
        <w:numPr>
          <w:ilvl w:val="0"/>
          <w:numId w:val="2"/>
        </w:numPr>
        <w:spacing w:line="276" w:lineRule="auto"/>
        <w:ind w:left="284" w:hanging="284"/>
        <w:rPr>
          <w:rFonts w:ascii="Verdana" w:hAnsi="Verdana"/>
          <w:sz w:val="22"/>
          <w:szCs w:val="22"/>
        </w:rPr>
      </w:pPr>
      <w:r w:rsidRPr="006A4413">
        <w:rPr>
          <w:rFonts w:ascii="Verdana" w:hAnsi="Verdana"/>
          <w:sz w:val="22"/>
          <w:szCs w:val="22"/>
        </w:rPr>
        <w:t>De voorzitter van het College van Bestuur of diens plaatsvervanger informeert de Raad van Toezicht.</w:t>
      </w:r>
    </w:p>
    <w:p w14:paraId="684DA946" w14:textId="77777777" w:rsidR="00FC05CF" w:rsidRPr="006A4413" w:rsidRDefault="00EB037C" w:rsidP="003163E6">
      <w:pPr>
        <w:numPr>
          <w:ilvl w:val="0"/>
          <w:numId w:val="2"/>
        </w:numPr>
        <w:spacing w:line="276" w:lineRule="auto"/>
        <w:ind w:left="284" w:hanging="284"/>
        <w:rPr>
          <w:rFonts w:ascii="Verdana" w:hAnsi="Verdana"/>
          <w:sz w:val="22"/>
          <w:szCs w:val="22"/>
        </w:rPr>
      </w:pPr>
      <w:r w:rsidRPr="006A4413">
        <w:rPr>
          <w:rFonts w:ascii="Verdana" w:hAnsi="Verdana"/>
          <w:sz w:val="22"/>
          <w:szCs w:val="22"/>
        </w:rPr>
        <w:t xml:space="preserve">In principe is de voorzitter van het College van Bestuur of diens plaatsvervanger het aanspreekpunt voor de media. De directeur doet geen uitspraken naar de media. (vertegenwoordigers van de pers zijn vaak heel erg goed getraind om je desondanks uitspraken te ontlokken. Ga nergens op in: volsta met de mededeling, dat eerst met het bestuur afgestemd moet worden en dat indien nodig later contact wordt opgenomen). </w:t>
      </w:r>
    </w:p>
    <w:p w14:paraId="0663C39E" w14:textId="77777777" w:rsidR="00FC05CF" w:rsidRPr="006A4413" w:rsidRDefault="00EB037C" w:rsidP="003163E6">
      <w:pPr>
        <w:numPr>
          <w:ilvl w:val="0"/>
          <w:numId w:val="2"/>
        </w:numPr>
        <w:spacing w:line="276" w:lineRule="auto"/>
        <w:ind w:left="284" w:hanging="284"/>
        <w:rPr>
          <w:rFonts w:ascii="Verdana" w:hAnsi="Verdana"/>
          <w:sz w:val="22"/>
          <w:szCs w:val="22"/>
        </w:rPr>
      </w:pPr>
      <w:r w:rsidRPr="006A4413">
        <w:rPr>
          <w:rFonts w:ascii="Verdana" w:hAnsi="Verdana"/>
          <w:sz w:val="22"/>
          <w:szCs w:val="22"/>
        </w:rPr>
        <w:t>In die gevallen waarin de plaatselijke, provinciale of landelijke overheid betrokken is (bijv</w:t>
      </w:r>
      <w:r w:rsidR="00094913">
        <w:rPr>
          <w:rFonts w:ascii="Verdana" w:hAnsi="Verdana"/>
          <w:sz w:val="22"/>
          <w:szCs w:val="22"/>
        </w:rPr>
        <w:t>oorbeeld</w:t>
      </w:r>
      <w:r w:rsidRPr="006A4413">
        <w:rPr>
          <w:rFonts w:ascii="Verdana" w:hAnsi="Verdana"/>
          <w:sz w:val="22"/>
          <w:szCs w:val="22"/>
        </w:rPr>
        <w:t xml:space="preserve">: epidemie, rampen e.d.) vindt het contact met de media plaats via de persvoorlichters van de betreffende overheidsinstanties. Er worden dan vaak aparte persconferenties belegd, waarvoor het niet noodzakelijk is om bij aanwezig te zijn. </w:t>
      </w:r>
    </w:p>
    <w:p w14:paraId="3C542811" w14:textId="77777777" w:rsidR="00FC05CF" w:rsidRPr="006A4413" w:rsidRDefault="000A2C2B" w:rsidP="000A2C2B">
      <w:pPr>
        <w:spacing w:line="276" w:lineRule="auto"/>
        <w:ind w:left="284" w:hanging="284"/>
        <w:rPr>
          <w:rFonts w:ascii="Verdana" w:hAnsi="Verdana"/>
          <w:sz w:val="22"/>
          <w:szCs w:val="22"/>
        </w:rPr>
      </w:pPr>
      <w:r>
        <w:rPr>
          <w:rFonts w:ascii="Verdana" w:hAnsi="Verdana"/>
          <w:sz w:val="22"/>
          <w:szCs w:val="22"/>
        </w:rPr>
        <w:tab/>
      </w:r>
      <w:r w:rsidR="00EB037C" w:rsidRPr="006A4413">
        <w:rPr>
          <w:rFonts w:ascii="Verdana" w:hAnsi="Verdana"/>
          <w:sz w:val="22"/>
          <w:szCs w:val="22"/>
        </w:rPr>
        <w:t>Het is in dit soort gevallen denkbaar, dat de school benaderd wordt voor bijv. reportages. Ook dan is het van belang, dat eerst overleg gevoerd wordt met de voorzitter van het College van Bestuur of diens plaatsvervanger. Bij het nemen van een beslissing zal rekening gehouden worden met de belangen van de kinderen en hun ouders/verzorgers.</w:t>
      </w:r>
    </w:p>
    <w:p w14:paraId="0391D957" w14:textId="77777777" w:rsidR="00FC05CF" w:rsidRPr="000A2C2B" w:rsidRDefault="00EB037C" w:rsidP="003163E6">
      <w:pPr>
        <w:numPr>
          <w:ilvl w:val="0"/>
          <w:numId w:val="2"/>
        </w:numPr>
        <w:spacing w:line="276" w:lineRule="auto"/>
        <w:ind w:left="284" w:hanging="284"/>
        <w:rPr>
          <w:rFonts w:ascii="Verdana" w:hAnsi="Verdana"/>
          <w:sz w:val="22"/>
          <w:szCs w:val="22"/>
        </w:rPr>
      </w:pPr>
      <w:r w:rsidRPr="000A2C2B">
        <w:rPr>
          <w:rFonts w:ascii="Verdana" w:hAnsi="Verdana"/>
          <w:sz w:val="22"/>
          <w:szCs w:val="22"/>
        </w:rPr>
        <w:t>In het geval dat gevraagd wordt om kinderen te mogen interviewen, is vooraf toestemming van</w:t>
      </w:r>
      <w:r w:rsidR="000A2C2B">
        <w:rPr>
          <w:rFonts w:ascii="Verdana" w:hAnsi="Verdana"/>
          <w:sz w:val="22"/>
          <w:szCs w:val="22"/>
        </w:rPr>
        <w:t xml:space="preserve"> </w:t>
      </w:r>
      <w:r w:rsidRPr="000A2C2B">
        <w:rPr>
          <w:rFonts w:ascii="Verdana" w:hAnsi="Verdana"/>
          <w:sz w:val="22"/>
          <w:szCs w:val="22"/>
        </w:rPr>
        <w:t>ouders/verzorgers nodig.</w:t>
      </w:r>
    </w:p>
    <w:p w14:paraId="0D4B84D3" w14:textId="77777777" w:rsidR="00FC05CF" w:rsidRPr="006A4413" w:rsidRDefault="00EB037C" w:rsidP="003163E6">
      <w:pPr>
        <w:numPr>
          <w:ilvl w:val="0"/>
          <w:numId w:val="2"/>
        </w:numPr>
        <w:spacing w:line="276" w:lineRule="auto"/>
        <w:ind w:left="284" w:hanging="284"/>
        <w:rPr>
          <w:rFonts w:ascii="Verdana" w:hAnsi="Verdana"/>
          <w:sz w:val="22"/>
          <w:szCs w:val="22"/>
        </w:rPr>
      </w:pPr>
      <w:r w:rsidRPr="006A4413">
        <w:rPr>
          <w:rFonts w:ascii="Verdana" w:hAnsi="Verdana"/>
          <w:sz w:val="22"/>
          <w:szCs w:val="22"/>
        </w:rPr>
        <w:t xml:space="preserve">Het bewust zoeken van negatieve publiciteit, die de school en/of het schoolbestuur kunnen benadelen is niet toegestaan. Het bestuur hecht er waarde aan, dat de werknemers en de (gemeenschappelijke) medezeggenschapsraad de gebruikelijke kanalen van de interne communicatie gebruiken.   </w:t>
      </w:r>
    </w:p>
    <w:p w14:paraId="25333832" w14:textId="77777777" w:rsidR="00FC05CF" w:rsidRPr="006A4413" w:rsidRDefault="00EB037C" w:rsidP="006A4413">
      <w:pPr>
        <w:spacing w:line="276" w:lineRule="auto"/>
        <w:rPr>
          <w:rFonts w:ascii="Verdana" w:hAnsi="Verdana"/>
          <w:sz w:val="22"/>
          <w:szCs w:val="22"/>
        </w:rPr>
      </w:pPr>
      <w:r w:rsidRPr="006A4413">
        <w:rPr>
          <w:rFonts w:ascii="Verdana" w:hAnsi="Verdana"/>
          <w:sz w:val="22"/>
          <w:szCs w:val="22"/>
        </w:rPr>
        <w:tab/>
      </w:r>
    </w:p>
    <w:p w14:paraId="38FF89B7" w14:textId="77777777" w:rsidR="00FC05CF" w:rsidRDefault="00EB037C" w:rsidP="006A4413">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color w:val="FF0000"/>
        </w:rPr>
      </w:pPr>
      <w:r>
        <w:rPr>
          <w:color w:val="FF0000"/>
        </w:rPr>
        <w:tab/>
      </w:r>
      <w:r>
        <w:rPr>
          <w:color w:val="FF0000"/>
        </w:rPr>
        <w:tab/>
        <w:t xml:space="preserve"> </w:t>
      </w:r>
    </w:p>
    <w:p w14:paraId="3E530A1F" w14:textId="77777777" w:rsidR="000D49DA" w:rsidRDefault="000D49DA">
      <w:pPr>
        <w:rPr>
          <w:rStyle w:val="Intensieveverwijzing"/>
          <w:sz w:val="48"/>
          <w:szCs w:val="48"/>
        </w:rPr>
      </w:pPr>
      <w:r>
        <w:rPr>
          <w:rStyle w:val="Intensieveverwijzing"/>
          <w:b w:val="0"/>
        </w:rPr>
        <w:br w:type="page"/>
      </w:r>
    </w:p>
    <w:p w14:paraId="12B81C89" w14:textId="77777777" w:rsidR="00FC05CF" w:rsidRPr="00937321" w:rsidRDefault="000E3453" w:rsidP="000E3453">
      <w:pPr>
        <w:pStyle w:val="Kop1"/>
        <w:rPr>
          <w:rStyle w:val="Intensieveverwijzing"/>
          <w:b/>
        </w:rPr>
      </w:pPr>
      <w:bookmarkStart w:id="5" w:name="_Toc514931987"/>
      <w:r w:rsidRPr="00937321">
        <w:rPr>
          <w:rStyle w:val="Intensieveverwijzing"/>
          <w:b/>
        </w:rPr>
        <w:t xml:space="preserve">2. </w:t>
      </w:r>
      <w:r w:rsidR="00EB037C" w:rsidRPr="00937321">
        <w:rPr>
          <w:rStyle w:val="Intensieveverwijzing"/>
          <w:b/>
        </w:rPr>
        <w:t>SCHOOLGEBOUW EN OMGEVING</w:t>
      </w:r>
      <w:bookmarkEnd w:id="5"/>
    </w:p>
    <w:p w14:paraId="3C2B5C02" w14:textId="77777777" w:rsidR="00D2025D" w:rsidRDefault="00D2025D" w:rsidP="00D2025D">
      <w:pPr>
        <w:pStyle w:val="Kop2"/>
        <w:spacing w:before="0" w:after="0"/>
      </w:pPr>
    </w:p>
    <w:p w14:paraId="667580F5" w14:textId="77777777" w:rsidR="00FC05CF" w:rsidRPr="00937321" w:rsidRDefault="000E3453" w:rsidP="00D2025D">
      <w:pPr>
        <w:pStyle w:val="Kop2"/>
        <w:spacing w:before="0" w:after="0"/>
        <w:rPr>
          <w:rStyle w:val="Intensieveverwijzing"/>
        </w:rPr>
      </w:pPr>
      <w:bookmarkStart w:id="6" w:name="_Toc514931988"/>
      <w:r w:rsidRPr="00937321">
        <w:rPr>
          <w:rStyle w:val="Intensieveverwijzing"/>
        </w:rPr>
        <w:t xml:space="preserve">2.1 </w:t>
      </w:r>
      <w:r w:rsidR="00EB037C" w:rsidRPr="00937321">
        <w:rPr>
          <w:rStyle w:val="Intensieveverwijzing"/>
        </w:rPr>
        <w:t>Veiligheid en gezondheid</w:t>
      </w:r>
      <w:bookmarkEnd w:id="6"/>
      <w:r w:rsidR="00EB037C" w:rsidRPr="00937321">
        <w:rPr>
          <w:rStyle w:val="Intensieveverwijzing"/>
        </w:rPr>
        <w:t xml:space="preserve"> </w:t>
      </w:r>
    </w:p>
    <w:p w14:paraId="2D3CCFCB" w14:textId="77777777" w:rsidR="0002025C" w:rsidRDefault="00EB037C" w:rsidP="000E3453">
      <w:pPr>
        <w:tabs>
          <w:tab w:val="left" w:pos="570"/>
          <w:tab w:val="left" w:pos="1140"/>
          <w:tab w:val="left" w:pos="1710"/>
          <w:tab w:val="left" w:pos="2280"/>
          <w:tab w:val="left" w:pos="2850"/>
          <w:tab w:val="left" w:pos="3420"/>
          <w:tab w:val="left" w:pos="3990"/>
          <w:tab w:val="left" w:pos="4560"/>
          <w:tab w:val="left" w:pos="5130"/>
          <w:tab w:val="left" w:pos="5700"/>
        </w:tabs>
        <w:spacing w:line="276" w:lineRule="auto"/>
        <w:rPr>
          <w:rFonts w:ascii="Verdana" w:hAnsi="Verdana"/>
          <w:sz w:val="22"/>
          <w:szCs w:val="22"/>
        </w:rPr>
      </w:pPr>
      <w:r w:rsidRPr="000E3453">
        <w:rPr>
          <w:rFonts w:ascii="Verdana" w:hAnsi="Verdana"/>
          <w:sz w:val="22"/>
          <w:szCs w:val="22"/>
        </w:rPr>
        <w:t>De fysieke inrichting van on</w:t>
      </w:r>
      <w:r w:rsidR="000E3453">
        <w:rPr>
          <w:rFonts w:ascii="Verdana" w:hAnsi="Verdana"/>
          <w:sz w:val="22"/>
          <w:szCs w:val="22"/>
        </w:rPr>
        <w:t>s</w:t>
      </w:r>
      <w:r w:rsidRPr="000E3453">
        <w:rPr>
          <w:rFonts w:ascii="Verdana" w:hAnsi="Verdana"/>
          <w:sz w:val="22"/>
          <w:szCs w:val="22"/>
        </w:rPr>
        <w:t xml:space="preserve"> gebouw voldoe</w:t>
      </w:r>
      <w:r w:rsidR="000E3453">
        <w:rPr>
          <w:rFonts w:ascii="Verdana" w:hAnsi="Verdana"/>
          <w:sz w:val="22"/>
          <w:szCs w:val="22"/>
        </w:rPr>
        <w:t>t</w:t>
      </w:r>
      <w:r w:rsidRPr="000E3453">
        <w:rPr>
          <w:rFonts w:ascii="Verdana" w:hAnsi="Verdana"/>
          <w:sz w:val="22"/>
          <w:szCs w:val="22"/>
        </w:rPr>
        <w:t xml:space="preserve"> aan de aandachtspunten die genoemd worden in de </w:t>
      </w:r>
      <w:hyperlink r:id="rId11" w:history="1">
        <w:r w:rsidRPr="006F2DD6">
          <w:rPr>
            <w:rStyle w:val="Hyperlink"/>
            <w:rFonts w:ascii="Verdana" w:hAnsi="Verdana"/>
            <w:sz w:val="22"/>
            <w:szCs w:val="22"/>
          </w:rPr>
          <w:t>controlelijst veiligheid en gezondheid</w:t>
        </w:r>
      </w:hyperlink>
      <w:r w:rsidRPr="000E3453">
        <w:rPr>
          <w:rFonts w:ascii="Verdana" w:hAnsi="Verdana"/>
          <w:sz w:val="22"/>
          <w:szCs w:val="22"/>
        </w:rPr>
        <w:t xml:space="preserve">. Deze lijst is afkomstig van de stichting Vervangingsfonds en Bedrijfsgezondheidszorg voor het onderwijs en wordt als onderdeel van de </w:t>
      </w:r>
      <w:r w:rsidR="000E3453">
        <w:rPr>
          <w:rFonts w:ascii="Verdana" w:hAnsi="Verdana"/>
          <w:sz w:val="22"/>
          <w:szCs w:val="22"/>
        </w:rPr>
        <w:t>zg. Risico Inventarisatie &amp; Evaluatie (</w:t>
      </w:r>
      <w:r w:rsidRPr="000E3453">
        <w:rPr>
          <w:rFonts w:ascii="Verdana" w:hAnsi="Verdana"/>
          <w:sz w:val="22"/>
          <w:szCs w:val="22"/>
        </w:rPr>
        <w:t>RI&amp;E</w:t>
      </w:r>
      <w:r w:rsidR="000E3453">
        <w:rPr>
          <w:rFonts w:ascii="Verdana" w:hAnsi="Verdana"/>
          <w:sz w:val="22"/>
          <w:szCs w:val="22"/>
        </w:rPr>
        <w:t>)</w:t>
      </w:r>
      <w:r w:rsidRPr="000E3453">
        <w:rPr>
          <w:rFonts w:ascii="Verdana" w:hAnsi="Verdana"/>
          <w:sz w:val="22"/>
          <w:szCs w:val="22"/>
        </w:rPr>
        <w:t xml:space="preserve"> gebruikt. </w:t>
      </w:r>
      <w:r w:rsidR="000E3453">
        <w:rPr>
          <w:rFonts w:ascii="Verdana" w:hAnsi="Verdana"/>
          <w:sz w:val="22"/>
          <w:szCs w:val="22"/>
        </w:rPr>
        <w:t xml:space="preserve">De RI&amp;E wordt eens in de drie jaar afgenomen. </w:t>
      </w:r>
    </w:p>
    <w:p w14:paraId="44E114BD" w14:textId="4A1652BF" w:rsidR="006F2DD6" w:rsidRDefault="0002025C" w:rsidP="000E3453">
      <w:pPr>
        <w:tabs>
          <w:tab w:val="left" w:pos="570"/>
          <w:tab w:val="left" w:pos="1140"/>
          <w:tab w:val="left" w:pos="1710"/>
          <w:tab w:val="left" w:pos="2280"/>
          <w:tab w:val="left" w:pos="2850"/>
          <w:tab w:val="left" w:pos="3420"/>
          <w:tab w:val="left" w:pos="3990"/>
          <w:tab w:val="left" w:pos="4560"/>
          <w:tab w:val="left" w:pos="5130"/>
          <w:tab w:val="left" w:pos="5700"/>
        </w:tabs>
        <w:spacing w:line="276" w:lineRule="auto"/>
        <w:rPr>
          <w:rFonts w:ascii="Verdana" w:hAnsi="Verdana"/>
          <w:sz w:val="22"/>
          <w:szCs w:val="22"/>
        </w:rPr>
      </w:pPr>
      <w:r>
        <w:rPr>
          <w:rFonts w:ascii="Verdana" w:hAnsi="Verdana"/>
          <w:sz w:val="22"/>
          <w:szCs w:val="22"/>
        </w:rPr>
        <w:t xml:space="preserve">Op dit moment beraadt SKOWF zich op een nieuwe partner waar het gaat om het afnemen van een RI&amp;E. </w:t>
      </w:r>
    </w:p>
    <w:p w14:paraId="09E5796B" w14:textId="77777777" w:rsidR="00FC05CF" w:rsidRPr="000E3453" w:rsidRDefault="00EB037C" w:rsidP="000E3453">
      <w:pPr>
        <w:tabs>
          <w:tab w:val="left" w:pos="570"/>
          <w:tab w:val="left" w:pos="1140"/>
          <w:tab w:val="left" w:pos="1710"/>
          <w:tab w:val="left" w:pos="2280"/>
          <w:tab w:val="left" w:pos="2850"/>
          <w:tab w:val="left" w:pos="3420"/>
          <w:tab w:val="left" w:pos="3990"/>
          <w:tab w:val="left" w:pos="4560"/>
          <w:tab w:val="left" w:pos="5130"/>
          <w:tab w:val="left" w:pos="5700"/>
        </w:tabs>
        <w:spacing w:line="276" w:lineRule="auto"/>
        <w:rPr>
          <w:rFonts w:ascii="Verdana" w:hAnsi="Verdana"/>
          <w:sz w:val="22"/>
          <w:szCs w:val="22"/>
        </w:rPr>
      </w:pPr>
      <w:r w:rsidRPr="000E3453">
        <w:rPr>
          <w:rFonts w:ascii="Verdana" w:hAnsi="Verdana"/>
          <w:sz w:val="22"/>
          <w:szCs w:val="22"/>
        </w:rPr>
        <w:t>Jaarlijks wordt een Plan van Aanpak opgesteld en na afloop van elk jaar geëvalueerd.</w:t>
      </w:r>
    </w:p>
    <w:p w14:paraId="436FC0C8" w14:textId="77777777" w:rsidR="00FC05CF" w:rsidRDefault="00FC05CF"/>
    <w:p w14:paraId="31439A5D" w14:textId="77777777" w:rsidR="006F2DD6" w:rsidRDefault="006F2DD6">
      <w:pPr>
        <w:rPr>
          <w:rFonts w:ascii="Verdana" w:hAnsi="Verdana"/>
          <w:color w:val="auto"/>
          <w:sz w:val="22"/>
          <w:szCs w:val="22"/>
        </w:rPr>
      </w:pPr>
      <w:r>
        <w:rPr>
          <w:rFonts w:ascii="Verdana" w:hAnsi="Verdana"/>
          <w:color w:val="auto"/>
          <w:sz w:val="22"/>
          <w:szCs w:val="22"/>
        </w:rPr>
        <w:t xml:space="preserve">’t Ruimteschip </w:t>
      </w:r>
      <w:r w:rsidR="00EB037C" w:rsidRPr="006F2DD6">
        <w:rPr>
          <w:rFonts w:ascii="Verdana" w:hAnsi="Verdana"/>
          <w:color w:val="auto"/>
          <w:sz w:val="22"/>
          <w:szCs w:val="22"/>
        </w:rPr>
        <w:t>laat de buitenspeeltoestellen jaarlijks controleren door</w:t>
      </w:r>
      <w:r>
        <w:rPr>
          <w:rFonts w:ascii="Verdana" w:hAnsi="Verdana"/>
          <w:color w:val="auto"/>
          <w:sz w:val="22"/>
          <w:szCs w:val="22"/>
        </w:rPr>
        <w:t>:</w:t>
      </w:r>
    </w:p>
    <w:p w14:paraId="0985B63C" w14:textId="77777777" w:rsidR="00FC05CF" w:rsidRPr="006F2DD6" w:rsidRDefault="00EB037C">
      <w:pPr>
        <w:rPr>
          <w:rFonts w:ascii="Verdana" w:hAnsi="Verdana"/>
          <w:color w:val="auto"/>
          <w:sz w:val="22"/>
          <w:szCs w:val="22"/>
        </w:rPr>
      </w:pPr>
      <w:r w:rsidRPr="006F2DD6">
        <w:rPr>
          <w:rFonts w:ascii="Verdana" w:hAnsi="Verdana"/>
          <w:color w:val="auto"/>
          <w:sz w:val="22"/>
          <w:szCs w:val="22"/>
        </w:rPr>
        <w:t>Fa. John Koomen te Wognum</w:t>
      </w:r>
    </w:p>
    <w:p w14:paraId="69ACC41B" w14:textId="77777777" w:rsidR="00D2025D" w:rsidRDefault="00D2025D">
      <w:pPr>
        <w:rPr>
          <w:rFonts w:ascii="Verdana" w:hAnsi="Verdana"/>
          <w:color w:val="auto"/>
          <w:sz w:val="22"/>
          <w:szCs w:val="22"/>
        </w:rPr>
      </w:pPr>
    </w:p>
    <w:p w14:paraId="23EC3560" w14:textId="77777777" w:rsidR="006F2DD6" w:rsidRDefault="00EB037C">
      <w:pPr>
        <w:rPr>
          <w:rFonts w:ascii="Verdana" w:hAnsi="Verdana"/>
          <w:color w:val="auto"/>
          <w:sz w:val="22"/>
          <w:szCs w:val="22"/>
        </w:rPr>
      </w:pPr>
      <w:r w:rsidRPr="006F2DD6">
        <w:rPr>
          <w:rFonts w:ascii="Verdana" w:hAnsi="Verdana"/>
          <w:color w:val="auto"/>
          <w:sz w:val="22"/>
          <w:szCs w:val="22"/>
        </w:rPr>
        <w:t>De inrichting van de speelzaal wordt jaarlijks gecontroleerd door</w:t>
      </w:r>
      <w:r w:rsidR="006F2DD6">
        <w:rPr>
          <w:rFonts w:ascii="Verdana" w:hAnsi="Verdana"/>
          <w:color w:val="auto"/>
          <w:sz w:val="22"/>
          <w:szCs w:val="22"/>
        </w:rPr>
        <w:t>:</w:t>
      </w:r>
    </w:p>
    <w:p w14:paraId="37C85720" w14:textId="77777777" w:rsidR="00FC05CF" w:rsidRDefault="006F2DD6">
      <w:pPr>
        <w:rPr>
          <w:rFonts w:ascii="Verdana" w:hAnsi="Verdana"/>
          <w:color w:val="auto"/>
          <w:sz w:val="22"/>
          <w:szCs w:val="22"/>
        </w:rPr>
      </w:pPr>
      <w:r>
        <w:rPr>
          <w:rFonts w:ascii="Verdana" w:hAnsi="Verdana"/>
          <w:color w:val="auto"/>
          <w:sz w:val="22"/>
          <w:szCs w:val="22"/>
        </w:rPr>
        <w:t>d</w:t>
      </w:r>
      <w:r w:rsidR="00EB037C" w:rsidRPr="006F2DD6">
        <w:rPr>
          <w:rFonts w:ascii="Verdana" w:hAnsi="Verdana"/>
          <w:color w:val="auto"/>
          <w:sz w:val="22"/>
          <w:szCs w:val="22"/>
        </w:rPr>
        <w:t xml:space="preserve">e </w:t>
      </w:r>
      <w:proofErr w:type="spellStart"/>
      <w:r w:rsidR="00EB037C" w:rsidRPr="006F2DD6">
        <w:rPr>
          <w:rFonts w:ascii="Verdana" w:hAnsi="Verdana"/>
          <w:color w:val="auto"/>
          <w:sz w:val="22"/>
          <w:szCs w:val="22"/>
        </w:rPr>
        <w:t>Servodienst</w:t>
      </w:r>
      <w:proofErr w:type="spellEnd"/>
      <w:r w:rsidR="00EB037C" w:rsidRPr="006F2DD6">
        <w:rPr>
          <w:rFonts w:ascii="Verdana" w:hAnsi="Verdana"/>
          <w:color w:val="auto"/>
          <w:sz w:val="22"/>
          <w:szCs w:val="22"/>
        </w:rPr>
        <w:t xml:space="preserve"> te Goes</w:t>
      </w:r>
    </w:p>
    <w:p w14:paraId="1BC349C2" w14:textId="77777777" w:rsidR="000D49DA" w:rsidRDefault="000D49DA">
      <w:pPr>
        <w:rPr>
          <w:rFonts w:ascii="Verdana" w:hAnsi="Verdana"/>
          <w:color w:val="auto"/>
          <w:sz w:val="22"/>
          <w:szCs w:val="22"/>
        </w:rPr>
      </w:pPr>
    </w:p>
    <w:p w14:paraId="2DF156DE" w14:textId="77777777" w:rsidR="000D49DA" w:rsidRPr="006F2DD6" w:rsidRDefault="000D49DA">
      <w:pPr>
        <w:rPr>
          <w:rFonts w:ascii="Verdana" w:hAnsi="Verdana"/>
          <w:color w:val="auto"/>
          <w:sz w:val="22"/>
          <w:szCs w:val="22"/>
        </w:rPr>
      </w:pPr>
      <w:r>
        <w:rPr>
          <w:rFonts w:ascii="Verdana" w:hAnsi="Verdana"/>
          <w:color w:val="auto"/>
          <w:sz w:val="22"/>
          <w:szCs w:val="22"/>
        </w:rPr>
        <w:t xml:space="preserve">De actuele keuringsrapporten </w:t>
      </w:r>
      <w:r w:rsidR="00B26631">
        <w:rPr>
          <w:rFonts w:ascii="Verdana" w:hAnsi="Verdana"/>
          <w:color w:val="auto"/>
          <w:sz w:val="22"/>
          <w:szCs w:val="22"/>
        </w:rPr>
        <w:t xml:space="preserve">zijn te vinden </w:t>
      </w:r>
      <w:r>
        <w:rPr>
          <w:rFonts w:ascii="Verdana" w:hAnsi="Verdana"/>
          <w:color w:val="auto"/>
          <w:sz w:val="22"/>
          <w:szCs w:val="22"/>
        </w:rPr>
        <w:t>in de map Veiligheid in de directiekamer.</w:t>
      </w:r>
    </w:p>
    <w:p w14:paraId="1E9E4FC1" w14:textId="77777777" w:rsidR="00FC05CF" w:rsidRDefault="00FC05CF" w:rsidP="00D2025D">
      <w:pPr>
        <w:rPr>
          <w:rFonts w:ascii="Verdana" w:hAnsi="Verdana"/>
          <w:color w:val="FF0000"/>
          <w:sz w:val="22"/>
          <w:szCs w:val="22"/>
        </w:rPr>
      </w:pPr>
    </w:p>
    <w:p w14:paraId="3A664F11" w14:textId="77777777" w:rsidR="00D2025D" w:rsidRPr="006F2DD6" w:rsidRDefault="00D2025D" w:rsidP="00D2025D">
      <w:pPr>
        <w:rPr>
          <w:rFonts w:ascii="Verdana" w:hAnsi="Verdana"/>
          <w:color w:val="FF0000"/>
          <w:sz w:val="22"/>
          <w:szCs w:val="22"/>
        </w:rPr>
      </w:pPr>
    </w:p>
    <w:p w14:paraId="01F4229C" w14:textId="77777777" w:rsidR="00FC05CF" w:rsidRPr="000D49DA" w:rsidRDefault="006F2DD6" w:rsidP="00D2025D">
      <w:pPr>
        <w:pStyle w:val="Kop2"/>
        <w:spacing w:before="0" w:after="0"/>
        <w:rPr>
          <w:rStyle w:val="Intensieveverwijzing"/>
        </w:rPr>
      </w:pPr>
      <w:bookmarkStart w:id="7" w:name="_Toc514931989"/>
      <w:r w:rsidRPr="000D49DA">
        <w:rPr>
          <w:rStyle w:val="Intensieveverwijzing"/>
        </w:rPr>
        <w:t xml:space="preserve">2.2 </w:t>
      </w:r>
      <w:r w:rsidR="00EB037C" w:rsidRPr="000D49DA">
        <w:rPr>
          <w:rStyle w:val="Intensieveverwijzing"/>
        </w:rPr>
        <w:t>Brandveiligheid</w:t>
      </w:r>
      <w:bookmarkEnd w:id="7"/>
    </w:p>
    <w:p w14:paraId="0DE06F93" w14:textId="77777777" w:rsidR="00A568F3" w:rsidRDefault="00A568F3" w:rsidP="00A568F3">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sz w:val="22"/>
          <w:szCs w:val="22"/>
          <w:u w:val="single"/>
        </w:rPr>
      </w:pPr>
      <w:r>
        <w:rPr>
          <w:rFonts w:ascii="Verdana" w:hAnsi="Verdana"/>
          <w:sz w:val="22"/>
          <w:szCs w:val="22"/>
          <w:u w:val="single"/>
        </w:rPr>
        <w:t>Uitgangspunten / Kader</w:t>
      </w:r>
    </w:p>
    <w:p w14:paraId="76251705" w14:textId="77777777" w:rsidR="00FC05CF" w:rsidRPr="006F2DD6" w:rsidRDefault="00EB037C" w:rsidP="00A568F3">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sz w:val="22"/>
          <w:szCs w:val="22"/>
        </w:rPr>
      </w:pPr>
      <w:r w:rsidRPr="006F2DD6">
        <w:rPr>
          <w:rFonts w:ascii="Verdana" w:hAnsi="Verdana"/>
          <w:sz w:val="22"/>
          <w:szCs w:val="22"/>
        </w:rPr>
        <w:t xml:space="preserve">De gevolgen van een brand kunnen zeer ingrijpend zijn, daarom is een goede brandveiligheid van groot belang. Dit geldt in het bijzonder voor die gebouwen waar een verhoogd risico is of waar bij een brand de verwachte gevolgen bovenmatig ernstig kunnen zijn. </w:t>
      </w:r>
      <w:r w:rsidRPr="006F2DD6">
        <w:rPr>
          <w:rFonts w:ascii="Verdana" w:hAnsi="Verdana"/>
          <w:sz w:val="22"/>
          <w:szCs w:val="22"/>
        </w:rPr>
        <w:br/>
      </w:r>
    </w:p>
    <w:p w14:paraId="07F109A4" w14:textId="77777777" w:rsidR="00A568F3" w:rsidRDefault="00EB037C" w:rsidP="00A568F3">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ind w:left="284" w:hanging="284"/>
        <w:rPr>
          <w:rFonts w:ascii="Verdana" w:hAnsi="Verdana"/>
          <w:sz w:val="22"/>
          <w:szCs w:val="22"/>
        </w:rPr>
      </w:pPr>
      <w:r w:rsidRPr="006F2DD6">
        <w:rPr>
          <w:rFonts w:ascii="Verdana" w:hAnsi="Verdana"/>
          <w:sz w:val="22"/>
          <w:szCs w:val="22"/>
        </w:rPr>
        <w:t>De brandveiligheid van een schoolgebouw kent twee aspecten:</w:t>
      </w:r>
    </w:p>
    <w:p w14:paraId="450B7E91" w14:textId="77777777" w:rsidR="00FC05CF" w:rsidRPr="006F2DD6" w:rsidRDefault="00A568F3" w:rsidP="00A568F3">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ind w:left="284" w:hanging="284"/>
        <w:rPr>
          <w:rFonts w:ascii="Verdana" w:hAnsi="Verdana"/>
          <w:sz w:val="22"/>
          <w:szCs w:val="22"/>
        </w:rPr>
      </w:pPr>
      <w:r>
        <w:rPr>
          <w:rFonts w:ascii="Verdana" w:hAnsi="Verdana"/>
          <w:sz w:val="22"/>
          <w:szCs w:val="22"/>
        </w:rPr>
        <w:t>1.</w:t>
      </w:r>
      <w:r>
        <w:rPr>
          <w:rFonts w:ascii="Verdana" w:hAnsi="Verdana"/>
          <w:sz w:val="22"/>
          <w:szCs w:val="22"/>
        </w:rPr>
        <w:tab/>
      </w:r>
      <w:r w:rsidR="00EB037C" w:rsidRPr="006F2DD6">
        <w:rPr>
          <w:rFonts w:ascii="Verdana" w:hAnsi="Verdana"/>
          <w:sz w:val="22"/>
          <w:szCs w:val="22"/>
        </w:rPr>
        <w:t>Het gebouw moet zijn gebouwd of worden verbouwd volgens voorschriften uit wetten, besluiten en verordeningen die er zijn voor de bouw. De brandweer wordt ingeschakeld bij de aanvraag van de bouwvergunning, maar ook na het verkrijgen hiervan is er tijdens de bouw of verbouwing vaak nog intensief contact met de brandweer.</w:t>
      </w:r>
    </w:p>
    <w:p w14:paraId="65035E09" w14:textId="55713331" w:rsidR="00FC05CF" w:rsidRDefault="00A568F3" w:rsidP="00A568F3">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ind w:left="284" w:hanging="284"/>
        <w:rPr>
          <w:rFonts w:ascii="Verdana" w:hAnsi="Verdana"/>
          <w:sz w:val="22"/>
          <w:szCs w:val="22"/>
        </w:rPr>
      </w:pPr>
      <w:r>
        <w:rPr>
          <w:rFonts w:ascii="Verdana" w:hAnsi="Verdana"/>
          <w:sz w:val="22"/>
          <w:szCs w:val="22"/>
        </w:rPr>
        <w:t>2.</w:t>
      </w:r>
      <w:r>
        <w:rPr>
          <w:rFonts w:ascii="Verdana" w:hAnsi="Verdana"/>
          <w:sz w:val="22"/>
          <w:szCs w:val="22"/>
        </w:rPr>
        <w:tab/>
      </w:r>
      <w:r w:rsidR="00EB037C" w:rsidRPr="006F2DD6">
        <w:rPr>
          <w:rFonts w:ascii="Verdana" w:hAnsi="Verdana"/>
          <w:sz w:val="22"/>
          <w:szCs w:val="22"/>
        </w:rPr>
        <w:t>Naast de bouwvergunning heeft de school een gebruiksvergunning nodig omdat los van de bouw ook het daadwerkelijke gebruik van het gebouw van invloed is op de brandveiligheid. De gebruiksvergunning wordt afgegeven door de gemeente na positief advies van de brandweer. In de gebruiksvergunning wordt het brandveilig gebruik van het gebouw geregeld.</w:t>
      </w:r>
      <w:r w:rsidR="00EB037C" w:rsidRPr="006F2DD6">
        <w:rPr>
          <w:rFonts w:ascii="Verdana" w:hAnsi="Verdana"/>
          <w:sz w:val="22"/>
          <w:szCs w:val="22"/>
        </w:rPr>
        <w:br/>
      </w:r>
    </w:p>
    <w:p w14:paraId="72C5B56A" w14:textId="25CDA2D0" w:rsidR="0002025C" w:rsidRDefault="0002025C" w:rsidP="00A568F3">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ind w:left="284" w:hanging="284"/>
        <w:rPr>
          <w:rFonts w:ascii="Verdana" w:hAnsi="Verdana"/>
          <w:sz w:val="22"/>
          <w:szCs w:val="22"/>
        </w:rPr>
      </w:pPr>
    </w:p>
    <w:p w14:paraId="5CEBD06A" w14:textId="77777777" w:rsidR="0002025C" w:rsidRPr="006F2DD6" w:rsidRDefault="0002025C" w:rsidP="00A568F3">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ind w:left="284" w:hanging="284"/>
        <w:rPr>
          <w:rFonts w:ascii="Verdana" w:hAnsi="Verdana"/>
          <w:sz w:val="22"/>
          <w:szCs w:val="22"/>
        </w:rPr>
      </w:pPr>
    </w:p>
    <w:p w14:paraId="4D3B658C" w14:textId="77777777" w:rsidR="00A568F3" w:rsidRDefault="00A568F3" w:rsidP="00A568F3">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sz w:val="22"/>
          <w:szCs w:val="22"/>
          <w:u w:val="single"/>
        </w:rPr>
      </w:pPr>
      <w:proofErr w:type="spellStart"/>
      <w:r>
        <w:rPr>
          <w:rFonts w:ascii="Verdana" w:hAnsi="Verdana"/>
          <w:sz w:val="22"/>
          <w:szCs w:val="22"/>
          <w:u w:val="single"/>
        </w:rPr>
        <w:t>Schoolfspecifieke</w:t>
      </w:r>
      <w:proofErr w:type="spellEnd"/>
      <w:r>
        <w:rPr>
          <w:rFonts w:ascii="Verdana" w:hAnsi="Verdana"/>
          <w:sz w:val="22"/>
          <w:szCs w:val="22"/>
          <w:u w:val="single"/>
        </w:rPr>
        <w:t xml:space="preserve"> gegevens</w:t>
      </w:r>
    </w:p>
    <w:p w14:paraId="7AB3835F" w14:textId="77777777" w:rsidR="00FC05CF" w:rsidRPr="00B26631" w:rsidRDefault="00EB037C" w:rsidP="00A568F3">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color w:val="auto"/>
          <w:sz w:val="22"/>
          <w:szCs w:val="22"/>
        </w:rPr>
      </w:pPr>
      <w:r w:rsidRPr="00A568F3">
        <w:rPr>
          <w:rFonts w:ascii="Verdana" w:hAnsi="Verdana"/>
          <w:i/>
          <w:sz w:val="22"/>
          <w:szCs w:val="22"/>
        </w:rPr>
        <w:t>Gebruiksvergunning</w:t>
      </w:r>
      <w:r w:rsidRPr="00A568F3">
        <w:rPr>
          <w:rFonts w:ascii="Verdana" w:hAnsi="Verdana"/>
          <w:i/>
          <w:sz w:val="22"/>
          <w:szCs w:val="22"/>
        </w:rPr>
        <w:br/>
      </w:r>
      <w:r w:rsidR="008004B7" w:rsidRPr="00B5124D">
        <w:rPr>
          <w:rFonts w:ascii="Verdana" w:hAnsi="Verdana"/>
          <w:color w:val="auto"/>
          <w:sz w:val="22"/>
          <w:szCs w:val="22"/>
        </w:rPr>
        <w:t xml:space="preserve">’t Ruimteschip </w:t>
      </w:r>
      <w:r w:rsidRPr="00B5124D">
        <w:rPr>
          <w:rFonts w:ascii="Verdana" w:hAnsi="Verdana"/>
          <w:color w:val="auto"/>
          <w:sz w:val="22"/>
          <w:szCs w:val="22"/>
        </w:rPr>
        <w:t>beschikt over een gebruiksvergunning van de gemeente.</w:t>
      </w:r>
      <w:r w:rsidRPr="00B5124D">
        <w:rPr>
          <w:rFonts w:ascii="Verdana" w:hAnsi="Verdana"/>
          <w:color w:val="auto"/>
          <w:sz w:val="22"/>
          <w:szCs w:val="22"/>
        </w:rPr>
        <w:br/>
      </w:r>
      <w:r w:rsidR="00B26631">
        <w:rPr>
          <w:rFonts w:ascii="Verdana" w:hAnsi="Verdana"/>
          <w:color w:val="auto"/>
          <w:sz w:val="22"/>
          <w:szCs w:val="22"/>
        </w:rPr>
        <w:t>De actuele gebruiksvergunning is te vinden in de map Veiligheid in de directiekamer.</w:t>
      </w:r>
    </w:p>
    <w:p w14:paraId="53C3D9B5" w14:textId="77777777" w:rsidR="00FC05CF" w:rsidRPr="006F2DD6" w:rsidRDefault="00FC05CF" w:rsidP="00A568F3">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sz w:val="22"/>
          <w:szCs w:val="22"/>
        </w:rPr>
      </w:pPr>
    </w:p>
    <w:p w14:paraId="1B83DAE2" w14:textId="77777777" w:rsidR="00FC05CF" w:rsidRPr="006F2DD6" w:rsidRDefault="00EB037C" w:rsidP="00A568F3">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sz w:val="22"/>
          <w:szCs w:val="22"/>
        </w:rPr>
      </w:pPr>
      <w:r w:rsidRPr="006F2DD6">
        <w:rPr>
          <w:rFonts w:ascii="Verdana" w:hAnsi="Verdana"/>
          <w:sz w:val="22"/>
          <w:szCs w:val="22"/>
        </w:rPr>
        <w:t xml:space="preserve">Het beschikken over een gebruiksvergunning betekent dat de school voldoet aan de brandveiligheidseisen zoals die door de lokale brandweer zijn gesteld. Enkele voorbeelden: </w:t>
      </w:r>
    </w:p>
    <w:p w14:paraId="2C70D9AF" w14:textId="77777777" w:rsidR="00FC05CF" w:rsidRPr="006F2DD6" w:rsidRDefault="00E527BB" w:rsidP="003163E6">
      <w:pPr>
        <w:numPr>
          <w:ilvl w:val="0"/>
          <w:numId w:val="6"/>
        </w:numPr>
        <w:spacing w:line="276" w:lineRule="auto"/>
        <w:ind w:left="284" w:hanging="284"/>
        <w:rPr>
          <w:rFonts w:ascii="Verdana" w:hAnsi="Verdana"/>
          <w:sz w:val="22"/>
          <w:szCs w:val="22"/>
        </w:rPr>
      </w:pPr>
      <w:r>
        <w:rPr>
          <w:rFonts w:ascii="Verdana" w:hAnsi="Verdana"/>
          <w:sz w:val="22"/>
          <w:szCs w:val="22"/>
        </w:rPr>
        <w:t>D</w:t>
      </w:r>
      <w:r w:rsidR="00EB037C" w:rsidRPr="006F2DD6">
        <w:rPr>
          <w:rFonts w:ascii="Verdana" w:hAnsi="Verdana"/>
          <w:sz w:val="22"/>
          <w:szCs w:val="22"/>
        </w:rPr>
        <w:t>e school is gecompartimenteerd: brand en rook kunnen niet van het ene deel van het gebouw overslaan naar het andere</w:t>
      </w:r>
      <w:r>
        <w:rPr>
          <w:rFonts w:ascii="Verdana" w:hAnsi="Verdana"/>
          <w:sz w:val="22"/>
          <w:szCs w:val="22"/>
        </w:rPr>
        <w:t>.</w:t>
      </w:r>
      <w:r w:rsidR="00EB037C" w:rsidRPr="006F2DD6">
        <w:rPr>
          <w:rFonts w:ascii="Verdana" w:hAnsi="Verdana"/>
          <w:sz w:val="22"/>
          <w:szCs w:val="22"/>
        </w:rPr>
        <w:t xml:space="preserve"> </w:t>
      </w:r>
    </w:p>
    <w:p w14:paraId="005BD04A" w14:textId="77777777" w:rsidR="00FC05CF" w:rsidRPr="006F2DD6" w:rsidRDefault="00E527BB" w:rsidP="003163E6">
      <w:pPr>
        <w:numPr>
          <w:ilvl w:val="0"/>
          <w:numId w:val="6"/>
        </w:numPr>
        <w:spacing w:line="276" w:lineRule="auto"/>
        <w:ind w:left="284" w:hanging="284"/>
        <w:rPr>
          <w:rFonts w:ascii="Verdana" w:hAnsi="Verdana"/>
          <w:sz w:val="22"/>
          <w:szCs w:val="22"/>
        </w:rPr>
      </w:pPr>
      <w:r>
        <w:rPr>
          <w:rFonts w:ascii="Verdana" w:hAnsi="Verdana"/>
          <w:sz w:val="22"/>
          <w:szCs w:val="22"/>
        </w:rPr>
        <w:t>E</w:t>
      </w:r>
      <w:r w:rsidR="00EB037C" w:rsidRPr="006F2DD6">
        <w:rPr>
          <w:rFonts w:ascii="Verdana" w:hAnsi="Verdana"/>
          <w:sz w:val="22"/>
          <w:szCs w:val="22"/>
        </w:rPr>
        <w:t>r is op de vereiste plaatsen veiligheidsglas aangebracht</w:t>
      </w:r>
      <w:r>
        <w:rPr>
          <w:rFonts w:ascii="Verdana" w:hAnsi="Verdana"/>
          <w:sz w:val="22"/>
          <w:szCs w:val="22"/>
        </w:rPr>
        <w:t>.</w:t>
      </w:r>
    </w:p>
    <w:p w14:paraId="5D5265D2" w14:textId="77777777" w:rsidR="00FC05CF" w:rsidRPr="006F2DD6" w:rsidRDefault="00E527BB" w:rsidP="003163E6">
      <w:pPr>
        <w:numPr>
          <w:ilvl w:val="0"/>
          <w:numId w:val="6"/>
        </w:numPr>
        <w:spacing w:line="276" w:lineRule="auto"/>
        <w:ind w:left="284" w:hanging="284"/>
        <w:rPr>
          <w:rFonts w:ascii="Verdana" w:hAnsi="Verdana"/>
          <w:sz w:val="22"/>
          <w:szCs w:val="22"/>
        </w:rPr>
      </w:pPr>
      <w:r>
        <w:rPr>
          <w:rFonts w:ascii="Verdana" w:hAnsi="Verdana"/>
          <w:sz w:val="22"/>
          <w:szCs w:val="22"/>
        </w:rPr>
        <w:t>D</w:t>
      </w:r>
      <w:r w:rsidR="00EB037C" w:rsidRPr="006F2DD6">
        <w:rPr>
          <w:rFonts w:ascii="Verdana" w:hAnsi="Verdana"/>
          <w:sz w:val="22"/>
          <w:szCs w:val="22"/>
        </w:rPr>
        <w:t>e school beschikt over voldoende blusmiddelen om beginnende brand te kunnen blussen</w:t>
      </w:r>
      <w:r>
        <w:rPr>
          <w:rFonts w:ascii="Verdana" w:hAnsi="Verdana"/>
          <w:sz w:val="22"/>
          <w:szCs w:val="22"/>
        </w:rPr>
        <w:t>.</w:t>
      </w:r>
    </w:p>
    <w:p w14:paraId="3D19194F" w14:textId="77777777" w:rsidR="00FC05CF" w:rsidRPr="006F2DD6" w:rsidRDefault="00E527BB" w:rsidP="003163E6">
      <w:pPr>
        <w:numPr>
          <w:ilvl w:val="0"/>
          <w:numId w:val="6"/>
        </w:numPr>
        <w:spacing w:line="276" w:lineRule="auto"/>
        <w:ind w:left="284" w:hanging="284"/>
        <w:rPr>
          <w:rFonts w:ascii="Verdana" w:hAnsi="Verdana"/>
          <w:sz w:val="22"/>
          <w:szCs w:val="22"/>
        </w:rPr>
      </w:pPr>
      <w:r>
        <w:rPr>
          <w:rFonts w:ascii="Verdana" w:hAnsi="Verdana"/>
          <w:sz w:val="22"/>
          <w:szCs w:val="22"/>
        </w:rPr>
        <w:t>D</w:t>
      </w:r>
      <w:r w:rsidR="00EB037C" w:rsidRPr="006F2DD6">
        <w:rPr>
          <w:rFonts w:ascii="Verdana" w:hAnsi="Verdana"/>
          <w:sz w:val="22"/>
          <w:szCs w:val="22"/>
        </w:rPr>
        <w:t>e blusmiddelen zijn geschikt voor de ruimten waarin ze in geval van brand kunnen worden gebruikt</w:t>
      </w:r>
      <w:r>
        <w:rPr>
          <w:rFonts w:ascii="Verdana" w:hAnsi="Verdana"/>
          <w:sz w:val="22"/>
          <w:szCs w:val="22"/>
        </w:rPr>
        <w:t>.</w:t>
      </w:r>
    </w:p>
    <w:p w14:paraId="06ECC2C5" w14:textId="77777777" w:rsidR="00FC05CF" w:rsidRPr="006F2DD6" w:rsidRDefault="00E527BB" w:rsidP="003163E6">
      <w:pPr>
        <w:numPr>
          <w:ilvl w:val="0"/>
          <w:numId w:val="6"/>
        </w:numPr>
        <w:spacing w:line="276" w:lineRule="auto"/>
        <w:ind w:left="284" w:hanging="284"/>
        <w:rPr>
          <w:rFonts w:ascii="Verdana" w:hAnsi="Verdana"/>
          <w:sz w:val="22"/>
          <w:szCs w:val="22"/>
        </w:rPr>
      </w:pPr>
      <w:r>
        <w:rPr>
          <w:rFonts w:ascii="Verdana" w:hAnsi="Verdana"/>
          <w:sz w:val="22"/>
          <w:szCs w:val="22"/>
        </w:rPr>
        <w:t>D</w:t>
      </w:r>
      <w:r w:rsidR="00EB037C" w:rsidRPr="006F2DD6">
        <w:rPr>
          <w:rFonts w:ascii="Verdana" w:hAnsi="Verdana"/>
          <w:sz w:val="22"/>
          <w:szCs w:val="22"/>
        </w:rPr>
        <w:t>e school beschikt over rookalarm en een brandmeldinstallatie met een directe telefoonlijn met de brandweer</w:t>
      </w:r>
      <w:r>
        <w:rPr>
          <w:rFonts w:ascii="Verdana" w:hAnsi="Verdana"/>
          <w:sz w:val="22"/>
          <w:szCs w:val="22"/>
        </w:rPr>
        <w:t>.</w:t>
      </w:r>
      <w:r w:rsidR="00EB037C" w:rsidRPr="006F2DD6">
        <w:rPr>
          <w:rFonts w:ascii="Verdana" w:hAnsi="Verdana"/>
          <w:sz w:val="22"/>
          <w:szCs w:val="22"/>
        </w:rPr>
        <w:t xml:space="preserve"> </w:t>
      </w:r>
    </w:p>
    <w:p w14:paraId="43F8B597" w14:textId="77777777" w:rsidR="00FC05CF" w:rsidRPr="006F2DD6" w:rsidRDefault="00E527BB" w:rsidP="003163E6">
      <w:pPr>
        <w:numPr>
          <w:ilvl w:val="0"/>
          <w:numId w:val="6"/>
        </w:numPr>
        <w:spacing w:line="276" w:lineRule="auto"/>
        <w:ind w:left="284" w:hanging="284"/>
        <w:rPr>
          <w:rFonts w:ascii="Verdana" w:hAnsi="Verdana"/>
          <w:sz w:val="22"/>
          <w:szCs w:val="22"/>
        </w:rPr>
      </w:pPr>
      <w:r>
        <w:rPr>
          <w:rFonts w:ascii="Verdana" w:hAnsi="Verdana"/>
          <w:sz w:val="22"/>
          <w:szCs w:val="22"/>
        </w:rPr>
        <w:t>D</w:t>
      </w:r>
      <w:r w:rsidR="00EB037C" w:rsidRPr="006F2DD6">
        <w:rPr>
          <w:rFonts w:ascii="Verdana" w:hAnsi="Verdana"/>
          <w:sz w:val="22"/>
          <w:szCs w:val="22"/>
        </w:rPr>
        <w:t>e school beschikt over een door de brandweer goedgekeurd ontruimingsplan.</w:t>
      </w:r>
    </w:p>
    <w:p w14:paraId="375B3A46" w14:textId="77777777" w:rsidR="00FC05CF" w:rsidRPr="006F2DD6" w:rsidRDefault="00FC05CF" w:rsidP="00A568F3">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sz w:val="22"/>
          <w:szCs w:val="22"/>
        </w:rPr>
      </w:pPr>
    </w:p>
    <w:p w14:paraId="41D74FCB" w14:textId="77777777" w:rsidR="00FC05CF" w:rsidRPr="00B5124D" w:rsidRDefault="00EB037C" w:rsidP="00A568F3">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color w:val="auto"/>
          <w:sz w:val="22"/>
          <w:szCs w:val="22"/>
        </w:rPr>
      </w:pPr>
      <w:r w:rsidRPr="006F2DD6">
        <w:rPr>
          <w:rFonts w:ascii="Verdana" w:hAnsi="Verdana"/>
          <w:i/>
          <w:sz w:val="22"/>
          <w:szCs w:val="22"/>
        </w:rPr>
        <w:t>Nood-evacuatieverlichting</w:t>
      </w:r>
      <w:r w:rsidRPr="006F2DD6">
        <w:rPr>
          <w:rFonts w:ascii="Verdana" w:hAnsi="Verdana"/>
          <w:sz w:val="22"/>
          <w:szCs w:val="22"/>
        </w:rPr>
        <w:br/>
      </w:r>
      <w:proofErr w:type="spellStart"/>
      <w:r w:rsidRPr="006F2DD6">
        <w:rPr>
          <w:rFonts w:ascii="Verdana" w:hAnsi="Verdana"/>
          <w:sz w:val="22"/>
          <w:szCs w:val="22"/>
        </w:rPr>
        <w:t>Nood-evacuatieverlichting</w:t>
      </w:r>
      <w:proofErr w:type="spellEnd"/>
      <w:r w:rsidRPr="006F2DD6">
        <w:rPr>
          <w:rFonts w:ascii="Verdana" w:hAnsi="Verdana"/>
          <w:sz w:val="22"/>
          <w:szCs w:val="22"/>
        </w:rPr>
        <w:t xml:space="preserve"> is verlichting die mensen in staat stelt, indien nodig, op </w:t>
      </w:r>
      <w:r w:rsidRPr="00B5124D">
        <w:rPr>
          <w:rFonts w:ascii="Verdana" w:hAnsi="Verdana"/>
          <w:color w:val="auto"/>
          <w:sz w:val="22"/>
          <w:szCs w:val="22"/>
        </w:rPr>
        <w:t>veilige wijze een ruimte te verlaten.</w:t>
      </w:r>
      <w:r w:rsidR="00B5124D" w:rsidRPr="00B5124D">
        <w:rPr>
          <w:rFonts w:ascii="Verdana" w:hAnsi="Verdana"/>
          <w:color w:val="auto"/>
          <w:sz w:val="22"/>
          <w:szCs w:val="22"/>
        </w:rPr>
        <w:t xml:space="preserve"> </w:t>
      </w:r>
    </w:p>
    <w:p w14:paraId="7C1CF9B5" w14:textId="77777777" w:rsidR="00B26631" w:rsidRDefault="00EB037C" w:rsidP="00A568F3">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color w:val="auto"/>
          <w:sz w:val="22"/>
          <w:szCs w:val="22"/>
        </w:rPr>
      </w:pPr>
      <w:r w:rsidRPr="00B5124D">
        <w:rPr>
          <w:rFonts w:ascii="Verdana" w:hAnsi="Verdana"/>
          <w:color w:val="auto"/>
          <w:sz w:val="22"/>
          <w:szCs w:val="22"/>
        </w:rPr>
        <w:t>De op de locatie aanwezige nood-evacuatieverlichting voldoet aan de voorschriften.</w:t>
      </w:r>
      <w:r w:rsidRPr="006F2DD6">
        <w:rPr>
          <w:rFonts w:ascii="Verdana" w:hAnsi="Verdana"/>
          <w:color w:val="FF0000"/>
          <w:sz w:val="22"/>
          <w:szCs w:val="22"/>
        </w:rPr>
        <w:br/>
      </w:r>
    </w:p>
    <w:p w14:paraId="7EA48238" w14:textId="77777777" w:rsidR="00B26631" w:rsidRDefault="00B26631" w:rsidP="00A568F3">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color w:val="auto"/>
          <w:sz w:val="22"/>
          <w:szCs w:val="22"/>
        </w:rPr>
      </w:pPr>
      <w:r>
        <w:rPr>
          <w:rFonts w:ascii="Verdana" w:hAnsi="Verdana"/>
          <w:color w:val="auto"/>
          <w:sz w:val="22"/>
          <w:szCs w:val="22"/>
        </w:rPr>
        <w:t>De nood-evacuatieverlichting wordt jaarlijks geverifieerd door:</w:t>
      </w:r>
    </w:p>
    <w:p w14:paraId="0824AD16" w14:textId="77777777" w:rsidR="00FC05CF" w:rsidRPr="00B5124D" w:rsidRDefault="00EB037C" w:rsidP="00A568F3">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color w:val="auto"/>
          <w:sz w:val="22"/>
          <w:szCs w:val="22"/>
        </w:rPr>
      </w:pPr>
      <w:r w:rsidRPr="00B5124D">
        <w:rPr>
          <w:rFonts w:ascii="Verdana" w:hAnsi="Verdana"/>
          <w:color w:val="auto"/>
          <w:sz w:val="22"/>
          <w:szCs w:val="22"/>
        </w:rPr>
        <w:t>Naam controleur</w:t>
      </w:r>
      <w:r w:rsidRPr="00B5124D">
        <w:rPr>
          <w:rFonts w:ascii="Verdana" w:hAnsi="Verdana"/>
          <w:color w:val="auto"/>
          <w:sz w:val="22"/>
          <w:szCs w:val="22"/>
        </w:rPr>
        <w:tab/>
      </w:r>
      <w:r w:rsidRPr="00B5124D">
        <w:rPr>
          <w:rFonts w:ascii="Verdana" w:hAnsi="Verdana"/>
          <w:color w:val="auto"/>
          <w:sz w:val="22"/>
          <w:szCs w:val="22"/>
        </w:rPr>
        <w:tab/>
        <w:t>:</w:t>
      </w:r>
      <w:r w:rsidR="00B5124D" w:rsidRPr="00B5124D">
        <w:rPr>
          <w:rFonts w:ascii="Verdana" w:hAnsi="Verdana"/>
          <w:color w:val="auto"/>
          <w:sz w:val="22"/>
          <w:szCs w:val="22"/>
        </w:rPr>
        <w:t xml:space="preserve"> Klaver Giant Security</w:t>
      </w:r>
      <w:r w:rsidRPr="00B5124D">
        <w:rPr>
          <w:rFonts w:ascii="Verdana" w:hAnsi="Verdana"/>
          <w:color w:val="auto"/>
          <w:sz w:val="22"/>
          <w:szCs w:val="22"/>
        </w:rPr>
        <w:tab/>
      </w:r>
    </w:p>
    <w:p w14:paraId="0210D985" w14:textId="77777777" w:rsidR="00FC05CF" w:rsidRPr="00B5124D" w:rsidRDefault="00B26631" w:rsidP="00A568F3">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color w:val="auto"/>
          <w:sz w:val="22"/>
          <w:szCs w:val="22"/>
        </w:rPr>
      </w:pPr>
      <w:r>
        <w:rPr>
          <w:rFonts w:ascii="Verdana" w:hAnsi="Verdana"/>
          <w:color w:val="auto"/>
          <w:sz w:val="22"/>
          <w:szCs w:val="22"/>
        </w:rPr>
        <w:t>De actuele rapportage is te vinden in de map Veiligheid in de directiekamer.</w:t>
      </w:r>
    </w:p>
    <w:p w14:paraId="5B758374" w14:textId="77777777" w:rsidR="00FC05CF" w:rsidRPr="006F2DD6" w:rsidRDefault="00FC05CF" w:rsidP="00A568F3">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color w:val="FF0000"/>
          <w:sz w:val="22"/>
          <w:szCs w:val="22"/>
        </w:rPr>
      </w:pPr>
    </w:p>
    <w:p w14:paraId="4640E590" w14:textId="77777777" w:rsidR="00AF0641" w:rsidRDefault="00EB037C" w:rsidP="00A568F3">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color w:val="auto"/>
          <w:sz w:val="22"/>
          <w:szCs w:val="22"/>
        </w:rPr>
      </w:pPr>
      <w:r w:rsidRPr="006F2DD6">
        <w:rPr>
          <w:rFonts w:ascii="Verdana" w:hAnsi="Verdana"/>
          <w:i/>
          <w:sz w:val="22"/>
          <w:szCs w:val="22"/>
        </w:rPr>
        <w:t>Rookmelders</w:t>
      </w:r>
      <w:r w:rsidRPr="006F2DD6">
        <w:rPr>
          <w:rFonts w:ascii="Verdana" w:hAnsi="Verdana"/>
          <w:sz w:val="22"/>
          <w:szCs w:val="22"/>
        </w:rPr>
        <w:br/>
        <w:t>Een rookmelder is een apparaat dat reageert op de rookverschijnselen van een brand. Het heeft twee functies: het signaleren van een brand en het waarschuwen door het afgeven van een alarmsignaal. Rookmelders kunnen daarnaast in verbinding staan met een meldcentrale waardoor beveiliging of brandweer automatisch wordt gewaarschuwd.</w:t>
      </w:r>
      <w:r w:rsidRPr="006F2DD6">
        <w:rPr>
          <w:rFonts w:ascii="Verdana" w:hAnsi="Verdana"/>
          <w:sz w:val="22"/>
          <w:szCs w:val="22"/>
        </w:rPr>
        <w:br/>
      </w:r>
    </w:p>
    <w:p w14:paraId="42B3AFC9" w14:textId="77777777" w:rsidR="00FC05CF" w:rsidRPr="00B5124D" w:rsidRDefault="00B5124D" w:rsidP="00A568F3">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color w:val="auto"/>
          <w:sz w:val="22"/>
          <w:szCs w:val="22"/>
        </w:rPr>
      </w:pPr>
      <w:r>
        <w:rPr>
          <w:rFonts w:ascii="Verdana" w:hAnsi="Verdana"/>
          <w:color w:val="auto"/>
          <w:sz w:val="22"/>
          <w:szCs w:val="22"/>
        </w:rPr>
        <w:t>D</w:t>
      </w:r>
      <w:r w:rsidR="00EB037C" w:rsidRPr="00B5124D">
        <w:rPr>
          <w:rFonts w:ascii="Verdana" w:hAnsi="Verdana"/>
          <w:color w:val="auto"/>
          <w:sz w:val="22"/>
          <w:szCs w:val="22"/>
        </w:rPr>
        <w:t>e aanwezige rookmelders voldoen aan de voorschriften.</w:t>
      </w:r>
      <w:r w:rsidR="00EB037C" w:rsidRPr="00B5124D">
        <w:rPr>
          <w:rFonts w:ascii="Verdana" w:hAnsi="Verdana"/>
          <w:color w:val="auto"/>
          <w:sz w:val="22"/>
          <w:szCs w:val="22"/>
        </w:rPr>
        <w:br/>
        <w:t>D</w:t>
      </w:r>
      <w:r w:rsidR="00B26631">
        <w:rPr>
          <w:rFonts w:ascii="Verdana" w:hAnsi="Verdana"/>
          <w:color w:val="auto"/>
          <w:sz w:val="22"/>
          <w:szCs w:val="22"/>
        </w:rPr>
        <w:t xml:space="preserve">e rookmelders worden maandelijks </w:t>
      </w:r>
      <w:r w:rsidR="00EB037C" w:rsidRPr="00B5124D">
        <w:rPr>
          <w:rFonts w:ascii="Verdana" w:hAnsi="Verdana"/>
          <w:color w:val="auto"/>
          <w:sz w:val="22"/>
          <w:szCs w:val="22"/>
        </w:rPr>
        <w:t>geverifieerd door:</w:t>
      </w:r>
    </w:p>
    <w:p w14:paraId="026B9022" w14:textId="77777777" w:rsidR="00FC05CF" w:rsidRPr="00B5124D" w:rsidRDefault="00EB037C" w:rsidP="00A568F3">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color w:val="auto"/>
          <w:sz w:val="22"/>
          <w:szCs w:val="22"/>
        </w:rPr>
      </w:pPr>
      <w:r w:rsidRPr="00B5124D">
        <w:rPr>
          <w:rFonts w:ascii="Verdana" w:hAnsi="Verdana"/>
          <w:color w:val="auto"/>
          <w:sz w:val="22"/>
          <w:szCs w:val="22"/>
        </w:rPr>
        <w:t>Naam controleur</w:t>
      </w:r>
      <w:r w:rsidRPr="00B5124D">
        <w:rPr>
          <w:rFonts w:ascii="Verdana" w:hAnsi="Verdana"/>
          <w:color w:val="auto"/>
          <w:sz w:val="22"/>
          <w:szCs w:val="22"/>
        </w:rPr>
        <w:tab/>
      </w:r>
      <w:r w:rsidRPr="00B5124D">
        <w:rPr>
          <w:rFonts w:ascii="Verdana" w:hAnsi="Verdana"/>
          <w:color w:val="auto"/>
          <w:sz w:val="22"/>
          <w:szCs w:val="22"/>
        </w:rPr>
        <w:tab/>
        <w:t>:</w:t>
      </w:r>
      <w:r w:rsidR="00433E73">
        <w:rPr>
          <w:rFonts w:ascii="Verdana" w:hAnsi="Verdana"/>
          <w:color w:val="auto"/>
          <w:sz w:val="22"/>
          <w:szCs w:val="22"/>
        </w:rPr>
        <w:t xml:space="preserve"> Klaver Giant Security</w:t>
      </w:r>
      <w:r w:rsidRPr="00B5124D">
        <w:rPr>
          <w:rFonts w:ascii="Verdana" w:hAnsi="Verdana"/>
          <w:color w:val="auto"/>
          <w:sz w:val="22"/>
          <w:szCs w:val="22"/>
        </w:rPr>
        <w:tab/>
      </w:r>
    </w:p>
    <w:p w14:paraId="73852138" w14:textId="77777777" w:rsidR="00FC05CF" w:rsidRPr="006F2DD6" w:rsidRDefault="00B26631" w:rsidP="00A568F3">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sz w:val="22"/>
          <w:szCs w:val="22"/>
        </w:rPr>
      </w:pPr>
      <w:r>
        <w:rPr>
          <w:rFonts w:ascii="Verdana" w:hAnsi="Verdana"/>
          <w:color w:val="auto"/>
          <w:sz w:val="22"/>
          <w:szCs w:val="22"/>
        </w:rPr>
        <w:t>De rapportage is te vinden in de map Brandveiligheid in de directiekamer.</w:t>
      </w:r>
      <w:r w:rsidR="00EB037C" w:rsidRPr="006F2DD6">
        <w:rPr>
          <w:rFonts w:ascii="Verdana" w:hAnsi="Verdana"/>
          <w:color w:val="FF0000"/>
          <w:sz w:val="22"/>
          <w:szCs w:val="22"/>
        </w:rPr>
        <w:br/>
      </w:r>
    </w:p>
    <w:p w14:paraId="55585C61" w14:textId="77777777" w:rsidR="00FC05CF" w:rsidRPr="006F2DD6" w:rsidRDefault="00EB037C" w:rsidP="00A568F3">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sz w:val="22"/>
          <w:szCs w:val="22"/>
        </w:rPr>
      </w:pPr>
      <w:r w:rsidRPr="006F2DD6">
        <w:rPr>
          <w:rFonts w:ascii="Verdana" w:hAnsi="Verdana"/>
          <w:sz w:val="22"/>
          <w:szCs w:val="22"/>
        </w:rPr>
        <w:t xml:space="preserve">Voor het onderhoud en gebruik van rookmelders gelden de volgende voorschriften: </w:t>
      </w:r>
    </w:p>
    <w:p w14:paraId="39DCC989" w14:textId="77777777" w:rsidR="00FC05CF" w:rsidRPr="006F2DD6" w:rsidRDefault="00FD5191" w:rsidP="003163E6">
      <w:pPr>
        <w:numPr>
          <w:ilvl w:val="0"/>
          <w:numId w:val="7"/>
        </w:numPr>
        <w:spacing w:line="276" w:lineRule="auto"/>
        <w:rPr>
          <w:rFonts w:ascii="Verdana" w:hAnsi="Verdana"/>
          <w:sz w:val="22"/>
          <w:szCs w:val="22"/>
        </w:rPr>
      </w:pPr>
      <w:r>
        <w:rPr>
          <w:rFonts w:ascii="Verdana" w:hAnsi="Verdana"/>
          <w:sz w:val="22"/>
          <w:szCs w:val="22"/>
        </w:rPr>
        <w:t>T</w:t>
      </w:r>
      <w:r w:rsidR="00EB037C" w:rsidRPr="006F2DD6">
        <w:rPr>
          <w:rFonts w:ascii="Verdana" w:hAnsi="Verdana"/>
          <w:sz w:val="22"/>
          <w:szCs w:val="22"/>
        </w:rPr>
        <w:t>est de rookmelders iedere maand</w:t>
      </w:r>
      <w:r>
        <w:rPr>
          <w:rFonts w:ascii="Verdana" w:hAnsi="Verdana"/>
          <w:sz w:val="22"/>
          <w:szCs w:val="22"/>
        </w:rPr>
        <w:t>.</w:t>
      </w:r>
    </w:p>
    <w:p w14:paraId="662C4D81" w14:textId="77777777" w:rsidR="00FC05CF" w:rsidRPr="006F2DD6" w:rsidRDefault="00FD5191" w:rsidP="003163E6">
      <w:pPr>
        <w:numPr>
          <w:ilvl w:val="0"/>
          <w:numId w:val="7"/>
        </w:numPr>
        <w:spacing w:line="276" w:lineRule="auto"/>
        <w:rPr>
          <w:rFonts w:ascii="Verdana" w:hAnsi="Verdana"/>
          <w:sz w:val="22"/>
          <w:szCs w:val="22"/>
        </w:rPr>
      </w:pPr>
      <w:r>
        <w:rPr>
          <w:rFonts w:ascii="Verdana" w:hAnsi="Verdana"/>
          <w:sz w:val="22"/>
          <w:szCs w:val="22"/>
        </w:rPr>
        <w:t>V</w:t>
      </w:r>
      <w:r w:rsidR="00EB037C" w:rsidRPr="006F2DD6">
        <w:rPr>
          <w:rFonts w:ascii="Verdana" w:hAnsi="Verdana"/>
          <w:sz w:val="22"/>
          <w:szCs w:val="22"/>
        </w:rPr>
        <w:t>ervang elk jaar de batterij</w:t>
      </w:r>
      <w:r>
        <w:rPr>
          <w:rFonts w:ascii="Verdana" w:hAnsi="Verdana"/>
          <w:sz w:val="22"/>
          <w:szCs w:val="22"/>
        </w:rPr>
        <w:t>.</w:t>
      </w:r>
    </w:p>
    <w:p w14:paraId="4CA64BAB" w14:textId="77777777" w:rsidR="00FC05CF" w:rsidRPr="006F2DD6" w:rsidRDefault="00FD5191" w:rsidP="003163E6">
      <w:pPr>
        <w:numPr>
          <w:ilvl w:val="0"/>
          <w:numId w:val="7"/>
        </w:numPr>
        <w:spacing w:line="276" w:lineRule="auto"/>
        <w:rPr>
          <w:rFonts w:ascii="Verdana" w:hAnsi="Verdana"/>
          <w:sz w:val="22"/>
          <w:szCs w:val="22"/>
        </w:rPr>
      </w:pPr>
      <w:r>
        <w:rPr>
          <w:rFonts w:ascii="Verdana" w:hAnsi="Verdana"/>
          <w:sz w:val="22"/>
          <w:szCs w:val="22"/>
        </w:rPr>
        <w:t>R</w:t>
      </w:r>
      <w:r w:rsidR="00EB037C" w:rsidRPr="006F2DD6">
        <w:rPr>
          <w:rFonts w:ascii="Verdana" w:hAnsi="Verdana"/>
          <w:sz w:val="22"/>
          <w:szCs w:val="22"/>
        </w:rPr>
        <w:t>einig het toestel minstens eenmaal per jaar door het grondig af te stoffen</w:t>
      </w:r>
      <w:r>
        <w:rPr>
          <w:rFonts w:ascii="Verdana" w:hAnsi="Verdana"/>
          <w:sz w:val="22"/>
          <w:szCs w:val="22"/>
        </w:rPr>
        <w:t>.</w:t>
      </w:r>
      <w:r w:rsidR="00EB037C" w:rsidRPr="006F2DD6">
        <w:rPr>
          <w:rFonts w:ascii="Verdana" w:hAnsi="Verdana"/>
          <w:sz w:val="22"/>
          <w:szCs w:val="22"/>
        </w:rPr>
        <w:t xml:space="preserve"> </w:t>
      </w:r>
    </w:p>
    <w:p w14:paraId="22B1B7FD" w14:textId="77777777" w:rsidR="00FC05CF" w:rsidRPr="006F2DD6" w:rsidRDefault="00FD5191" w:rsidP="003163E6">
      <w:pPr>
        <w:numPr>
          <w:ilvl w:val="0"/>
          <w:numId w:val="7"/>
        </w:numPr>
        <w:spacing w:line="276" w:lineRule="auto"/>
        <w:rPr>
          <w:rFonts w:ascii="Verdana" w:hAnsi="Verdana"/>
          <w:sz w:val="22"/>
          <w:szCs w:val="22"/>
        </w:rPr>
      </w:pPr>
      <w:r>
        <w:rPr>
          <w:rFonts w:ascii="Verdana" w:hAnsi="Verdana"/>
          <w:sz w:val="22"/>
          <w:szCs w:val="22"/>
        </w:rPr>
        <w:t>H</w:t>
      </w:r>
      <w:r w:rsidR="00EB037C" w:rsidRPr="006F2DD6">
        <w:rPr>
          <w:rFonts w:ascii="Verdana" w:hAnsi="Verdana"/>
          <w:sz w:val="22"/>
          <w:szCs w:val="22"/>
        </w:rPr>
        <w:t>aal de batterij er nooit uit, behalve om hem te vervangen</w:t>
      </w:r>
      <w:r>
        <w:rPr>
          <w:rFonts w:ascii="Verdana" w:hAnsi="Verdana"/>
          <w:sz w:val="22"/>
          <w:szCs w:val="22"/>
        </w:rPr>
        <w:t>.</w:t>
      </w:r>
    </w:p>
    <w:p w14:paraId="16EC28B9" w14:textId="77777777" w:rsidR="00FC05CF" w:rsidRPr="006F2DD6" w:rsidRDefault="00FC05CF" w:rsidP="00A568F3">
      <w:pPr>
        <w:tabs>
          <w:tab w:val="left" w:pos="570"/>
          <w:tab w:val="left" w:pos="1140"/>
          <w:tab w:val="left" w:pos="1710"/>
          <w:tab w:val="left" w:pos="2280"/>
          <w:tab w:val="left" w:pos="2850"/>
          <w:tab w:val="left" w:pos="3420"/>
          <w:tab w:val="left" w:pos="3990"/>
          <w:tab w:val="left" w:pos="4560"/>
          <w:tab w:val="left" w:pos="5130"/>
          <w:tab w:val="left" w:pos="5700"/>
        </w:tabs>
        <w:spacing w:line="276" w:lineRule="auto"/>
        <w:rPr>
          <w:rFonts w:ascii="Verdana" w:hAnsi="Verdana"/>
          <w:sz w:val="22"/>
          <w:szCs w:val="22"/>
        </w:rPr>
      </w:pPr>
    </w:p>
    <w:p w14:paraId="7CE30371" w14:textId="77777777" w:rsidR="00FC05CF" w:rsidRPr="006F2DD6" w:rsidRDefault="00EB037C" w:rsidP="00A568F3">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color w:val="FF0000"/>
          <w:sz w:val="22"/>
          <w:szCs w:val="22"/>
        </w:rPr>
      </w:pPr>
      <w:r w:rsidRPr="006F2DD6">
        <w:rPr>
          <w:rFonts w:ascii="Verdana" w:hAnsi="Verdana"/>
          <w:color w:val="FF0000"/>
          <w:sz w:val="22"/>
          <w:szCs w:val="22"/>
        </w:rPr>
        <w:tab/>
      </w:r>
      <w:r w:rsidRPr="006F2DD6">
        <w:rPr>
          <w:rFonts w:ascii="Verdana" w:hAnsi="Verdana"/>
          <w:color w:val="FF0000"/>
          <w:sz w:val="22"/>
          <w:szCs w:val="22"/>
        </w:rPr>
        <w:tab/>
      </w:r>
      <w:r w:rsidRPr="006F2DD6">
        <w:rPr>
          <w:rFonts w:ascii="Verdana" w:hAnsi="Verdana"/>
          <w:color w:val="FF0000"/>
          <w:sz w:val="22"/>
          <w:szCs w:val="22"/>
        </w:rPr>
        <w:tab/>
        <w:t xml:space="preserve"> </w:t>
      </w:r>
    </w:p>
    <w:p w14:paraId="2C07F5C5" w14:textId="77777777" w:rsidR="00FC05CF" w:rsidRPr="006F2DD6" w:rsidRDefault="00FC05CF" w:rsidP="00A568F3">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color w:val="FF0000"/>
          <w:sz w:val="22"/>
          <w:szCs w:val="22"/>
        </w:rPr>
      </w:pPr>
    </w:p>
    <w:p w14:paraId="486C59D0" w14:textId="77777777" w:rsidR="00FC05CF" w:rsidRDefault="00EB037C">
      <w:pPr>
        <w:tabs>
          <w:tab w:val="left" w:pos="570"/>
          <w:tab w:val="left" w:pos="1140"/>
          <w:tab w:val="left" w:pos="1710"/>
          <w:tab w:val="left" w:pos="2280"/>
          <w:tab w:val="left" w:pos="2850"/>
          <w:tab w:val="left" w:pos="3420"/>
          <w:tab w:val="left" w:pos="3990"/>
          <w:tab w:val="left" w:pos="4560"/>
          <w:tab w:val="left" w:pos="5130"/>
          <w:tab w:val="left" w:pos="5700"/>
          <w:tab w:val="left" w:pos="12474"/>
        </w:tabs>
      </w:pPr>
      <w:r>
        <w:br w:type="page"/>
      </w:r>
    </w:p>
    <w:p w14:paraId="7FBE52D5" w14:textId="77777777" w:rsidR="00FC05CF" w:rsidRPr="00B26631" w:rsidRDefault="00FD5191" w:rsidP="00FD5191">
      <w:pPr>
        <w:pStyle w:val="Kop1"/>
        <w:rPr>
          <w:rStyle w:val="Intensieveverwijzing"/>
        </w:rPr>
      </w:pPr>
      <w:bookmarkStart w:id="8" w:name="_Toc514931990"/>
      <w:r w:rsidRPr="00B26631">
        <w:rPr>
          <w:rStyle w:val="Intensieveverwijzing"/>
        </w:rPr>
        <w:t xml:space="preserve">3. </w:t>
      </w:r>
      <w:r w:rsidR="00EB037C" w:rsidRPr="00B26631">
        <w:rPr>
          <w:rStyle w:val="Intensieveverwijzing"/>
        </w:rPr>
        <w:t>SCHOOLREGELS</w:t>
      </w:r>
      <w:bookmarkEnd w:id="8"/>
    </w:p>
    <w:p w14:paraId="437CA027" w14:textId="77777777" w:rsidR="00FC05CF" w:rsidRDefault="00FC05CF" w:rsidP="00D2025D">
      <w:pPr>
        <w:tabs>
          <w:tab w:val="left" w:pos="570"/>
          <w:tab w:val="left" w:pos="1140"/>
          <w:tab w:val="left" w:pos="1710"/>
          <w:tab w:val="left" w:pos="2280"/>
          <w:tab w:val="left" w:pos="2850"/>
          <w:tab w:val="left" w:pos="3420"/>
          <w:tab w:val="left" w:pos="3990"/>
          <w:tab w:val="left" w:pos="4560"/>
          <w:tab w:val="left" w:pos="5130"/>
          <w:tab w:val="left" w:pos="5700"/>
        </w:tabs>
      </w:pPr>
    </w:p>
    <w:p w14:paraId="1F18CBDD" w14:textId="77777777" w:rsidR="00FC05CF" w:rsidRPr="00B26631" w:rsidRDefault="00FD5191" w:rsidP="00D2025D">
      <w:pPr>
        <w:pStyle w:val="Kop2"/>
        <w:spacing w:before="0" w:after="0"/>
        <w:rPr>
          <w:rStyle w:val="Intensieveverwijzing"/>
        </w:rPr>
      </w:pPr>
      <w:bookmarkStart w:id="9" w:name="_Toc514931991"/>
      <w:r w:rsidRPr="00B26631">
        <w:rPr>
          <w:rStyle w:val="Intensieveverwijzing"/>
        </w:rPr>
        <w:t xml:space="preserve">3.1 </w:t>
      </w:r>
      <w:r w:rsidR="00EB037C" w:rsidRPr="00B26631">
        <w:rPr>
          <w:rStyle w:val="Intensieveverwijzing"/>
        </w:rPr>
        <w:t>Gedragsregels</w:t>
      </w:r>
      <w:bookmarkEnd w:id="9"/>
    </w:p>
    <w:p w14:paraId="1551B302" w14:textId="77777777" w:rsidR="00FC05CF" w:rsidRPr="00FD5191" w:rsidRDefault="00EB037C" w:rsidP="00FD5191">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color w:val="auto"/>
          <w:sz w:val="22"/>
          <w:szCs w:val="22"/>
        </w:rPr>
      </w:pPr>
      <w:r w:rsidRPr="00FD5191">
        <w:rPr>
          <w:rFonts w:ascii="Verdana" w:hAnsi="Verdana"/>
          <w:color w:val="auto"/>
          <w:sz w:val="22"/>
          <w:szCs w:val="22"/>
        </w:rPr>
        <w:t>De omgangsvormen tussen personeel en leerlingen van de school hebben een belangrijke invloed op de schoolcultuur. Daarom is het goed als er afspraken worden gemaakt op het gebied van sociale veiligheid.</w:t>
      </w:r>
      <w:r w:rsidRPr="00FD5191">
        <w:rPr>
          <w:rFonts w:ascii="Verdana" w:hAnsi="Verdana"/>
          <w:color w:val="auto"/>
          <w:sz w:val="22"/>
          <w:szCs w:val="22"/>
        </w:rPr>
        <w:br/>
      </w:r>
    </w:p>
    <w:p w14:paraId="7A4CFF68" w14:textId="77777777" w:rsidR="00FC05CF" w:rsidRDefault="00EB037C" w:rsidP="00FD5191">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color w:val="auto"/>
          <w:sz w:val="22"/>
          <w:szCs w:val="22"/>
        </w:rPr>
      </w:pPr>
      <w:r w:rsidRPr="00FD5191">
        <w:rPr>
          <w:rFonts w:ascii="Verdana" w:hAnsi="Verdana"/>
          <w:color w:val="auto"/>
          <w:sz w:val="22"/>
          <w:szCs w:val="22"/>
        </w:rPr>
        <w:t>Gedragsregels vormen slechts een leidraad. Een gedragscode houdt niet in dat gedrag wat niet door regels is verboden, wel toelaatbaar is. Gedragsregels zijn breed toepasbare principes en uitgangspunten die algemeen geldend zijn en niet specifiek voor een school.</w:t>
      </w:r>
    </w:p>
    <w:p w14:paraId="76EF3502" w14:textId="77777777" w:rsidR="00FD5191" w:rsidRDefault="00FD5191" w:rsidP="00D2025D">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color w:val="auto"/>
          <w:sz w:val="22"/>
          <w:szCs w:val="22"/>
        </w:rPr>
      </w:pPr>
    </w:p>
    <w:p w14:paraId="51D19439" w14:textId="77777777" w:rsidR="00050C12" w:rsidRPr="00B26631" w:rsidRDefault="009B21DF" w:rsidP="00D2025D">
      <w:pPr>
        <w:pStyle w:val="Kop3"/>
        <w:spacing w:before="0" w:after="0"/>
        <w:rPr>
          <w:rStyle w:val="Intensieveverwijzing"/>
        </w:rPr>
      </w:pPr>
      <w:bookmarkStart w:id="10" w:name="_Toc514931992"/>
      <w:r w:rsidRPr="00B26631">
        <w:rPr>
          <w:rStyle w:val="Intensieveverwijzing"/>
        </w:rPr>
        <w:t>3.1.1 Gedragsregels</w:t>
      </w:r>
      <w:r w:rsidR="00050C12" w:rsidRPr="00B26631">
        <w:rPr>
          <w:rStyle w:val="Intensieveverwijzing"/>
        </w:rPr>
        <w:t xml:space="preserve"> op ’t Ruimteschip</w:t>
      </w:r>
      <w:bookmarkEnd w:id="10"/>
    </w:p>
    <w:p w14:paraId="70302A57" w14:textId="77777777" w:rsidR="008053DE" w:rsidRDefault="008053DE" w:rsidP="008053DE">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sz w:val="22"/>
          <w:szCs w:val="22"/>
        </w:rPr>
      </w:pPr>
      <w:r w:rsidRPr="008053DE">
        <w:rPr>
          <w:rFonts w:ascii="Verdana" w:hAnsi="Verdana"/>
          <w:sz w:val="22"/>
          <w:szCs w:val="22"/>
        </w:rPr>
        <w:t xml:space="preserve">De school is meer dan alleen een gebouw. De school is een plaats waar leerlingen, leerkrachten en ouders elkaar ontmoeten. De school is ook een werkplaats: zo’n duizend uur per schooljaar werken de leerlingen en de leerkrachten om een basis te leggen voor de toekomst. Om dat voor elkaar te krijgen moet er heel veel worden geregeld door de leerkrachten en de directie. Om alles zo soepel mogelijk te laten verlopen, zijn regels nodig. </w:t>
      </w:r>
    </w:p>
    <w:p w14:paraId="02D5516E" w14:textId="77777777" w:rsidR="008053DE" w:rsidRDefault="008053DE" w:rsidP="008053DE">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sz w:val="22"/>
          <w:szCs w:val="22"/>
        </w:rPr>
      </w:pPr>
      <w:r w:rsidRPr="008053DE">
        <w:rPr>
          <w:rFonts w:ascii="Verdana" w:hAnsi="Verdana"/>
          <w:sz w:val="22"/>
          <w:szCs w:val="22"/>
        </w:rPr>
        <w:t xml:space="preserve">Uitgangspunt voor deze regels is voor Team ’t Ruimteschip ons motto “waar het kind de ruimte krijgt..”. </w:t>
      </w:r>
    </w:p>
    <w:p w14:paraId="4CA1AC52" w14:textId="77777777" w:rsidR="00F44DCC" w:rsidRDefault="008053DE" w:rsidP="008053DE">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sz w:val="22"/>
          <w:szCs w:val="22"/>
        </w:rPr>
      </w:pPr>
      <w:r w:rsidRPr="008053DE">
        <w:rPr>
          <w:rFonts w:ascii="Verdana" w:hAnsi="Verdana"/>
          <w:sz w:val="22"/>
          <w:szCs w:val="22"/>
        </w:rPr>
        <w:t xml:space="preserve">We geven de kinderen de ruimte om met elkaar afspraken te maken en grenzen te verkennen. Waar het mis gaat, zijn onze </w:t>
      </w:r>
      <w:proofErr w:type="spellStart"/>
      <w:r w:rsidRPr="008053DE">
        <w:rPr>
          <w:rFonts w:ascii="Verdana" w:hAnsi="Verdana"/>
          <w:sz w:val="22"/>
          <w:szCs w:val="22"/>
        </w:rPr>
        <w:t>Leerlingmediatoren</w:t>
      </w:r>
      <w:proofErr w:type="spellEnd"/>
      <w:r w:rsidRPr="008053DE">
        <w:rPr>
          <w:rFonts w:ascii="Verdana" w:hAnsi="Verdana"/>
          <w:sz w:val="22"/>
          <w:szCs w:val="22"/>
        </w:rPr>
        <w:t xml:space="preserve"> belangrijk. In de groepen worden door de leerlingen groepsafspraken gemaakt en deze hangen op een zichtbare plek in het klaslokaal. </w:t>
      </w:r>
    </w:p>
    <w:p w14:paraId="715CAAF1" w14:textId="77777777" w:rsidR="008053DE" w:rsidRDefault="008053DE" w:rsidP="008053DE">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sz w:val="22"/>
          <w:szCs w:val="22"/>
        </w:rPr>
      </w:pPr>
      <w:r w:rsidRPr="008053DE">
        <w:rPr>
          <w:rFonts w:ascii="Verdana" w:hAnsi="Verdana"/>
          <w:sz w:val="22"/>
          <w:szCs w:val="22"/>
        </w:rPr>
        <w:t xml:space="preserve">Op schoolniveau zijn afspraken gemaakt over werken buiten de lokalen (in de leshallen), spelen op het plein. </w:t>
      </w:r>
    </w:p>
    <w:p w14:paraId="0B16D8A3" w14:textId="77777777" w:rsidR="00F44DCC" w:rsidRDefault="008053DE" w:rsidP="008053DE">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sz w:val="22"/>
          <w:szCs w:val="22"/>
        </w:rPr>
      </w:pPr>
      <w:r w:rsidRPr="008053DE">
        <w:rPr>
          <w:rFonts w:ascii="Verdana" w:hAnsi="Verdana"/>
          <w:sz w:val="22"/>
          <w:szCs w:val="22"/>
        </w:rPr>
        <w:t xml:space="preserve">Deze hangen zichtbaar in de openbare ruimtes van de school en in de lokalen. </w:t>
      </w:r>
    </w:p>
    <w:p w14:paraId="0681AD13" w14:textId="77777777" w:rsidR="00F44DCC" w:rsidRDefault="00F44DCC" w:rsidP="008053DE">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sz w:val="22"/>
          <w:szCs w:val="22"/>
        </w:rPr>
      </w:pPr>
    </w:p>
    <w:p w14:paraId="37D96CCC" w14:textId="250484C9" w:rsidR="008053DE" w:rsidRPr="005D5568" w:rsidRDefault="00F44DCC" w:rsidP="008053DE">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Style w:val="Hyperlink"/>
          <w:rFonts w:ascii="Verdana" w:eastAsia="Arial" w:hAnsi="Verdana"/>
          <w:sz w:val="22"/>
          <w:szCs w:val="22"/>
        </w:rPr>
      </w:pPr>
      <w:r>
        <w:rPr>
          <w:rFonts w:ascii="Verdana" w:eastAsia="Arial" w:hAnsi="Verdana"/>
          <w:sz w:val="22"/>
          <w:szCs w:val="22"/>
        </w:rPr>
        <w:t xml:space="preserve">Afspraken over hoe om te gaan met elkaar, zijn vastgelegd in </w:t>
      </w:r>
      <w:r w:rsidR="005D5568">
        <w:rPr>
          <w:rFonts w:ascii="Verdana" w:eastAsia="Arial" w:hAnsi="Verdana"/>
          <w:sz w:val="22"/>
          <w:szCs w:val="22"/>
        </w:rPr>
        <w:fldChar w:fldCharType="begin"/>
      </w:r>
      <w:r w:rsidR="005D5568">
        <w:rPr>
          <w:rFonts w:ascii="Verdana" w:eastAsia="Arial" w:hAnsi="Verdana"/>
          <w:sz w:val="22"/>
          <w:szCs w:val="22"/>
        </w:rPr>
        <w:instrText xml:space="preserve"> HYPERLINK "https://www.skowfscholen.nl/site/truimteschip/wp-content/uploads/sites/34/2020/07/Beleidsplan-sociale-veiligheid-.pdf" </w:instrText>
      </w:r>
      <w:r w:rsidR="005D5568">
        <w:rPr>
          <w:rFonts w:ascii="Verdana" w:eastAsia="Arial" w:hAnsi="Verdana"/>
          <w:sz w:val="22"/>
          <w:szCs w:val="22"/>
        </w:rPr>
        <w:fldChar w:fldCharType="separate"/>
      </w:r>
      <w:r w:rsidRPr="005D5568">
        <w:rPr>
          <w:rStyle w:val="Hyperlink"/>
          <w:rFonts w:ascii="Verdana" w:eastAsia="Arial" w:hAnsi="Verdana"/>
          <w:sz w:val="22"/>
          <w:szCs w:val="22"/>
        </w:rPr>
        <w:t>Beleidsplan Sociale Veiligheid.</w:t>
      </w:r>
      <w:r w:rsidR="008053DE" w:rsidRPr="005D5568">
        <w:rPr>
          <w:rStyle w:val="Hyperlink"/>
          <w:rFonts w:ascii="Verdana" w:eastAsia="Arial" w:hAnsi="Verdana"/>
          <w:sz w:val="22"/>
          <w:szCs w:val="22"/>
        </w:rPr>
        <w:t xml:space="preserve"> </w:t>
      </w:r>
    </w:p>
    <w:p w14:paraId="2B2F9F1C" w14:textId="4AEB53E2" w:rsidR="008053DE" w:rsidRDefault="005D5568" w:rsidP="008053DE">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jc w:val="both"/>
        <w:rPr>
          <w:rFonts w:ascii="Verdana" w:eastAsia="Arial" w:hAnsi="Verdana"/>
          <w:sz w:val="22"/>
          <w:szCs w:val="22"/>
        </w:rPr>
      </w:pPr>
      <w:r>
        <w:rPr>
          <w:rFonts w:ascii="Verdana" w:eastAsia="Arial" w:hAnsi="Verdana"/>
          <w:sz w:val="22"/>
          <w:szCs w:val="22"/>
        </w:rPr>
        <w:fldChar w:fldCharType="end"/>
      </w:r>
      <w:r w:rsidR="00F44DCC">
        <w:rPr>
          <w:rFonts w:ascii="Verdana" w:eastAsia="Arial" w:hAnsi="Verdana"/>
          <w:sz w:val="22"/>
          <w:szCs w:val="22"/>
        </w:rPr>
        <w:t>Verder vinden wij belangrijk:</w:t>
      </w:r>
    </w:p>
    <w:p w14:paraId="5CF7B635" w14:textId="77777777" w:rsidR="008053DE" w:rsidRPr="008053DE" w:rsidRDefault="008053DE" w:rsidP="003163E6">
      <w:pPr>
        <w:numPr>
          <w:ilvl w:val="0"/>
          <w:numId w:val="1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Verdana" w:hAnsi="Verdana"/>
          <w:sz w:val="22"/>
          <w:szCs w:val="22"/>
        </w:rPr>
      </w:pPr>
      <w:r w:rsidRPr="008053DE">
        <w:rPr>
          <w:rFonts w:ascii="Verdana" w:hAnsi="Verdana"/>
          <w:sz w:val="22"/>
          <w:szCs w:val="22"/>
        </w:rPr>
        <w:t>Kinderen leren samenwerken, m.n. in allerlei coöperatieve werkvormen die door het hele onderwijs een rol spelen.</w:t>
      </w:r>
    </w:p>
    <w:p w14:paraId="26160292" w14:textId="77777777" w:rsidR="008053DE" w:rsidRPr="008053DE" w:rsidRDefault="008053DE" w:rsidP="003163E6">
      <w:pPr>
        <w:numPr>
          <w:ilvl w:val="0"/>
          <w:numId w:val="1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Verdana" w:hAnsi="Verdana"/>
          <w:sz w:val="22"/>
          <w:szCs w:val="22"/>
        </w:rPr>
      </w:pPr>
      <w:r w:rsidRPr="008053DE">
        <w:rPr>
          <w:rFonts w:ascii="Verdana" w:hAnsi="Verdana"/>
          <w:sz w:val="22"/>
          <w:szCs w:val="22"/>
        </w:rPr>
        <w:t>Kinderen leren samen te spelen door vooraf afspraken te maken over het buitenspelen en die na de pauze ook te evalueren met de kinderen.</w:t>
      </w:r>
    </w:p>
    <w:p w14:paraId="356D636C" w14:textId="77777777" w:rsidR="008053DE" w:rsidRPr="008053DE" w:rsidRDefault="008053DE" w:rsidP="008053DE">
      <w:pPr>
        <w:autoSpaceDE w:val="0"/>
        <w:autoSpaceDN w:val="0"/>
        <w:adjustRightInd w:val="0"/>
        <w:jc w:val="both"/>
        <w:rPr>
          <w:rFonts w:ascii="Verdana" w:hAnsi="Verdana"/>
          <w:sz w:val="22"/>
          <w:szCs w:val="22"/>
        </w:rPr>
      </w:pPr>
      <w:r w:rsidRPr="008053DE">
        <w:rPr>
          <w:rFonts w:ascii="Verdana" w:hAnsi="Verdana"/>
          <w:sz w:val="22"/>
          <w:szCs w:val="22"/>
        </w:rPr>
        <w:t>Bovenstaande brengt met zich mee dat</w:t>
      </w:r>
    </w:p>
    <w:p w14:paraId="408BEB8B" w14:textId="77777777" w:rsidR="008053DE" w:rsidRPr="008053DE" w:rsidRDefault="008053DE" w:rsidP="003163E6">
      <w:pPr>
        <w:numPr>
          <w:ilvl w:val="0"/>
          <w:numId w:val="1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Verdana" w:hAnsi="Verdana"/>
          <w:sz w:val="22"/>
          <w:szCs w:val="22"/>
        </w:rPr>
      </w:pPr>
      <w:r w:rsidRPr="008053DE">
        <w:rPr>
          <w:rFonts w:ascii="Verdana" w:hAnsi="Verdana"/>
          <w:sz w:val="22"/>
          <w:szCs w:val="22"/>
        </w:rPr>
        <w:t xml:space="preserve">Kinderen leren respect te hebben voor zichzelf en de ander.  </w:t>
      </w:r>
    </w:p>
    <w:p w14:paraId="52D80E02" w14:textId="77777777" w:rsidR="008053DE" w:rsidRPr="008053DE" w:rsidRDefault="008053DE" w:rsidP="003163E6">
      <w:pPr>
        <w:numPr>
          <w:ilvl w:val="0"/>
          <w:numId w:val="1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Verdana" w:hAnsi="Verdana"/>
          <w:sz w:val="22"/>
          <w:szCs w:val="22"/>
        </w:rPr>
      </w:pPr>
      <w:r w:rsidRPr="008053DE">
        <w:rPr>
          <w:rFonts w:ascii="Verdana" w:hAnsi="Verdana"/>
          <w:sz w:val="22"/>
          <w:szCs w:val="22"/>
        </w:rPr>
        <w:t xml:space="preserve">Kinderen leren reflecteren op hun eigen gedrag. </w:t>
      </w:r>
    </w:p>
    <w:p w14:paraId="459E4CC0" w14:textId="77777777" w:rsidR="00AF0641" w:rsidRPr="00AF0641" w:rsidRDefault="008053DE" w:rsidP="003163E6">
      <w:pPr>
        <w:numPr>
          <w:ilvl w:val="0"/>
          <w:numId w:val="1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Verdana" w:hAnsi="Verdana"/>
          <w:color w:val="auto"/>
          <w:sz w:val="22"/>
          <w:szCs w:val="22"/>
        </w:rPr>
      </w:pPr>
      <w:r w:rsidRPr="00AF0641">
        <w:rPr>
          <w:rFonts w:ascii="Verdana" w:hAnsi="Verdana"/>
          <w:sz w:val="22"/>
          <w:szCs w:val="22"/>
        </w:rPr>
        <w:t>Kinderen leren eerst een probleem zelf oplossen en als het niet lukt om hulp te vragen</w:t>
      </w:r>
      <w:r w:rsidR="00AF0641" w:rsidRPr="00AF0641">
        <w:rPr>
          <w:rFonts w:ascii="Verdana" w:hAnsi="Verdana"/>
          <w:sz w:val="22"/>
          <w:szCs w:val="22"/>
        </w:rPr>
        <w:t>.</w:t>
      </w:r>
    </w:p>
    <w:p w14:paraId="64F33C69" w14:textId="77777777" w:rsidR="008053DE" w:rsidRPr="00AF0641" w:rsidRDefault="008053DE" w:rsidP="003163E6">
      <w:pPr>
        <w:numPr>
          <w:ilvl w:val="0"/>
          <w:numId w:val="1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Verdana" w:hAnsi="Verdana"/>
          <w:color w:val="auto"/>
          <w:sz w:val="22"/>
          <w:szCs w:val="22"/>
        </w:rPr>
      </w:pPr>
      <w:r w:rsidRPr="00AF0641">
        <w:rPr>
          <w:rFonts w:ascii="Verdana" w:hAnsi="Verdana"/>
          <w:color w:val="auto"/>
          <w:sz w:val="22"/>
          <w:szCs w:val="22"/>
        </w:rPr>
        <w:t xml:space="preserve">De leraren vertonen voorbeeldgedrag. Ze moeten de kinderen ook een voorbeeld geven in het respectvol omgaan met elkaar, de leerlingen en de ouders.  </w:t>
      </w:r>
    </w:p>
    <w:p w14:paraId="6261801A" w14:textId="77777777" w:rsidR="008053DE" w:rsidRPr="00050C12" w:rsidRDefault="008053DE" w:rsidP="008053DE">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jc w:val="both"/>
        <w:rPr>
          <w:rFonts w:ascii="Verdana" w:eastAsia="Arial" w:hAnsi="Verdana"/>
          <w:sz w:val="22"/>
          <w:szCs w:val="22"/>
        </w:rPr>
      </w:pPr>
    </w:p>
    <w:p w14:paraId="517C5E3B" w14:textId="246F4BA7" w:rsidR="00F44DCC" w:rsidRPr="00050C12" w:rsidRDefault="00F44DCC" w:rsidP="008053DE">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jc w:val="both"/>
        <w:rPr>
          <w:rFonts w:ascii="Verdana" w:eastAsia="Arial" w:hAnsi="Verdana"/>
          <w:sz w:val="22"/>
          <w:szCs w:val="22"/>
        </w:rPr>
      </w:pPr>
      <w:r w:rsidRPr="00050C12">
        <w:rPr>
          <w:rFonts w:ascii="Verdana" w:eastAsia="Arial" w:hAnsi="Verdana"/>
          <w:sz w:val="22"/>
          <w:szCs w:val="22"/>
        </w:rPr>
        <w:t>Op schoolniveau zijn de volgende afspraken gemaakt</w:t>
      </w:r>
      <w:r w:rsidR="00DB2C0D">
        <w:rPr>
          <w:rFonts w:ascii="Verdana" w:eastAsia="Arial" w:hAnsi="Verdana"/>
          <w:sz w:val="22"/>
          <w:szCs w:val="22"/>
        </w:rPr>
        <w:t>. Deze worden regelmatig in de groepen met de kinderen besproken</w:t>
      </w:r>
      <w:r w:rsidRPr="00050C12">
        <w:rPr>
          <w:rFonts w:ascii="Verdana" w:eastAsia="Arial" w:hAnsi="Verdana"/>
          <w:sz w:val="22"/>
          <w:szCs w:val="22"/>
        </w:rPr>
        <w:t>:</w:t>
      </w:r>
    </w:p>
    <w:p w14:paraId="2B37CFC8" w14:textId="77777777" w:rsidR="00F44DCC" w:rsidRPr="00050C12" w:rsidRDefault="00F44DCC" w:rsidP="008053DE">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jc w:val="both"/>
        <w:rPr>
          <w:rFonts w:ascii="Verdana" w:eastAsia="Arial" w:hAnsi="Verdana"/>
          <w:sz w:val="22"/>
          <w:szCs w:val="22"/>
          <w:u w:val="single"/>
        </w:rPr>
      </w:pPr>
      <w:r w:rsidRPr="00050C12">
        <w:rPr>
          <w:rFonts w:ascii="Verdana" w:eastAsia="Arial" w:hAnsi="Verdana"/>
          <w:sz w:val="22"/>
          <w:szCs w:val="22"/>
          <w:u w:val="single"/>
        </w:rPr>
        <w:t>Regels voor de gang en de hal</w:t>
      </w:r>
    </w:p>
    <w:p w14:paraId="172AF709" w14:textId="77777777" w:rsidR="00F44DCC" w:rsidRPr="00050C12" w:rsidRDefault="00F44DCC" w:rsidP="003163E6">
      <w:pPr>
        <w:pStyle w:val="P"/>
        <w:numPr>
          <w:ilvl w:val="0"/>
          <w:numId w:val="18"/>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ind w:left="284" w:hanging="284"/>
        <w:jc w:val="both"/>
        <w:rPr>
          <w:rFonts w:ascii="Verdana" w:eastAsia="Arial" w:hAnsi="Verdana"/>
          <w:sz w:val="22"/>
          <w:szCs w:val="22"/>
        </w:rPr>
      </w:pPr>
      <w:r w:rsidRPr="00050C12">
        <w:rPr>
          <w:rFonts w:ascii="Verdana" w:eastAsia="Arial" w:hAnsi="Verdana"/>
          <w:sz w:val="22"/>
          <w:szCs w:val="22"/>
        </w:rPr>
        <w:t>We houden de school netjes</w:t>
      </w:r>
    </w:p>
    <w:p w14:paraId="6653E3C4" w14:textId="77777777" w:rsidR="00F44DCC" w:rsidRPr="00050C12" w:rsidRDefault="00F44DCC" w:rsidP="003163E6">
      <w:pPr>
        <w:pStyle w:val="P"/>
        <w:numPr>
          <w:ilvl w:val="1"/>
          <w:numId w:val="18"/>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ind w:left="568" w:hanging="284"/>
        <w:jc w:val="both"/>
        <w:rPr>
          <w:rFonts w:ascii="Verdana" w:eastAsia="Arial" w:hAnsi="Verdana"/>
          <w:sz w:val="22"/>
          <w:szCs w:val="22"/>
        </w:rPr>
      </w:pPr>
      <w:r w:rsidRPr="00050C12">
        <w:rPr>
          <w:rFonts w:ascii="Verdana" w:eastAsia="Arial" w:hAnsi="Verdana"/>
          <w:sz w:val="22"/>
          <w:szCs w:val="22"/>
        </w:rPr>
        <w:t>Tips:</w:t>
      </w:r>
    </w:p>
    <w:p w14:paraId="3B55CBB1" w14:textId="77777777" w:rsidR="00F44DCC" w:rsidRPr="00050C12" w:rsidRDefault="00F44DCC" w:rsidP="003163E6">
      <w:pPr>
        <w:pStyle w:val="P"/>
        <w:numPr>
          <w:ilvl w:val="1"/>
          <w:numId w:val="18"/>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ind w:left="568" w:hanging="284"/>
        <w:jc w:val="both"/>
        <w:rPr>
          <w:rFonts w:ascii="Verdana" w:eastAsia="Arial" w:hAnsi="Verdana"/>
          <w:sz w:val="22"/>
          <w:szCs w:val="22"/>
        </w:rPr>
      </w:pPr>
      <w:r w:rsidRPr="00050C12">
        <w:rPr>
          <w:rFonts w:ascii="Verdana" w:eastAsia="Arial" w:hAnsi="Verdana"/>
          <w:sz w:val="22"/>
          <w:szCs w:val="22"/>
        </w:rPr>
        <w:t>Voeten vegen.</w:t>
      </w:r>
    </w:p>
    <w:p w14:paraId="657417F2" w14:textId="77777777" w:rsidR="00F44DCC" w:rsidRPr="00050C12" w:rsidRDefault="00F44DCC" w:rsidP="003163E6">
      <w:pPr>
        <w:pStyle w:val="P"/>
        <w:numPr>
          <w:ilvl w:val="1"/>
          <w:numId w:val="18"/>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ind w:left="568" w:hanging="284"/>
        <w:jc w:val="both"/>
        <w:rPr>
          <w:rFonts w:ascii="Verdana" w:eastAsia="Arial" w:hAnsi="Verdana"/>
          <w:sz w:val="22"/>
          <w:szCs w:val="22"/>
        </w:rPr>
      </w:pPr>
      <w:r w:rsidRPr="00050C12">
        <w:rPr>
          <w:rFonts w:ascii="Verdana" w:eastAsia="Arial" w:hAnsi="Verdana"/>
          <w:sz w:val="22"/>
          <w:szCs w:val="22"/>
        </w:rPr>
        <w:t>Jas in de luizencape.</w:t>
      </w:r>
    </w:p>
    <w:p w14:paraId="31C7862B" w14:textId="77777777" w:rsidR="00F44DCC" w:rsidRPr="00050C12" w:rsidRDefault="00F44DCC" w:rsidP="003163E6">
      <w:pPr>
        <w:pStyle w:val="P"/>
        <w:numPr>
          <w:ilvl w:val="1"/>
          <w:numId w:val="18"/>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ind w:left="568" w:hanging="284"/>
        <w:jc w:val="both"/>
        <w:rPr>
          <w:rFonts w:ascii="Verdana" w:eastAsia="Arial" w:hAnsi="Verdana"/>
          <w:sz w:val="22"/>
          <w:szCs w:val="22"/>
        </w:rPr>
      </w:pPr>
      <w:r w:rsidRPr="00050C12">
        <w:rPr>
          <w:rFonts w:ascii="Verdana" w:eastAsia="Arial" w:hAnsi="Verdana"/>
          <w:sz w:val="22"/>
          <w:szCs w:val="22"/>
        </w:rPr>
        <w:t>Spullen mee naar huis.</w:t>
      </w:r>
    </w:p>
    <w:p w14:paraId="4E72DEA3" w14:textId="77777777" w:rsidR="00F44DCC" w:rsidRPr="00050C12" w:rsidRDefault="00F44DCC" w:rsidP="003163E6">
      <w:pPr>
        <w:pStyle w:val="P"/>
        <w:numPr>
          <w:ilvl w:val="1"/>
          <w:numId w:val="18"/>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ind w:left="568" w:hanging="284"/>
        <w:jc w:val="both"/>
        <w:rPr>
          <w:rFonts w:ascii="Verdana" w:eastAsia="Arial" w:hAnsi="Verdana"/>
          <w:sz w:val="22"/>
          <w:szCs w:val="22"/>
        </w:rPr>
      </w:pPr>
      <w:r w:rsidRPr="00050C12">
        <w:rPr>
          <w:rFonts w:ascii="Verdana" w:eastAsia="Arial" w:hAnsi="Verdana"/>
          <w:sz w:val="22"/>
          <w:szCs w:val="22"/>
        </w:rPr>
        <w:t>Je ruimt je spullen op en schuift de stoelen aan.</w:t>
      </w:r>
    </w:p>
    <w:p w14:paraId="27D3E3D7" w14:textId="77777777" w:rsidR="00F44DCC" w:rsidRPr="00050C12" w:rsidRDefault="00F44DCC" w:rsidP="003163E6">
      <w:pPr>
        <w:pStyle w:val="P"/>
        <w:numPr>
          <w:ilvl w:val="0"/>
          <w:numId w:val="18"/>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ind w:left="284" w:hanging="284"/>
        <w:jc w:val="both"/>
        <w:rPr>
          <w:rFonts w:ascii="Verdana" w:eastAsia="Arial" w:hAnsi="Verdana"/>
          <w:sz w:val="22"/>
          <w:szCs w:val="22"/>
        </w:rPr>
      </w:pPr>
      <w:r w:rsidRPr="00050C12">
        <w:rPr>
          <w:rFonts w:ascii="Verdana" w:eastAsia="Arial" w:hAnsi="Verdana"/>
          <w:sz w:val="22"/>
          <w:szCs w:val="22"/>
        </w:rPr>
        <w:t>In de hal wordt rustig gewerkt</w:t>
      </w:r>
    </w:p>
    <w:p w14:paraId="38DA2251" w14:textId="77777777" w:rsidR="00F44DCC" w:rsidRPr="00050C12" w:rsidRDefault="00F44DCC" w:rsidP="003163E6">
      <w:pPr>
        <w:pStyle w:val="P"/>
        <w:numPr>
          <w:ilvl w:val="0"/>
          <w:numId w:val="18"/>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ind w:left="284" w:hanging="284"/>
        <w:jc w:val="both"/>
        <w:rPr>
          <w:rFonts w:ascii="Verdana" w:eastAsia="Arial" w:hAnsi="Verdana"/>
          <w:sz w:val="22"/>
          <w:szCs w:val="22"/>
        </w:rPr>
      </w:pPr>
      <w:r w:rsidRPr="00050C12">
        <w:rPr>
          <w:rFonts w:ascii="Verdana" w:eastAsia="Arial" w:hAnsi="Verdana"/>
          <w:sz w:val="22"/>
          <w:szCs w:val="22"/>
        </w:rPr>
        <w:t>In de gang en de hal lopen we rustig</w:t>
      </w:r>
    </w:p>
    <w:p w14:paraId="236343EF" w14:textId="77777777" w:rsidR="00F44DCC" w:rsidRPr="00050C12" w:rsidRDefault="00F44DCC" w:rsidP="008053DE">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jc w:val="both"/>
        <w:rPr>
          <w:rFonts w:ascii="Verdana" w:eastAsia="Arial" w:hAnsi="Verdana"/>
          <w:sz w:val="22"/>
          <w:szCs w:val="22"/>
        </w:rPr>
      </w:pPr>
    </w:p>
    <w:p w14:paraId="3231FEBE" w14:textId="77777777" w:rsidR="00F44DCC" w:rsidRPr="00050C12" w:rsidRDefault="00F44DCC" w:rsidP="008053DE">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jc w:val="both"/>
        <w:rPr>
          <w:rFonts w:ascii="Verdana" w:eastAsia="Arial" w:hAnsi="Verdana"/>
          <w:sz w:val="22"/>
          <w:szCs w:val="22"/>
          <w:u w:val="single"/>
        </w:rPr>
      </w:pPr>
      <w:r w:rsidRPr="00050C12">
        <w:rPr>
          <w:rFonts w:ascii="Verdana" w:eastAsia="Arial" w:hAnsi="Verdana"/>
          <w:sz w:val="22"/>
          <w:szCs w:val="22"/>
          <w:u w:val="single"/>
        </w:rPr>
        <w:t>Pleinregels voor de pauzes</w:t>
      </w:r>
    </w:p>
    <w:p w14:paraId="43068D79" w14:textId="77777777" w:rsidR="00F44DCC" w:rsidRPr="00050C12" w:rsidRDefault="00F44DCC" w:rsidP="003163E6">
      <w:pPr>
        <w:pStyle w:val="P"/>
        <w:numPr>
          <w:ilvl w:val="0"/>
          <w:numId w:val="18"/>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ind w:left="284" w:hanging="284"/>
        <w:jc w:val="both"/>
        <w:rPr>
          <w:rFonts w:ascii="Verdana" w:eastAsia="Arial" w:hAnsi="Verdana"/>
          <w:sz w:val="22"/>
          <w:szCs w:val="22"/>
        </w:rPr>
      </w:pPr>
      <w:r w:rsidRPr="00050C12">
        <w:rPr>
          <w:rFonts w:ascii="Verdana" w:eastAsia="Arial" w:hAnsi="Verdana"/>
          <w:sz w:val="22"/>
          <w:szCs w:val="22"/>
        </w:rPr>
        <w:t>Op het plein is het gez</w:t>
      </w:r>
      <w:r w:rsidR="009E0B6D" w:rsidRPr="00050C12">
        <w:rPr>
          <w:rFonts w:ascii="Verdana" w:eastAsia="Arial" w:hAnsi="Verdana"/>
          <w:sz w:val="22"/>
          <w:szCs w:val="22"/>
        </w:rPr>
        <w:t>e</w:t>
      </w:r>
      <w:r w:rsidRPr="00050C12">
        <w:rPr>
          <w:rFonts w:ascii="Verdana" w:eastAsia="Arial" w:hAnsi="Verdana"/>
          <w:sz w:val="22"/>
          <w:szCs w:val="22"/>
        </w:rPr>
        <w:t>llig.</w:t>
      </w:r>
    </w:p>
    <w:p w14:paraId="6D6E3B9D" w14:textId="77777777" w:rsidR="00F44DCC" w:rsidRPr="00050C12" w:rsidRDefault="00284696" w:rsidP="003163E6">
      <w:pPr>
        <w:pStyle w:val="P"/>
        <w:numPr>
          <w:ilvl w:val="0"/>
          <w:numId w:val="18"/>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ind w:left="284" w:hanging="284"/>
        <w:jc w:val="both"/>
        <w:rPr>
          <w:rFonts w:ascii="Verdana" w:eastAsia="Arial" w:hAnsi="Verdana"/>
          <w:sz w:val="22"/>
          <w:szCs w:val="22"/>
        </w:rPr>
      </w:pPr>
      <w:r w:rsidRPr="00050C12">
        <w:rPr>
          <w:rFonts w:ascii="Verdana" w:eastAsia="Arial" w:hAnsi="Verdana"/>
          <w:sz w:val="22"/>
          <w:szCs w:val="22"/>
        </w:rPr>
        <w:t>Tip: Je mag speelgoed gebruiken uit de schuur.</w:t>
      </w:r>
    </w:p>
    <w:p w14:paraId="38F1DC03" w14:textId="77777777" w:rsidR="00F44DCC" w:rsidRPr="00050C12" w:rsidRDefault="00F44DCC" w:rsidP="003163E6">
      <w:pPr>
        <w:pStyle w:val="P"/>
        <w:numPr>
          <w:ilvl w:val="0"/>
          <w:numId w:val="18"/>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ind w:left="284" w:hanging="284"/>
        <w:jc w:val="both"/>
        <w:rPr>
          <w:rFonts w:ascii="Verdana" w:eastAsia="Arial" w:hAnsi="Verdana"/>
          <w:sz w:val="22"/>
          <w:szCs w:val="22"/>
        </w:rPr>
      </w:pPr>
      <w:r w:rsidRPr="00050C12">
        <w:rPr>
          <w:rFonts w:ascii="Verdana" w:eastAsia="Arial" w:hAnsi="Verdana"/>
          <w:sz w:val="22"/>
          <w:szCs w:val="22"/>
        </w:rPr>
        <w:t>Houd rekening met elkaar, dan is het voor iedereen veilig en plezierig.</w:t>
      </w:r>
    </w:p>
    <w:p w14:paraId="3192412C" w14:textId="77777777" w:rsidR="00F44DCC" w:rsidRPr="00050C12" w:rsidRDefault="00F44DCC" w:rsidP="003163E6">
      <w:pPr>
        <w:pStyle w:val="P"/>
        <w:numPr>
          <w:ilvl w:val="0"/>
          <w:numId w:val="18"/>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ind w:left="284" w:hanging="284"/>
        <w:jc w:val="both"/>
        <w:rPr>
          <w:rFonts w:ascii="Verdana" w:eastAsia="Arial" w:hAnsi="Verdana"/>
          <w:sz w:val="22"/>
          <w:szCs w:val="22"/>
        </w:rPr>
      </w:pPr>
      <w:r w:rsidRPr="00050C12">
        <w:rPr>
          <w:rFonts w:ascii="Verdana" w:eastAsia="Arial" w:hAnsi="Verdana"/>
          <w:sz w:val="22"/>
          <w:szCs w:val="22"/>
        </w:rPr>
        <w:t>We houden samen het plein netjes en ruim.</w:t>
      </w:r>
    </w:p>
    <w:p w14:paraId="52DB05E8" w14:textId="77777777" w:rsidR="00F44DCC" w:rsidRPr="00050C12" w:rsidRDefault="00F44DCC" w:rsidP="003163E6">
      <w:pPr>
        <w:pStyle w:val="P"/>
        <w:numPr>
          <w:ilvl w:val="0"/>
          <w:numId w:val="18"/>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ind w:left="284" w:hanging="284"/>
        <w:jc w:val="both"/>
        <w:rPr>
          <w:rFonts w:ascii="Verdana" w:eastAsia="Arial" w:hAnsi="Verdana"/>
          <w:sz w:val="22"/>
          <w:szCs w:val="22"/>
        </w:rPr>
      </w:pPr>
      <w:r w:rsidRPr="00050C12">
        <w:rPr>
          <w:rFonts w:ascii="Verdana" w:eastAsia="Arial" w:hAnsi="Verdana"/>
          <w:sz w:val="22"/>
          <w:szCs w:val="22"/>
        </w:rPr>
        <w:t>Tip:</w:t>
      </w:r>
    </w:p>
    <w:p w14:paraId="377E75B7" w14:textId="77777777" w:rsidR="00284696" w:rsidRPr="00050C12" w:rsidRDefault="00284696" w:rsidP="003163E6">
      <w:pPr>
        <w:pStyle w:val="P"/>
        <w:numPr>
          <w:ilvl w:val="1"/>
          <w:numId w:val="18"/>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ind w:left="568" w:hanging="284"/>
        <w:jc w:val="both"/>
        <w:rPr>
          <w:rFonts w:ascii="Verdana" w:eastAsia="Arial" w:hAnsi="Verdana"/>
          <w:sz w:val="22"/>
          <w:szCs w:val="22"/>
        </w:rPr>
      </w:pPr>
      <w:r w:rsidRPr="00050C12">
        <w:rPr>
          <w:rFonts w:ascii="Verdana" w:eastAsia="Arial" w:hAnsi="Verdana"/>
          <w:sz w:val="22"/>
          <w:szCs w:val="22"/>
        </w:rPr>
        <w:t>Als je op de fiets komt, zet je je fiets achter de gele streep met het voorwiel richting hek.</w:t>
      </w:r>
    </w:p>
    <w:p w14:paraId="0976BE8E" w14:textId="77777777" w:rsidR="00284696" w:rsidRPr="00050C12" w:rsidRDefault="00284696" w:rsidP="003163E6">
      <w:pPr>
        <w:pStyle w:val="P"/>
        <w:numPr>
          <w:ilvl w:val="1"/>
          <w:numId w:val="18"/>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ind w:left="568" w:hanging="284"/>
        <w:jc w:val="both"/>
        <w:rPr>
          <w:rFonts w:ascii="Verdana" w:eastAsia="Arial" w:hAnsi="Verdana"/>
          <w:sz w:val="22"/>
          <w:szCs w:val="22"/>
        </w:rPr>
      </w:pPr>
      <w:r w:rsidRPr="00050C12">
        <w:rPr>
          <w:rFonts w:ascii="Verdana" w:eastAsia="Arial" w:hAnsi="Verdana"/>
          <w:sz w:val="22"/>
          <w:szCs w:val="22"/>
        </w:rPr>
        <w:t>Doe je afval in de afvalbakken</w:t>
      </w:r>
    </w:p>
    <w:p w14:paraId="2B791598" w14:textId="77777777" w:rsidR="00284696" w:rsidRPr="00050C12" w:rsidRDefault="00284696" w:rsidP="0028469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jc w:val="both"/>
        <w:rPr>
          <w:rFonts w:ascii="Verdana" w:eastAsia="Arial" w:hAnsi="Verdana"/>
          <w:sz w:val="22"/>
          <w:szCs w:val="22"/>
        </w:rPr>
      </w:pPr>
    </w:p>
    <w:p w14:paraId="5F3E310C" w14:textId="77777777" w:rsidR="00284696" w:rsidRPr="00050C12" w:rsidRDefault="00284696" w:rsidP="0028469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jc w:val="both"/>
        <w:rPr>
          <w:rFonts w:ascii="Verdana" w:eastAsia="Arial" w:hAnsi="Verdana"/>
          <w:sz w:val="22"/>
          <w:szCs w:val="22"/>
          <w:u w:val="single"/>
        </w:rPr>
      </w:pPr>
      <w:r w:rsidRPr="00050C12">
        <w:rPr>
          <w:rFonts w:ascii="Verdana" w:eastAsia="Arial" w:hAnsi="Verdana"/>
          <w:sz w:val="22"/>
          <w:szCs w:val="22"/>
          <w:u w:val="single"/>
        </w:rPr>
        <w:t>Gedragsregels hal-activiteiten</w:t>
      </w:r>
    </w:p>
    <w:p w14:paraId="6FEC887A" w14:textId="77777777" w:rsidR="00284696" w:rsidRPr="00050C12" w:rsidRDefault="00284696" w:rsidP="003163E6">
      <w:pPr>
        <w:pStyle w:val="P"/>
        <w:numPr>
          <w:ilvl w:val="0"/>
          <w:numId w:val="1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ind w:left="284" w:hanging="284"/>
        <w:jc w:val="both"/>
        <w:rPr>
          <w:rFonts w:ascii="Verdana" w:eastAsia="Arial" w:hAnsi="Verdana"/>
          <w:sz w:val="22"/>
          <w:szCs w:val="22"/>
        </w:rPr>
      </w:pPr>
      <w:r w:rsidRPr="00050C12">
        <w:rPr>
          <w:rFonts w:ascii="Verdana" w:eastAsia="Arial" w:hAnsi="Verdana"/>
          <w:sz w:val="22"/>
          <w:szCs w:val="22"/>
        </w:rPr>
        <w:t>Je zit normaal op je stoel.</w:t>
      </w:r>
    </w:p>
    <w:p w14:paraId="0FB22005" w14:textId="77777777" w:rsidR="00284696" w:rsidRPr="00050C12" w:rsidRDefault="00284696" w:rsidP="003163E6">
      <w:pPr>
        <w:pStyle w:val="P"/>
        <w:numPr>
          <w:ilvl w:val="0"/>
          <w:numId w:val="1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ind w:left="284" w:hanging="284"/>
        <w:jc w:val="both"/>
        <w:rPr>
          <w:rFonts w:ascii="Verdana" w:eastAsia="Arial" w:hAnsi="Verdana"/>
          <w:sz w:val="22"/>
          <w:szCs w:val="22"/>
        </w:rPr>
      </w:pPr>
      <w:r w:rsidRPr="00050C12">
        <w:rPr>
          <w:rFonts w:ascii="Verdana" w:eastAsia="Arial" w:hAnsi="Verdana"/>
          <w:sz w:val="22"/>
          <w:szCs w:val="22"/>
        </w:rPr>
        <w:t xml:space="preserve">Bij een </w:t>
      </w:r>
      <w:r w:rsidRPr="00050C12">
        <w:rPr>
          <w:rFonts w:ascii="Verdana" w:eastAsia="Arial" w:hAnsi="Verdana"/>
          <w:sz w:val="22"/>
          <w:szCs w:val="22"/>
          <w:u w:val="single"/>
        </w:rPr>
        <w:t>viering</w:t>
      </w:r>
      <w:r w:rsidRPr="00050C12">
        <w:rPr>
          <w:rFonts w:ascii="Verdana" w:eastAsia="Arial" w:hAnsi="Verdana"/>
          <w:sz w:val="22"/>
          <w:szCs w:val="22"/>
        </w:rPr>
        <w:t xml:space="preserve"> gaan we met respect om met wat er op het podium gebeurt.</w:t>
      </w:r>
    </w:p>
    <w:p w14:paraId="3F830CEC" w14:textId="77777777" w:rsidR="00284696" w:rsidRPr="00050C12" w:rsidRDefault="00284696" w:rsidP="003163E6">
      <w:pPr>
        <w:pStyle w:val="P"/>
        <w:numPr>
          <w:ilvl w:val="0"/>
          <w:numId w:val="1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ind w:left="284" w:hanging="284"/>
        <w:jc w:val="both"/>
        <w:rPr>
          <w:rFonts w:ascii="Verdana" w:eastAsia="Arial" w:hAnsi="Verdana"/>
          <w:sz w:val="22"/>
          <w:szCs w:val="22"/>
        </w:rPr>
      </w:pPr>
      <w:r w:rsidRPr="00050C12">
        <w:rPr>
          <w:rFonts w:ascii="Verdana" w:eastAsia="Arial" w:hAnsi="Verdana"/>
          <w:sz w:val="22"/>
          <w:szCs w:val="22"/>
        </w:rPr>
        <w:t>Het is knap iets te doen voor heel veel publiek. Iedereen krijgt dan ook positieve aandacht.</w:t>
      </w:r>
    </w:p>
    <w:p w14:paraId="2193A0EA" w14:textId="4446B3FF" w:rsidR="00F44DCC" w:rsidRDefault="00F44DCC" w:rsidP="008053DE">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jc w:val="both"/>
        <w:rPr>
          <w:rFonts w:ascii="Verdana" w:eastAsia="Arial" w:hAnsi="Verdana"/>
          <w:color w:val="FF0000"/>
          <w:sz w:val="22"/>
          <w:szCs w:val="22"/>
        </w:rPr>
      </w:pPr>
    </w:p>
    <w:p w14:paraId="677411DB" w14:textId="77777777" w:rsidR="00DB2C0D" w:rsidRDefault="00DB2C0D" w:rsidP="008053DE">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jc w:val="both"/>
        <w:rPr>
          <w:rFonts w:ascii="Verdana" w:eastAsia="Arial" w:hAnsi="Verdana"/>
          <w:color w:val="FF0000"/>
          <w:sz w:val="22"/>
          <w:szCs w:val="22"/>
        </w:rPr>
      </w:pPr>
    </w:p>
    <w:p w14:paraId="1A92B991" w14:textId="77777777" w:rsidR="00FC05CF" w:rsidRPr="00B26631" w:rsidRDefault="00050C12" w:rsidP="00D2025D">
      <w:pPr>
        <w:pStyle w:val="Kop3"/>
        <w:spacing w:before="0" w:after="0"/>
        <w:rPr>
          <w:rStyle w:val="Intensieveverwijzing"/>
        </w:rPr>
      </w:pPr>
      <w:bookmarkStart w:id="11" w:name="_Toc514931993"/>
      <w:r w:rsidRPr="00B26631">
        <w:rPr>
          <w:rStyle w:val="Intensieveverwijzing"/>
        </w:rPr>
        <w:t>3.</w:t>
      </w:r>
      <w:r w:rsidR="009B21DF" w:rsidRPr="00B26631">
        <w:rPr>
          <w:rStyle w:val="Intensieveverwijzing"/>
        </w:rPr>
        <w:t>1.</w:t>
      </w:r>
      <w:r w:rsidRPr="00B26631">
        <w:rPr>
          <w:rStyle w:val="Intensieveverwijzing"/>
        </w:rPr>
        <w:t xml:space="preserve">2 </w:t>
      </w:r>
      <w:r w:rsidR="00EB037C" w:rsidRPr="00B26631">
        <w:rPr>
          <w:rStyle w:val="Intensieveverwijzing"/>
        </w:rPr>
        <w:t>Gedragscode</w:t>
      </w:r>
      <w:bookmarkEnd w:id="11"/>
      <w:r w:rsidR="00EB037C" w:rsidRPr="00B26631">
        <w:rPr>
          <w:rStyle w:val="Intensieveverwijzing"/>
        </w:rPr>
        <w:t xml:space="preserve"> </w:t>
      </w:r>
    </w:p>
    <w:p w14:paraId="09E5AE65" w14:textId="5AA9786A" w:rsidR="00050C12" w:rsidRDefault="00050C12" w:rsidP="00050C12">
      <w:pPr>
        <w:spacing w:line="276" w:lineRule="auto"/>
        <w:jc w:val="both"/>
        <w:rPr>
          <w:rFonts w:ascii="Verdana" w:hAnsi="Verdana"/>
          <w:color w:val="auto"/>
          <w:sz w:val="22"/>
          <w:szCs w:val="22"/>
        </w:rPr>
      </w:pPr>
      <w:r>
        <w:rPr>
          <w:rFonts w:ascii="Verdana" w:hAnsi="Verdana"/>
          <w:color w:val="auto"/>
          <w:sz w:val="22"/>
          <w:szCs w:val="22"/>
        </w:rPr>
        <w:t xml:space="preserve">SKO West-Friesland heeft een </w:t>
      </w:r>
      <w:r w:rsidR="0002025C">
        <w:rPr>
          <w:rFonts w:ascii="Verdana" w:hAnsi="Verdana"/>
          <w:sz w:val="22"/>
          <w:szCs w:val="22"/>
        </w:rPr>
        <w:t>g</w:t>
      </w:r>
      <w:r w:rsidRPr="0002025C">
        <w:rPr>
          <w:rFonts w:ascii="Verdana" w:hAnsi="Verdana"/>
          <w:sz w:val="22"/>
          <w:szCs w:val="22"/>
        </w:rPr>
        <w:t>edragscode</w:t>
      </w:r>
      <w:r>
        <w:rPr>
          <w:rFonts w:ascii="Verdana" w:hAnsi="Verdana"/>
          <w:color w:val="auto"/>
          <w:sz w:val="22"/>
          <w:szCs w:val="22"/>
        </w:rPr>
        <w:t xml:space="preserve"> vastgesteld. In deze </w:t>
      </w:r>
      <w:r w:rsidR="0002025C">
        <w:rPr>
          <w:rFonts w:ascii="Verdana" w:hAnsi="Verdana"/>
          <w:color w:val="auto"/>
          <w:sz w:val="22"/>
          <w:szCs w:val="22"/>
        </w:rPr>
        <w:t>g</w:t>
      </w:r>
      <w:r>
        <w:rPr>
          <w:rFonts w:ascii="Verdana" w:hAnsi="Verdana"/>
          <w:color w:val="auto"/>
          <w:sz w:val="22"/>
          <w:szCs w:val="22"/>
        </w:rPr>
        <w:t>edragscode geeft zij aan wat zij wenselijk vindt en welke verwachtingen zij heeft van het gedrag van haar personeel, stagiaires, leerlingen en ouders.</w:t>
      </w:r>
    </w:p>
    <w:p w14:paraId="4B600D71" w14:textId="77777777" w:rsidR="00FC05CF" w:rsidRPr="00050C12" w:rsidRDefault="00FC05CF" w:rsidP="00050C12">
      <w:pPr>
        <w:spacing w:line="276" w:lineRule="auto"/>
        <w:jc w:val="both"/>
        <w:rPr>
          <w:rFonts w:ascii="Verdana" w:hAnsi="Verdana"/>
          <w:sz w:val="22"/>
          <w:szCs w:val="22"/>
        </w:rPr>
      </w:pPr>
    </w:p>
    <w:p w14:paraId="3EF07D18" w14:textId="77777777" w:rsidR="00FC05CF" w:rsidRPr="00050C12" w:rsidRDefault="00050C12" w:rsidP="00050C12">
      <w:pPr>
        <w:spacing w:line="276" w:lineRule="auto"/>
        <w:jc w:val="both"/>
        <w:rPr>
          <w:rFonts w:ascii="Verdana" w:hAnsi="Verdana"/>
          <w:color w:val="0000FF"/>
          <w:sz w:val="22"/>
          <w:szCs w:val="22"/>
        </w:rPr>
      </w:pPr>
      <w:r>
        <w:rPr>
          <w:rFonts w:ascii="Verdana" w:hAnsi="Verdana"/>
          <w:sz w:val="22"/>
          <w:szCs w:val="22"/>
        </w:rPr>
        <w:t>Uitgangspunten voor de gedragscode zijn:</w:t>
      </w:r>
    </w:p>
    <w:p w14:paraId="2AFBE1C7" w14:textId="77777777" w:rsidR="00FC05CF" w:rsidRPr="00050C12" w:rsidRDefault="000D3329" w:rsidP="003163E6">
      <w:pPr>
        <w:numPr>
          <w:ilvl w:val="0"/>
          <w:numId w:val="15"/>
        </w:numPr>
        <w:spacing w:line="276" w:lineRule="auto"/>
        <w:ind w:left="284" w:hanging="284"/>
        <w:jc w:val="both"/>
        <w:rPr>
          <w:rFonts w:ascii="Verdana" w:hAnsi="Verdana"/>
          <w:sz w:val="22"/>
          <w:szCs w:val="22"/>
        </w:rPr>
      </w:pPr>
      <w:r>
        <w:rPr>
          <w:rFonts w:ascii="Verdana" w:hAnsi="Verdana"/>
          <w:sz w:val="22"/>
          <w:szCs w:val="22"/>
        </w:rPr>
        <w:t>L</w:t>
      </w:r>
      <w:r w:rsidR="00EB037C" w:rsidRPr="00050C12">
        <w:rPr>
          <w:rFonts w:ascii="Verdana" w:hAnsi="Verdana"/>
          <w:sz w:val="22"/>
          <w:szCs w:val="22"/>
        </w:rPr>
        <w:t>eerkrachten of stagiaires zijn zich bewust van de voorbeeldfunctie die zij naar collega’s, kinderen en ouders toe hebben</w:t>
      </w:r>
      <w:r>
        <w:rPr>
          <w:rFonts w:ascii="Verdana" w:hAnsi="Verdana"/>
          <w:sz w:val="22"/>
          <w:szCs w:val="22"/>
        </w:rPr>
        <w:t>.</w:t>
      </w:r>
    </w:p>
    <w:p w14:paraId="1C1163E4" w14:textId="77777777" w:rsidR="00FC05CF" w:rsidRPr="00050C12" w:rsidRDefault="000D3329" w:rsidP="003163E6">
      <w:pPr>
        <w:numPr>
          <w:ilvl w:val="0"/>
          <w:numId w:val="15"/>
        </w:numPr>
        <w:spacing w:line="276" w:lineRule="auto"/>
        <w:ind w:left="284" w:hanging="284"/>
        <w:jc w:val="both"/>
        <w:rPr>
          <w:rFonts w:ascii="Verdana" w:hAnsi="Verdana"/>
          <w:sz w:val="22"/>
          <w:szCs w:val="22"/>
        </w:rPr>
      </w:pPr>
      <w:r>
        <w:rPr>
          <w:rFonts w:ascii="Verdana" w:hAnsi="Verdana"/>
          <w:sz w:val="22"/>
          <w:szCs w:val="22"/>
        </w:rPr>
        <w:t>Z</w:t>
      </w:r>
      <w:r w:rsidR="00EB037C" w:rsidRPr="00050C12">
        <w:rPr>
          <w:rFonts w:ascii="Verdana" w:hAnsi="Verdana"/>
          <w:sz w:val="22"/>
          <w:szCs w:val="22"/>
        </w:rPr>
        <w:t>ij houden daarbij rekening met de gevoelens die bij ouders van onze leerlingen zouden kunnen leven</w:t>
      </w:r>
      <w:r>
        <w:rPr>
          <w:rFonts w:ascii="Verdana" w:hAnsi="Verdana"/>
          <w:sz w:val="22"/>
          <w:szCs w:val="22"/>
        </w:rPr>
        <w:t>.</w:t>
      </w:r>
    </w:p>
    <w:p w14:paraId="6231D813" w14:textId="77777777" w:rsidR="00FC05CF" w:rsidRPr="00050C12" w:rsidRDefault="000D3329" w:rsidP="003163E6">
      <w:pPr>
        <w:numPr>
          <w:ilvl w:val="0"/>
          <w:numId w:val="15"/>
        </w:numPr>
        <w:spacing w:line="276" w:lineRule="auto"/>
        <w:ind w:left="284" w:hanging="284"/>
        <w:jc w:val="both"/>
        <w:rPr>
          <w:rFonts w:ascii="Verdana" w:hAnsi="Verdana"/>
          <w:sz w:val="22"/>
          <w:szCs w:val="22"/>
        </w:rPr>
      </w:pPr>
      <w:r>
        <w:rPr>
          <w:rFonts w:ascii="Verdana" w:hAnsi="Verdana"/>
          <w:sz w:val="22"/>
          <w:szCs w:val="22"/>
        </w:rPr>
        <w:t>L</w:t>
      </w:r>
      <w:r w:rsidR="00EB037C" w:rsidRPr="00050C12">
        <w:rPr>
          <w:rFonts w:ascii="Verdana" w:hAnsi="Verdana"/>
          <w:sz w:val="22"/>
          <w:szCs w:val="22"/>
        </w:rPr>
        <w:t>eerkrachten hebben een representatieve functie en zijn zich daarvan bewust</w:t>
      </w:r>
      <w:r>
        <w:rPr>
          <w:rFonts w:ascii="Verdana" w:hAnsi="Verdana"/>
          <w:sz w:val="22"/>
          <w:szCs w:val="22"/>
        </w:rPr>
        <w:t>.</w:t>
      </w:r>
    </w:p>
    <w:p w14:paraId="2D3B3E39" w14:textId="77777777" w:rsidR="00FC05CF" w:rsidRPr="00050C12" w:rsidRDefault="000D3329" w:rsidP="003163E6">
      <w:pPr>
        <w:numPr>
          <w:ilvl w:val="0"/>
          <w:numId w:val="15"/>
        </w:numPr>
        <w:spacing w:line="276" w:lineRule="auto"/>
        <w:ind w:left="284" w:hanging="284"/>
        <w:jc w:val="both"/>
        <w:rPr>
          <w:rFonts w:ascii="Verdana" w:hAnsi="Verdana"/>
          <w:sz w:val="22"/>
          <w:szCs w:val="22"/>
        </w:rPr>
      </w:pPr>
      <w:r>
        <w:rPr>
          <w:rFonts w:ascii="Verdana" w:hAnsi="Verdana"/>
          <w:sz w:val="22"/>
          <w:szCs w:val="22"/>
        </w:rPr>
        <w:t>H</w:t>
      </w:r>
      <w:r w:rsidR="00EB037C" w:rsidRPr="00050C12">
        <w:rPr>
          <w:rFonts w:ascii="Verdana" w:hAnsi="Verdana"/>
          <w:sz w:val="22"/>
          <w:szCs w:val="22"/>
        </w:rPr>
        <w:t>et gedrag uit  zich op een wijze die positief bijdraagt aan het realiseren van goed onderwijs</w:t>
      </w:r>
      <w:r>
        <w:rPr>
          <w:rFonts w:ascii="Verdana" w:hAnsi="Verdana"/>
          <w:sz w:val="22"/>
          <w:szCs w:val="22"/>
        </w:rPr>
        <w:t>.</w:t>
      </w:r>
    </w:p>
    <w:p w14:paraId="54CEEB12" w14:textId="77777777" w:rsidR="00FC05CF" w:rsidRPr="00050C12" w:rsidRDefault="000D3329" w:rsidP="003163E6">
      <w:pPr>
        <w:numPr>
          <w:ilvl w:val="0"/>
          <w:numId w:val="15"/>
        </w:numPr>
        <w:spacing w:line="276" w:lineRule="auto"/>
        <w:ind w:left="284" w:hanging="284"/>
        <w:jc w:val="both"/>
        <w:rPr>
          <w:rFonts w:ascii="Verdana" w:hAnsi="Verdana"/>
          <w:sz w:val="22"/>
          <w:szCs w:val="22"/>
        </w:rPr>
      </w:pPr>
      <w:r>
        <w:rPr>
          <w:rFonts w:ascii="Verdana" w:hAnsi="Verdana"/>
          <w:sz w:val="22"/>
          <w:szCs w:val="22"/>
        </w:rPr>
        <w:t>H</w:t>
      </w:r>
      <w:r w:rsidR="00EB037C" w:rsidRPr="00050C12">
        <w:rPr>
          <w:rFonts w:ascii="Verdana" w:hAnsi="Verdana"/>
          <w:sz w:val="22"/>
          <w:szCs w:val="22"/>
        </w:rPr>
        <w:t>et gedrag van leerkrachten en stagiaires draagt bij aan een prettige, veilige en een stimulerende speelleer- en onderwijssituatie</w:t>
      </w:r>
      <w:r>
        <w:rPr>
          <w:rFonts w:ascii="Verdana" w:hAnsi="Verdana"/>
          <w:sz w:val="22"/>
          <w:szCs w:val="22"/>
        </w:rPr>
        <w:t>.</w:t>
      </w:r>
    </w:p>
    <w:p w14:paraId="211CEDA1" w14:textId="77777777" w:rsidR="00FC05CF" w:rsidRPr="00050C12" w:rsidRDefault="000D3329" w:rsidP="003163E6">
      <w:pPr>
        <w:numPr>
          <w:ilvl w:val="0"/>
          <w:numId w:val="15"/>
        </w:numPr>
        <w:spacing w:line="276" w:lineRule="auto"/>
        <w:ind w:left="284" w:hanging="284"/>
        <w:jc w:val="both"/>
        <w:rPr>
          <w:rFonts w:ascii="Verdana" w:hAnsi="Verdana"/>
          <w:sz w:val="22"/>
          <w:szCs w:val="22"/>
        </w:rPr>
      </w:pPr>
      <w:r>
        <w:rPr>
          <w:rFonts w:ascii="Verdana" w:hAnsi="Verdana"/>
          <w:sz w:val="22"/>
          <w:szCs w:val="22"/>
        </w:rPr>
        <w:t>H</w:t>
      </w:r>
      <w:r w:rsidR="00EB037C" w:rsidRPr="00050C12">
        <w:rPr>
          <w:rFonts w:ascii="Verdana" w:hAnsi="Verdana"/>
          <w:sz w:val="22"/>
          <w:szCs w:val="22"/>
        </w:rPr>
        <w:t>et gedrag van leerkrachten en stagiaires draagt bij aan een sfeer van wederzijds respect en vertrouwen.</w:t>
      </w:r>
    </w:p>
    <w:p w14:paraId="6DD4F607" w14:textId="77777777" w:rsidR="00FC05CF" w:rsidRPr="00050C12" w:rsidRDefault="00FC05CF" w:rsidP="00050C12">
      <w:pPr>
        <w:spacing w:line="276" w:lineRule="auto"/>
        <w:jc w:val="both"/>
        <w:rPr>
          <w:rFonts w:ascii="Verdana" w:hAnsi="Verdana"/>
          <w:color w:val="FF0000"/>
          <w:sz w:val="22"/>
          <w:szCs w:val="22"/>
        </w:rPr>
      </w:pPr>
    </w:p>
    <w:p w14:paraId="1DEF61C2" w14:textId="77777777" w:rsidR="000D3329" w:rsidRDefault="00EB037C" w:rsidP="00050C12">
      <w:pPr>
        <w:spacing w:line="276" w:lineRule="auto"/>
        <w:jc w:val="both"/>
        <w:rPr>
          <w:rFonts w:ascii="Verdana" w:hAnsi="Verdana"/>
          <w:sz w:val="22"/>
          <w:szCs w:val="22"/>
        </w:rPr>
      </w:pPr>
      <w:r w:rsidRPr="00050C12">
        <w:rPr>
          <w:rFonts w:ascii="Verdana" w:hAnsi="Verdana"/>
          <w:sz w:val="22"/>
          <w:szCs w:val="22"/>
        </w:rPr>
        <w:t xml:space="preserve">Deze gedragscode is </w:t>
      </w:r>
      <w:r w:rsidR="000D3329">
        <w:rPr>
          <w:rFonts w:ascii="Verdana" w:hAnsi="Verdana"/>
          <w:sz w:val="22"/>
          <w:szCs w:val="22"/>
        </w:rPr>
        <w:t xml:space="preserve">ook </w:t>
      </w:r>
      <w:r w:rsidRPr="00050C12">
        <w:rPr>
          <w:rFonts w:ascii="Verdana" w:hAnsi="Verdana"/>
          <w:sz w:val="22"/>
          <w:szCs w:val="22"/>
        </w:rPr>
        <w:t xml:space="preserve">van toepassing als leidraad en richtlijn voor houding en handelen van iedereen, die werkt of stage loopt </w:t>
      </w:r>
      <w:r w:rsidR="000D3329">
        <w:rPr>
          <w:rFonts w:ascii="Verdana" w:hAnsi="Verdana"/>
          <w:sz w:val="22"/>
          <w:szCs w:val="22"/>
        </w:rPr>
        <w:t xml:space="preserve">op ’t Ruimteschip. </w:t>
      </w:r>
      <w:r w:rsidRPr="00050C12">
        <w:rPr>
          <w:rFonts w:ascii="Verdana" w:hAnsi="Verdana"/>
          <w:sz w:val="22"/>
          <w:szCs w:val="22"/>
        </w:rPr>
        <w:t>Zij moeten deze uitgangspunten onderschrijven en naleven.</w:t>
      </w:r>
      <w:r w:rsidR="000D3329">
        <w:rPr>
          <w:rFonts w:ascii="Verdana" w:hAnsi="Verdana"/>
          <w:sz w:val="22"/>
          <w:szCs w:val="22"/>
        </w:rPr>
        <w:t xml:space="preserve"> </w:t>
      </w:r>
    </w:p>
    <w:p w14:paraId="038602A8" w14:textId="77777777" w:rsidR="000D3329" w:rsidRDefault="000D3329" w:rsidP="00050C12">
      <w:pPr>
        <w:spacing w:line="276" w:lineRule="auto"/>
        <w:jc w:val="both"/>
        <w:rPr>
          <w:rFonts w:ascii="Verdana" w:hAnsi="Verdana"/>
          <w:sz w:val="22"/>
          <w:szCs w:val="22"/>
        </w:rPr>
      </w:pPr>
    </w:p>
    <w:p w14:paraId="47209CD4" w14:textId="310988F3" w:rsidR="000D3329" w:rsidRPr="00050C12" w:rsidRDefault="000D3329" w:rsidP="00050C12">
      <w:pPr>
        <w:spacing w:line="276" w:lineRule="auto"/>
        <w:jc w:val="both"/>
        <w:rPr>
          <w:rFonts w:ascii="Verdana" w:hAnsi="Verdana"/>
          <w:sz w:val="22"/>
          <w:szCs w:val="22"/>
        </w:rPr>
      </w:pPr>
      <w:r>
        <w:rPr>
          <w:rFonts w:ascii="Verdana" w:hAnsi="Verdana"/>
          <w:sz w:val="22"/>
          <w:szCs w:val="22"/>
        </w:rPr>
        <w:t xml:space="preserve">Op ’t Ruimteschip hebben we voor stagiaires de afspraken vastgelegd in  het document </w:t>
      </w:r>
      <w:hyperlink r:id="rId12" w:history="1">
        <w:r w:rsidRPr="000D3329">
          <w:rPr>
            <w:rStyle w:val="Hyperlink"/>
            <w:rFonts w:ascii="Verdana" w:hAnsi="Verdana"/>
            <w:sz w:val="22"/>
            <w:szCs w:val="22"/>
          </w:rPr>
          <w:t>Informatie stagiaires</w:t>
        </w:r>
      </w:hyperlink>
      <w:r>
        <w:rPr>
          <w:rFonts w:ascii="Verdana" w:hAnsi="Verdana"/>
          <w:sz w:val="22"/>
          <w:szCs w:val="22"/>
        </w:rPr>
        <w:t xml:space="preserve">. Bij aanvang van een stage ontvangen alle stagiaires dit document van hun begeleider.  </w:t>
      </w:r>
    </w:p>
    <w:p w14:paraId="492D5AE4" w14:textId="77777777" w:rsidR="00671BED" w:rsidRDefault="00671BED" w:rsidP="00671BED"/>
    <w:p w14:paraId="6C04A98D" w14:textId="77777777" w:rsidR="00FC05CF" w:rsidRPr="00B26631" w:rsidRDefault="005E6619" w:rsidP="00671BED">
      <w:pPr>
        <w:pStyle w:val="Kop3"/>
        <w:spacing w:before="0" w:after="0"/>
        <w:rPr>
          <w:rStyle w:val="Intensieveverwijzing"/>
        </w:rPr>
      </w:pPr>
      <w:bookmarkStart w:id="12" w:name="_Toc514931994"/>
      <w:r w:rsidRPr="00B26631">
        <w:rPr>
          <w:rStyle w:val="Intensieveverwijzing"/>
        </w:rPr>
        <w:t>3.</w:t>
      </w:r>
      <w:r w:rsidR="009B21DF" w:rsidRPr="00B26631">
        <w:rPr>
          <w:rStyle w:val="Intensieveverwijzing"/>
        </w:rPr>
        <w:t>1.</w:t>
      </w:r>
      <w:r w:rsidRPr="00B26631">
        <w:rPr>
          <w:rStyle w:val="Intensieveverwijzing"/>
        </w:rPr>
        <w:t xml:space="preserve">3 </w:t>
      </w:r>
      <w:r w:rsidR="00671BED" w:rsidRPr="00B26631">
        <w:rPr>
          <w:rStyle w:val="Intensieveverwijzing"/>
        </w:rPr>
        <w:t>Internetgebruik</w:t>
      </w:r>
      <w:bookmarkEnd w:id="12"/>
      <w:r w:rsidR="00EB037C" w:rsidRPr="00B26631">
        <w:rPr>
          <w:rStyle w:val="Intensieveverwijzing"/>
        </w:rPr>
        <w:t xml:space="preserve"> </w:t>
      </w:r>
    </w:p>
    <w:p w14:paraId="09E9866E" w14:textId="1C24321E" w:rsidR="00FC05CF" w:rsidRDefault="005E6619" w:rsidP="005E6619">
      <w:pPr>
        <w:spacing w:line="276" w:lineRule="auto"/>
        <w:rPr>
          <w:rFonts w:ascii="Verdana" w:hAnsi="Verdana"/>
          <w:sz w:val="22"/>
          <w:szCs w:val="22"/>
        </w:rPr>
      </w:pPr>
      <w:r>
        <w:rPr>
          <w:rFonts w:ascii="Verdana" w:hAnsi="Verdana"/>
          <w:sz w:val="22"/>
          <w:szCs w:val="22"/>
        </w:rPr>
        <w:t xml:space="preserve">Op ’t Ruimteschip hanteren we een </w:t>
      </w:r>
      <w:hyperlink r:id="rId13" w:history="1">
        <w:r w:rsidRPr="005E6619">
          <w:rPr>
            <w:rStyle w:val="Hyperlink"/>
            <w:rFonts w:ascii="Verdana" w:hAnsi="Verdana"/>
            <w:sz w:val="22"/>
            <w:szCs w:val="22"/>
          </w:rPr>
          <w:t>Intern</w:t>
        </w:r>
        <w:r w:rsidRPr="005E6619">
          <w:rPr>
            <w:rStyle w:val="Hyperlink"/>
            <w:rFonts w:ascii="Verdana" w:hAnsi="Verdana"/>
            <w:sz w:val="22"/>
            <w:szCs w:val="22"/>
          </w:rPr>
          <w:t>e</w:t>
        </w:r>
        <w:r w:rsidRPr="005E6619">
          <w:rPr>
            <w:rStyle w:val="Hyperlink"/>
            <w:rFonts w:ascii="Verdana" w:hAnsi="Verdana"/>
            <w:sz w:val="22"/>
            <w:szCs w:val="22"/>
          </w:rPr>
          <w:t>t-p</w:t>
        </w:r>
        <w:r w:rsidRPr="005E6619">
          <w:rPr>
            <w:rStyle w:val="Hyperlink"/>
            <w:rFonts w:ascii="Verdana" w:hAnsi="Verdana"/>
            <w:sz w:val="22"/>
            <w:szCs w:val="22"/>
          </w:rPr>
          <w:t>r</w:t>
        </w:r>
        <w:r w:rsidRPr="005E6619">
          <w:rPr>
            <w:rStyle w:val="Hyperlink"/>
            <w:rFonts w:ascii="Verdana" w:hAnsi="Verdana"/>
            <w:sz w:val="22"/>
            <w:szCs w:val="22"/>
          </w:rPr>
          <w:t>otocol</w:t>
        </w:r>
      </w:hyperlink>
      <w:r>
        <w:rPr>
          <w:rFonts w:ascii="Verdana" w:hAnsi="Verdana"/>
          <w:sz w:val="22"/>
          <w:szCs w:val="22"/>
        </w:rPr>
        <w:t xml:space="preserve">. </w:t>
      </w:r>
      <w:r w:rsidRPr="005E6619">
        <w:rPr>
          <w:rFonts w:ascii="Verdana" w:hAnsi="Verdana"/>
          <w:sz w:val="22"/>
          <w:szCs w:val="22"/>
        </w:rPr>
        <w:t>Wij volgen de strategie van begeleiden, confronteren en aansturen van onze leerlingen i.p.v. filteren bij het gebruik van het World Wide Web. Immers het filteren van kernwoorden schermt de mogelijkheid om op ongewenste websites te komen niet altijd af</w:t>
      </w:r>
      <w:r>
        <w:rPr>
          <w:rFonts w:ascii="Verdana" w:hAnsi="Verdana"/>
          <w:sz w:val="22"/>
          <w:szCs w:val="22"/>
        </w:rPr>
        <w:t>.</w:t>
      </w:r>
    </w:p>
    <w:p w14:paraId="5ED6D558" w14:textId="77777777" w:rsidR="005E6619" w:rsidRDefault="005E6619" w:rsidP="005E6619">
      <w:pPr>
        <w:spacing w:line="276" w:lineRule="auto"/>
        <w:rPr>
          <w:rFonts w:ascii="Verdana" w:hAnsi="Verdana"/>
          <w:sz w:val="22"/>
          <w:szCs w:val="22"/>
        </w:rPr>
      </w:pPr>
    </w:p>
    <w:p w14:paraId="72C37153" w14:textId="77777777" w:rsidR="005E6619" w:rsidRPr="0064788E" w:rsidRDefault="005E6619" w:rsidP="005E6619">
      <w:pPr>
        <w:spacing w:line="276" w:lineRule="auto"/>
        <w:jc w:val="both"/>
        <w:rPr>
          <w:rFonts w:ascii="Verdana" w:hAnsi="Verdana"/>
          <w:sz w:val="22"/>
          <w:szCs w:val="22"/>
        </w:rPr>
      </w:pPr>
      <w:r>
        <w:rPr>
          <w:rFonts w:ascii="Verdana" w:hAnsi="Verdana"/>
          <w:sz w:val="22"/>
          <w:szCs w:val="22"/>
        </w:rPr>
        <w:t>De volgende afspraken hieruit zijn met de kinderen besproken en hangen duidelijk zichtbaar bij de computers:</w:t>
      </w:r>
    </w:p>
    <w:p w14:paraId="4EDF6D9E" w14:textId="77777777" w:rsidR="005E6619" w:rsidRPr="001B4991" w:rsidRDefault="005E6619" w:rsidP="005E6619">
      <w:pPr>
        <w:tabs>
          <w:tab w:val="left" w:pos="0"/>
        </w:tabs>
        <w:autoSpaceDE w:val="0"/>
        <w:autoSpaceDN w:val="0"/>
        <w:adjustRightInd w:val="0"/>
        <w:spacing w:line="276" w:lineRule="auto"/>
        <w:ind w:left="709" w:right="567" w:hanging="425"/>
        <w:jc w:val="both"/>
        <w:rPr>
          <w:rFonts w:ascii="Verdana" w:hAnsi="Verdana" w:cs="Verdana"/>
          <w:i/>
          <w:sz w:val="22"/>
          <w:szCs w:val="22"/>
        </w:rPr>
      </w:pPr>
      <w:r w:rsidRPr="001B4991">
        <w:rPr>
          <w:rFonts w:ascii="Verdana" w:hAnsi="Verdana" w:cs="Verdana"/>
          <w:i/>
          <w:sz w:val="22"/>
          <w:szCs w:val="22"/>
        </w:rPr>
        <w:t xml:space="preserve">1. </w:t>
      </w:r>
      <w:r w:rsidRPr="001B4991">
        <w:rPr>
          <w:rFonts w:ascii="Verdana" w:hAnsi="Verdana" w:cs="Verdana"/>
          <w:i/>
          <w:sz w:val="22"/>
          <w:szCs w:val="22"/>
        </w:rPr>
        <w:tab/>
        <w:t>Als je op internet zit, weet meester of juf daarvan.</w:t>
      </w:r>
    </w:p>
    <w:p w14:paraId="6C7D38F6" w14:textId="77777777" w:rsidR="005E6619" w:rsidRPr="001B4991" w:rsidRDefault="005E6619" w:rsidP="005E6619">
      <w:pPr>
        <w:tabs>
          <w:tab w:val="left" w:pos="0"/>
        </w:tabs>
        <w:autoSpaceDE w:val="0"/>
        <w:autoSpaceDN w:val="0"/>
        <w:adjustRightInd w:val="0"/>
        <w:spacing w:line="276" w:lineRule="auto"/>
        <w:ind w:left="709" w:right="567" w:hanging="425"/>
        <w:jc w:val="both"/>
        <w:rPr>
          <w:rFonts w:ascii="Verdana" w:hAnsi="Verdana" w:cs="Verdana"/>
          <w:i/>
          <w:sz w:val="22"/>
          <w:szCs w:val="22"/>
        </w:rPr>
      </w:pPr>
      <w:r w:rsidRPr="001B4991">
        <w:rPr>
          <w:rFonts w:ascii="Verdana" w:hAnsi="Verdana" w:cs="Verdana"/>
          <w:i/>
          <w:sz w:val="22"/>
          <w:szCs w:val="22"/>
        </w:rPr>
        <w:t>2.</w:t>
      </w:r>
      <w:r w:rsidRPr="001B4991">
        <w:rPr>
          <w:rFonts w:ascii="Verdana" w:hAnsi="Verdana" w:cs="Verdana"/>
          <w:i/>
          <w:sz w:val="22"/>
          <w:szCs w:val="22"/>
        </w:rPr>
        <w:tab/>
        <w:t>Je logt alleen in met de naam van je groep.</w:t>
      </w:r>
    </w:p>
    <w:p w14:paraId="1AFF2B28" w14:textId="77777777" w:rsidR="005E6619" w:rsidRPr="001B4991" w:rsidRDefault="005E6619" w:rsidP="005E6619">
      <w:pPr>
        <w:tabs>
          <w:tab w:val="left" w:pos="0"/>
        </w:tabs>
        <w:autoSpaceDE w:val="0"/>
        <w:autoSpaceDN w:val="0"/>
        <w:adjustRightInd w:val="0"/>
        <w:spacing w:line="276" w:lineRule="auto"/>
        <w:ind w:left="709" w:right="567" w:hanging="425"/>
        <w:jc w:val="both"/>
        <w:rPr>
          <w:rFonts w:ascii="Verdana" w:hAnsi="Verdana" w:cs="Verdana"/>
          <w:i/>
          <w:sz w:val="22"/>
          <w:szCs w:val="22"/>
        </w:rPr>
      </w:pPr>
      <w:r w:rsidRPr="001B4991">
        <w:rPr>
          <w:rFonts w:ascii="Verdana" w:hAnsi="Verdana" w:cs="Verdana"/>
          <w:i/>
          <w:sz w:val="22"/>
          <w:szCs w:val="22"/>
        </w:rPr>
        <w:t xml:space="preserve">3. </w:t>
      </w:r>
      <w:r w:rsidRPr="001B4991">
        <w:rPr>
          <w:rFonts w:ascii="Verdana" w:hAnsi="Verdana" w:cs="Verdana"/>
          <w:i/>
          <w:sz w:val="22"/>
          <w:szCs w:val="22"/>
        </w:rPr>
        <w:tab/>
        <w:t>Op het internet gebruik je alleen je voornaam. Andere persoonlijke gegevens zoals foto’s, achternaam, adres en telefoonnummer houd je voor jezelf. Het adres en telefoonnummer van de school geef je alleen door na toestemming van de juf of de meester.</w:t>
      </w:r>
    </w:p>
    <w:p w14:paraId="4A2765B0" w14:textId="77777777" w:rsidR="005E6619" w:rsidRPr="001B4991" w:rsidRDefault="005E6619" w:rsidP="005E6619">
      <w:pPr>
        <w:tabs>
          <w:tab w:val="left" w:pos="0"/>
        </w:tabs>
        <w:autoSpaceDE w:val="0"/>
        <w:autoSpaceDN w:val="0"/>
        <w:adjustRightInd w:val="0"/>
        <w:spacing w:line="276" w:lineRule="auto"/>
        <w:ind w:left="709" w:right="567" w:hanging="425"/>
        <w:jc w:val="both"/>
        <w:rPr>
          <w:rFonts w:ascii="Verdana" w:hAnsi="Verdana" w:cs="Verdana"/>
          <w:i/>
          <w:sz w:val="22"/>
          <w:szCs w:val="22"/>
        </w:rPr>
      </w:pPr>
      <w:r w:rsidRPr="001B4991">
        <w:rPr>
          <w:rFonts w:ascii="Verdana" w:hAnsi="Verdana" w:cs="Verdana"/>
          <w:i/>
          <w:sz w:val="22"/>
          <w:szCs w:val="22"/>
        </w:rPr>
        <w:t xml:space="preserve">4. </w:t>
      </w:r>
      <w:r w:rsidRPr="001B4991">
        <w:rPr>
          <w:rFonts w:ascii="Verdana" w:hAnsi="Verdana" w:cs="Verdana"/>
          <w:i/>
          <w:sz w:val="22"/>
          <w:szCs w:val="22"/>
        </w:rPr>
        <w:tab/>
        <w:t>Als je op een site komt waarvoor je een wachtwoord nodig hebt of waar gevraagd wordt een wachtwoord aan te maken, waarschuw je meester of juf.</w:t>
      </w:r>
    </w:p>
    <w:p w14:paraId="6474E7B4" w14:textId="77777777" w:rsidR="005E6619" w:rsidRPr="001B4991" w:rsidRDefault="005E6619" w:rsidP="005E6619">
      <w:pPr>
        <w:tabs>
          <w:tab w:val="left" w:pos="0"/>
        </w:tabs>
        <w:autoSpaceDE w:val="0"/>
        <w:autoSpaceDN w:val="0"/>
        <w:adjustRightInd w:val="0"/>
        <w:spacing w:line="276" w:lineRule="auto"/>
        <w:ind w:left="709" w:right="567" w:hanging="425"/>
        <w:jc w:val="both"/>
        <w:rPr>
          <w:rFonts w:ascii="Verdana" w:hAnsi="Verdana" w:cs="Verdana"/>
          <w:i/>
          <w:sz w:val="22"/>
          <w:szCs w:val="22"/>
        </w:rPr>
      </w:pPr>
      <w:r w:rsidRPr="001B4991">
        <w:rPr>
          <w:rFonts w:ascii="Verdana" w:hAnsi="Verdana" w:cs="Verdana"/>
          <w:i/>
          <w:sz w:val="22"/>
          <w:szCs w:val="22"/>
        </w:rPr>
        <w:t>5.</w:t>
      </w:r>
      <w:r w:rsidRPr="001B4991">
        <w:rPr>
          <w:rFonts w:ascii="Verdana" w:hAnsi="Verdana" w:cs="Verdana"/>
          <w:i/>
          <w:sz w:val="22"/>
          <w:szCs w:val="22"/>
        </w:rPr>
        <w:tab/>
        <w:t>Bij het gebruik van een zoekmachine, bijvoorbeeld Ilse of Google, gebruik je normale zoekwoorden, woorden dus die niets te maken hebben met seks, discriminatie, geweld of grof taalgebruik.</w:t>
      </w:r>
    </w:p>
    <w:p w14:paraId="73E9CB44" w14:textId="77777777" w:rsidR="005E6619" w:rsidRPr="001B4991" w:rsidRDefault="005E6619" w:rsidP="005E6619">
      <w:pPr>
        <w:tabs>
          <w:tab w:val="left" w:pos="0"/>
        </w:tabs>
        <w:autoSpaceDE w:val="0"/>
        <w:autoSpaceDN w:val="0"/>
        <w:adjustRightInd w:val="0"/>
        <w:spacing w:line="276" w:lineRule="auto"/>
        <w:ind w:left="709" w:right="567" w:hanging="425"/>
        <w:jc w:val="both"/>
        <w:rPr>
          <w:rFonts w:ascii="Verdana" w:hAnsi="Verdana" w:cs="Verdana"/>
          <w:i/>
          <w:sz w:val="22"/>
          <w:szCs w:val="22"/>
        </w:rPr>
      </w:pPr>
      <w:r w:rsidRPr="001B4991">
        <w:rPr>
          <w:rFonts w:ascii="Verdana" w:hAnsi="Verdana" w:cs="Verdana"/>
          <w:i/>
          <w:sz w:val="22"/>
          <w:szCs w:val="22"/>
        </w:rPr>
        <w:t xml:space="preserve">6. </w:t>
      </w:r>
      <w:r w:rsidRPr="001B4991">
        <w:rPr>
          <w:rFonts w:ascii="Verdana" w:hAnsi="Verdana" w:cs="Verdana"/>
          <w:i/>
          <w:sz w:val="22"/>
          <w:szCs w:val="22"/>
        </w:rPr>
        <w:tab/>
        <w:t xml:space="preserve">Als je op internet vervelende informatie tegenkomt, waarschuw je meteen meester of juf. Zij weten dan of ze actie moeten ondernemen. </w:t>
      </w:r>
    </w:p>
    <w:p w14:paraId="6B27D89A" w14:textId="77777777" w:rsidR="005E6619" w:rsidRPr="001B4991" w:rsidRDefault="005E6619" w:rsidP="005E6619">
      <w:pPr>
        <w:tabs>
          <w:tab w:val="left" w:pos="0"/>
        </w:tabs>
        <w:autoSpaceDE w:val="0"/>
        <w:autoSpaceDN w:val="0"/>
        <w:adjustRightInd w:val="0"/>
        <w:spacing w:line="276" w:lineRule="auto"/>
        <w:ind w:left="709" w:right="567" w:hanging="425"/>
        <w:jc w:val="both"/>
        <w:rPr>
          <w:rFonts w:ascii="Verdana" w:hAnsi="Verdana" w:cs="Verdana"/>
          <w:i/>
          <w:sz w:val="22"/>
          <w:szCs w:val="22"/>
        </w:rPr>
      </w:pPr>
      <w:r w:rsidRPr="001B4991">
        <w:rPr>
          <w:rFonts w:ascii="Verdana" w:hAnsi="Verdana" w:cs="Verdana"/>
          <w:i/>
          <w:sz w:val="22"/>
          <w:szCs w:val="22"/>
        </w:rPr>
        <w:t xml:space="preserve">7. </w:t>
      </w:r>
      <w:r w:rsidRPr="001B4991">
        <w:rPr>
          <w:rFonts w:ascii="Verdana" w:hAnsi="Verdana" w:cs="Verdana"/>
          <w:i/>
          <w:sz w:val="22"/>
          <w:szCs w:val="22"/>
        </w:rPr>
        <w:tab/>
        <w:t xml:space="preserve">Downloaden van bestanden mag alleen met toestemming van meester of juf. Dat geldt ook voor het uitprinten van iets. </w:t>
      </w:r>
    </w:p>
    <w:p w14:paraId="72AD712C" w14:textId="130BD24F" w:rsidR="005E6619" w:rsidRPr="001B4991" w:rsidRDefault="005E6619" w:rsidP="005E6619">
      <w:pPr>
        <w:tabs>
          <w:tab w:val="left" w:pos="0"/>
        </w:tabs>
        <w:autoSpaceDE w:val="0"/>
        <w:autoSpaceDN w:val="0"/>
        <w:adjustRightInd w:val="0"/>
        <w:spacing w:line="276" w:lineRule="auto"/>
        <w:ind w:left="709" w:right="567" w:hanging="425"/>
        <w:jc w:val="both"/>
        <w:rPr>
          <w:rFonts w:ascii="Verdana" w:hAnsi="Verdana" w:cs="Verdana"/>
          <w:i/>
          <w:sz w:val="22"/>
          <w:szCs w:val="22"/>
        </w:rPr>
      </w:pPr>
      <w:r w:rsidRPr="001B4991">
        <w:rPr>
          <w:rFonts w:ascii="Verdana" w:hAnsi="Verdana" w:cs="Verdana"/>
          <w:i/>
          <w:sz w:val="22"/>
          <w:szCs w:val="22"/>
        </w:rPr>
        <w:t xml:space="preserve">8. </w:t>
      </w:r>
      <w:r w:rsidRPr="001B4991">
        <w:rPr>
          <w:rFonts w:ascii="Verdana" w:hAnsi="Verdana" w:cs="Verdana"/>
          <w:i/>
          <w:sz w:val="22"/>
          <w:szCs w:val="22"/>
        </w:rPr>
        <w:tab/>
      </w:r>
      <w:r w:rsidR="0002025C">
        <w:rPr>
          <w:rFonts w:ascii="Verdana" w:hAnsi="Verdana" w:cs="Verdana"/>
          <w:i/>
          <w:sz w:val="22"/>
          <w:szCs w:val="22"/>
        </w:rPr>
        <w:t>Juf Maaike</w:t>
      </w:r>
      <w:r w:rsidRPr="001B4991">
        <w:rPr>
          <w:rFonts w:ascii="Verdana" w:hAnsi="Verdana" w:cs="Verdana"/>
          <w:i/>
          <w:sz w:val="22"/>
          <w:szCs w:val="22"/>
        </w:rPr>
        <w:t xml:space="preserve"> gaat over de instellingen van de </w:t>
      </w:r>
      <w:proofErr w:type="spellStart"/>
      <w:r w:rsidRPr="001B4991">
        <w:rPr>
          <w:rFonts w:ascii="Verdana" w:hAnsi="Verdana" w:cs="Verdana"/>
          <w:i/>
          <w:sz w:val="22"/>
          <w:szCs w:val="22"/>
        </w:rPr>
        <w:t>c</w:t>
      </w:r>
      <w:r w:rsidR="0002025C">
        <w:rPr>
          <w:rFonts w:ascii="Verdana" w:hAnsi="Verdana" w:cs="Verdana"/>
          <w:i/>
          <w:sz w:val="22"/>
          <w:szCs w:val="22"/>
        </w:rPr>
        <w:t>hromebooks</w:t>
      </w:r>
      <w:proofErr w:type="spellEnd"/>
      <w:r w:rsidRPr="001B4991">
        <w:rPr>
          <w:rFonts w:ascii="Verdana" w:hAnsi="Verdana" w:cs="Verdana"/>
          <w:i/>
          <w:sz w:val="22"/>
          <w:szCs w:val="22"/>
        </w:rPr>
        <w:t>. Je houdt de instellingen dus zoals hij ze heeft gemaakt.</w:t>
      </w:r>
    </w:p>
    <w:p w14:paraId="3BE79C04" w14:textId="74E33B19" w:rsidR="005E6619" w:rsidRDefault="005E6619" w:rsidP="0002025C">
      <w:pPr>
        <w:tabs>
          <w:tab w:val="left" w:pos="0"/>
        </w:tabs>
        <w:autoSpaceDE w:val="0"/>
        <w:autoSpaceDN w:val="0"/>
        <w:adjustRightInd w:val="0"/>
        <w:spacing w:line="276" w:lineRule="auto"/>
        <w:ind w:left="709" w:right="567" w:hanging="425"/>
        <w:jc w:val="both"/>
        <w:rPr>
          <w:rFonts w:ascii="Verdana" w:hAnsi="Verdana" w:cs="Verdana"/>
          <w:i/>
          <w:sz w:val="22"/>
          <w:szCs w:val="22"/>
        </w:rPr>
      </w:pPr>
      <w:r w:rsidRPr="001B4991">
        <w:rPr>
          <w:rFonts w:ascii="Verdana" w:hAnsi="Verdana" w:cs="Verdana"/>
          <w:i/>
          <w:sz w:val="22"/>
          <w:szCs w:val="22"/>
        </w:rPr>
        <w:t xml:space="preserve">9. </w:t>
      </w:r>
      <w:r w:rsidRPr="001B4991">
        <w:rPr>
          <w:rFonts w:ascii="Verdana" w:hAnsi="Verdana" w:cs="Verdana"/>
          <w:i/>
          <w:sz w:val="22"/>
          <w:szCs w:val="22"/>
        </w:rPr>
        <w:tab/>
        <w:t xml:space="preserve">De </w:t>
      </w:r>
      <w:proofErr w:type="spellStart"/>
      <w:r w:rsidRPr="001B4991">
        <w:rPr>
          <w:rFonts w:ascii="Verdana" w:hAnsi="Verdana" w:cs="Verdana"/>
          <w:i/>
          <w:sz w:val="22"/>
          <w:szCs w:val="22"/>
        </w:rPr>
        <w:t>c</w:t>
      </w:r>
      <w:r w:rsidR="0002025C">
        <w:rPr>
          <w:rFonts w:ascii="Verdana" w:hAnsi="Verdana" w:cs="Verdana"/>
          <w:i/>
          <w:sz w:val="22"/>
          <w:szCs w:val="22"/>
        </w:rPr>
        <w:t>hromebooks</w:t>
      </w:r>
      <w:proofErr w:type="spellEnd"/>
      <w:r w:rsidRPr="001B4991">
        <w:rPr>
          <w:rFonts w:ascii="Verdana" w:hAnsi="Verdana" w:cs="Verdana"/>
          <w:i/>
          <w:sz w:val="22"/>
          <w:szCs w:val="22"/>
        </w:rPr>
        <w:t xml:space="preserve"> op school gebruiken we alleen voor schoolse zaken, privézaken (</w:t>
      </w:r>
      <w:r>
        <w:rPr>
          <w:rFonts w:ascii="Verdana" w:hAnsi="Verdana" w:cs="Verdana"/>
          <w:i/>
          <w:sz w:val="22"/>
          <w:szCs w:val="22"/>
        </w:rPr>
        <w:t xml:space="preserve">bijvoorbeeld: </w:t>
      </w:r>
      <w:proofErr w:type="spellStart"/>
      <w:r w:rsidRPr="001B4991">
        <w:rPr>
          <w:rFonts w:ascii="Verdana" w:hAnsi="Verdana" w:cs="Verdana"/>
          <w:i/>
          <w:sz w:val="22"/>
          <w:szCs w:val="22"/>
        </w:rPr>
        <w:t>social</w:t>
      </w:r>
      <w:proofErr w:type="spellEnd"/>
      <w:r w:rsidRPr="001B4991">
        <w:rPr>
          <w:rFonts w:ascii="Verdana" w:hAnsi="Verdana" w:cs="Verdana"/>
          <w:i/>
          <w:sz w:val="22"/>
          <w:szCs w:val="22"/>
        </w:rPr>
        <w:t xml:space="preserve"> media als facebook, muziek luisteren</w:t>
      </w:r>
      <w:r>
        <w:rPr>
          <w:rFonts w:ascii="Verdana" w:hAnsi="Verdana" w:cs="Verdana"/>
          <w:i/>
          <w:sz w:val="22"/>
          <w:szCs w:val="22"/>
        </w:rPr>
        <w:t>, iets bestellen</w:t>
      </w:r>
      <w:r w:rsidRPr="001B4991">
        <w:rPr>
          <w:rFonts w:ascii="Verdana" w:hAnsi="Verdana" w:cs="Verdana"/>
          <w:i/>
          <w:sz w:val="22"/>
          <w:szCs w:val="22"/>
        </w:rPr>
        <w:t>) doe je thuis als dat mag.</w:t>
      </w:r>
    </w:p>
    <w:p w14:paraId="3F59291C" w14:textId="77777777" w:rsidR="00671BED" w:rsidRPr="001B4991" w:rsidRDefault="00671BED" w:rsidP="005E6619">
      <w:pPr>
        <w:tabs>
          <w:tab w:val="left" w:pos="0"/>
        </w:tabs>
        <w:autoSpaceDE w:val="0"/>
        <w:autoSpaceDN w:val="0"/>
        <w:adjustRightInd w:val="0"/>
        <w:spacing w:line="276" w:lineRule="auto"/>
        <w:ind w:left="709" w:right="567" w:hanging="425"/>
        <w:jc w:val="both"/>
        <w:rPr>
          <w:rFonts w:ascii="Verdana" w:hAnsi="Verdana" w:cs="Verdana"/>
          <w:i/>
          <w:sz w:val="22"/>
          <w:szCs w:val="22"/>
        </w:rPr>
      </w:pPr>
    </w:p>
    <w:p w14:paraId="5A8AF7FA" w14:textId="77777777" w:rsidR="00FC05CF" w:rsidRPr="00B26631" w:rsidRDefault="005E6619" w:rsidP="00671BED">
      <w:pPr>
        <w:pStyle w:val="Kop3"/>
        <w:spacing w:before="0" w:after="0"/>
        <w:rPr>
          <w:rStyle w:val="Intensieveverwijzing"/>
        </w:rPr>
      </w:pPr>
      <w:bookmarkStart w:id="13" w:name="_Toc514931995"/>
      <w:r w:rsidRPr="00B26631">
        <w:rPr>
          <w:rStyle w:val="Intensieveverwijzing"/>
        </w:rPr>
        <w:t>3.</w:t>
      </w:r>
      <w:r w:rsidR="009B21DF" w:rsidRPr="00B26631">
        <w:rPr>
          <w:rStyle w:val="Intensieveverwijzing"/>
        </w:rPr>
        <w:t>1.</w:t>
      </w:r>
      <w:r w:rsidRPr="00B26631">
        <w:rPr>
          <w:rStyle w:val="Intensieveverwijzing"/>
        </w:rPr>
        <w:t xml:space="preserve">4 </w:t>
      </w:r>
      <w:r w:rsidR="00EB037C" w:rsidRPr="00B26631">
        <w:rPr>
          <w:rStyle w:val="Intensieveverwijzing"/>
        </w:rPr>
        <w:t>Medicijnverstrekking</w:t>
      </w:r>
      <w:bookmarkEnd w:id="13"/>
      <w:r w:rsidR="00EB037C" w:rsidRPr="00B26631">
        <w:rPr>
          <w:rStyle w:val="Intensieveverwijzing"/>
        </w:rPr>
        <w:t xml:space="preserve"> </w:t>
      </w:r>
    </w:p>
    <w:p w14:paraId="205825BD" w14:textId="77777777" w:rsidR="00FC05CF" w:rsidRDefault="005E6619" w:rsidP="009B21DF">
      <w:pPr>
        <w:spacing w:line="276" w:lineRule="auto"/>
        <w:rPr>
          <w:rFonts w:ascii="Verdana" w:hAnsi="Verdana"/>
          <w:sz w:val="22"/>
          <w:szCs w:val="22"/>
        </w:rPr>
      </w:pPr>
      <w:r>
        <w:rPr>
          <w:rFonts w:ascii="Verdana" w:hAnsi="Verdana"/>
          <w:sz w:val="22"/>
          <w:szCs w:val="22"/>
        </w:rPr>
        <w:t xml:space="preserve">SKO West-Friesland </w:t>
      </w:r>
      <w:r w:rsidR="00EB037C" w:rsidRPr="005E6619">
        <w:rPr>
          <w:rFonts w:ascii="Verdana" w:hAnsi="Verdana"/>
          <w:sz w:val="22"/>
          <w:szCs w:val="22"/>
        </w:rPr>
        <w:t>wil zorgvuldig omgaan met het verstrekken van medicijnen aan kinderen door haar personeelsleden en het verrichten van medische handelingen bij kinderen.</w:t>
      </w:r>
    </w:p>
    <w:p w14:paraId="70AC770F" w14:textId="5027E73D" w:rsidR="005E6619" w:rsidRDefault="005E6619" w:rsidP="009B21DF">
      <w:pPr>
        <w:spacing w:line="276" w:lineRule="auto"/>
        <w:rPr>
          <w:rFonts w:ascii="Verdana" w:hAnsi="Verdana"/>
          <w:sz w:val="22"/>
          <w:szCs w:val="22"/>
        </w:rPr>
      </w:pPr>
      <w:r>
        <w:rPr>
          <w:rFonts w:ascii="Verdana" w:hAnsi="Verdana"/>
          <w:sz w:val="22"/>
          <w:szCs w:val="22"/>
        </w:rPr>
        <w:t xml:space="preserve">Hiervoor is het </w:t>
      </w:r>
      <w:hyperlink r:id="rId14" w:history="1">
        <w:r w:rsidRPr="005E6619">
          <w:rPr>
            <w:rStyle w:val="Hyperlink"/>
            <w:rFonts w:ascii="Verdana" w:hAnsi="Verdana"/>
            <w:sz w:val="22"/>
            <w:szCs w:val="22"/>
          </w:rPr>
          <w:t>Beleid Medicij</w:t>
        </w:r>
        <w:r w:rsidRPr="005E6619">
          <w:rPr>
            <w:rStyle w:val="Hyperlink"/>
            <w:rFonts w:ascii="Verdana" w:hAnsi="Verdana"/>
            <w:sz w:val="22"/>
            <w:szCs w:val="22"/>
          </w:rPr>
          <w:t>n</w:t>
        </w:r>
        <w:r w:rsidRPr="005E6619">
          <w:rPr>
            <w:rStyle w:val="Hyperlink"/>
            <w:rFonts w:ascii="Verdana" w:hAnsi="Verdana"/>
            <w:sz w:val="22"/>
            <w:szCs w:val="22"/>
          </w:rPr>
          <w:t>verstrekking</w:t>
        </w:r>
      </w:hyperlink>
      <w:r>
        <w:rPr>
          <w:rFonts w:ascii="Verdana" w:hAnsi="Verdana"/>
          <w:sz w:val="22"/>
          <w:szCs w:val="22"/>
        </w:rPr>
        <w:t xml:space="preserve"> ontwikkeld, dat ook wordt gehanteerd op ’t Ruimteschip. </w:t>
      </w:r>
    </w:p>
    <w:p w14:paraId="23606B85" w14:textId="77777777" w:rsidR="005E6619" w:rsidRDefault="005E6619" w:rsidP="009B21DF">
      <w:pPr>
        <w:spacing w:line="276" w:lineRule="auto"/>
        <w:rPr>
          <w:rFonts w:ascii="Verdana" w:hAnsi="Verdana"/>
          <w:sz w:val="22"/>
          <w:szCs w:val="22"/>
        </w:rPr>
      </w:pPr>
      <w:r>
        <w:rPr>
          <w:rFonts w:ascii="Verdana" w:hAnsi="Verdana"/>
          <w:sz w:val="22"/>
          <w:szCs w:val="22"/>
        </w:rPr>
        <w:t>Hoofdlijnen bij een verzoek of de leerkracht een medicijn kan toedienen:</w:t>
      </w:r>
    </w:p>
    <w:p w14:paraId="4509848A" w14:textId="77777777" w:rsidR="005E6619" w:rsidRPr="009B21DF" w:rsidRDefault="00EB037C" w:rsidP="003163E6">
      <w:pPr>
        <w:pStyle w:val="Lijstalinea"/>
        <w:numPr>
          <w:ilvl w:val="0"/>
          <w:numId w:val="20"/>
        </w:numPr>
        <w:spacing w:line="276" w:lineRule="auto"/>
        <w:ind w:left="284" w:hanging="284"/>
        <w:rPr>
          <w:rFonts w:ascii="Verdana" w:hAnsi="Verdana"/>
          <w:sz w:val="22"/>
          <w:szCs w:val="22"/>
        </w:rPr>
      </w:pPr>
      <w:r w:rsidRPr="009B21DF">
        <w:rPr>
          <w:rFonts w:ascii="Verdana" w:hAnsi="Verdana"/>
          <w:sz w:val="22"/>
          <w:szCs w:val="22"/>
        </w:rPr>
        <w:t xml:space="preserve">De school vraagt de ouders altijd of het mogelijk is dat zij zelf de medicijnen kunnen toedienen. </w:t>
      </w:r>
    </w:p>
    <w:p w14:paraId="192E76F4" w14:textId="77777777" w:rsidR="009B21DF" w:rsidRPr="009B21DF" w:rsidRDefault="00EB037C" w:rsidP="003163E6">
      <w:pPr>
        <w:pStyle w:val="Lijstalinea"/>
        <w:numPr>
          <w:ilvl w:val="0"/>
          <w:numId w:val="20"/>
        </w:numPr>
        <w:spacing w:line="276" w:lineRule="auto"/>
        <w:ind w:left="284" w:hanging="284"/>
        <w:rPr>
          <w:rFonts w:ascii="Verdana" w:hAnsi="Verdana"/>
          <w:sz w:val="22"/>
          <w:szCs w:val="22"/>
        </w:rPr>
      </w:pPr>
      <w:r w:rsidRPr="009B21DF">
        <w:rPr>
          <w:rFonts w:ascii="Verdana" w:hAnsi="Verdana"/>
          <w:sz w:val="22"/>
          <w:szCs w:val="22"/>
        </w:rPr>
        <w:t xml:space="preserve">Als dit niet mogelijk is, legt de leerkracht de vraag voor aan de directie of aan het verzoek gevolg moet worden gegeven. Een besluit om wel of niet toe te dienen, is vervolgens een besluit voor de hele schoolloopbaan van het kind. </w:t>
      </w:r>
    </w:p>
    <w:p w14:paraId="269639CC" w14:textId="77777777" w:rsidR="009B21DF" w:rsidRDefault="00EB037C" w:rsidP="003163E6">
      <w:pPr>
        <w:pStyle w:val="Lijstalinea"/>
        <w:numPr>
          <w:ilvl w:val="0"/>
          <w:numId w:val="20"/>
        </w:numPr>
        <w:spacing w:line="276" w:lineRule="auto"/>
        <w:ind w:left="284" w:hanging="284"/>
        <w:rPr>
          <w:rFonts w:ascii="Verdana" w:hAnsi="Verdana"/>
          <w:sz w:val="22"/>
          <w:szCs w:val="22"/>
        </w:rPr>
      </w:pPr>
      <w:r w:rsidRPr="009B21DF">
        <w:rPr>
          <w:rFonts w:ascii="Verdana" w:hAnsi="Verdana"/>
          <w:sz w:val="22"/>
          <w:szCs w:val="22"/>
        </w:rPr>
        <w:t>Als besloten wordt om niet toe te dienen, kan bekeken worden of een uitzondering moet worden gemaakt voor activiteiten die buiten school plaatsvinden, bijv. kamp groep 8, een excursie of schoolfeest.</w:t>
      </w:r>
    </w:p>
    <w:p w14:paraId="6C3401B3" w14:textId="381A533F" w:rsidR="009B21DF" w:rsidRDefault="00EB037C" w:rsidP="003163E6">
      <w:pPr>
        <w:pStyle w:val="Lijstalinea"/>
        <w:numPr>
          <w:ilvl w:val="0"/>
          <w:numId w:val="20"/>
        </w:numPr>
        <w:spacing w:line="276" w:lineRule="auto"/>
        <w:ind w:left="284" w:hanging="284"/>
        <w:rPr>
          <w:rFonts w:ascii="Verdana" w:hAnsi="Verdana"/>
          <w:sz w:val="22"/>
          <w:szCs w:val="22"/>
        </w:rPr>
      </w:pPr>
      <w:r w:rsidRPr="009B21DF">
        <w:rPr>
          <w:rFonts w:ascii="Verdana" w:hAnsi="Verdana"/>
          <w:sz w:val="22"/>
          <w:szCs w:val="22"/>
        </w:rPr>
        <w:t>Als de school besluit op verzoek van de ouders de medicijnen te verstrekken dan dienen de ouders een “</w:t>
      </w:r>
      <w:hyperlink r:id="rId15" w:history="1">
        <w:r w:rsidRPr="009B21DF">
          <w:rPr>
            <w:rStyle w:val="Hyperlink"/>
            <w:rFonts w:ascii="Verdana" w:hAnsi="Verdana"/>
            <w:sz w:val="22"/>
            <w:szCs w:val="22"/>
          </w:rPr>
          <w:t>Toestemmingsve</w:t>
        </w:r>
        <w:r w:rsidRPr="009B21DF">
          <w:rPr>
            <w:rStyle w:val="Hyperlink"/>
            <w:rFonts w:ascii="Verdana" w:hAnsi="Verdana"/>
            <w:sz w:val="22"/>
            <w:szCs w:val="22"/>
          </w:rPr>
          <w:t>r</w:t>
        </w:r>
        <w:r w:rsidRPr="009B21DF">
          <w:rPr>
            <w:rStyle w:val="Hyperlink"/>
            <w:rFonts w:ascii="Verdana" w:hAnsi="Verdana"/>
            <w:sz w:val="22"/>
            <w:szCs w:val="22"/>
          </w:rPr>
          <w:t>klaring verstrekking van medicijnen</w:t>
        </w:r>
      </w:hyperlink>
      <w:r w:rsidRPr="009B21DF">
        <w:rPr>
          <w:rFonts w:ascii="Verdana" w:hAnsi="Verdana"/>
          <w:sz w:val="22"/>
          <w:szCs w:val="22"/>
        </w:rPr>
        <w:t xml:space="preserve">” </w:t>
      </w:r>
      <w:r w:rsidR="009B21DF" w:rsidRPr="009B21DF">
        <w:rPr>
          <w:rFonts w:ascii="Verdana" w:hAnsi="Verdana"/>
          <w:sz w:val="22"/>
          <w:szCs w:val="22"/>
        </w:rPr>
        <w:t xml:space="preserve">in </w:t>
      </w:r>
      <w:r w:rsidRPr="009B21DF">
        <w:rPr>
          <w:rFonts w:ascii="Verdana" w:hAnsi="Verdana"/>
          <w:sz w:val="22"/>
          <w:szCs w:val="22"/>
        </w:rPr>
        <w:t>vullen en te ondertekene</w:t>
      </w:r>
      <w:r w:rsidR="009B21DF" w:rsidRPr="009B21DF">
        <w:rPr>
          <w:rFonts w:ascii="Verdana" w:hAnsi="Verdana"/>
          <w:sz w:val="22"/>
          <w:szCs w:val="22"/>
        </w:rPr>
        <w:t xml:space="preserve">n. </w:t>
      </w:r>
    </w:p>
    <w:p w14:paraId="223231E1" w14:textId="77777777" w:rsidR="00FC05CF" w:rsidRPr="009B21DF" w:rsidRDefault="00EB037C" w:rsidP="003163E6">
      <w:pPr>
        <w:pStyle w:val="Lijstalinea"/>
        <w:numPr>
          <w:ilvl w:val="0"/>
          <w:numId w:val="20"/>
        </w:numPr>
        <w:spacing w:line="276" w:lineRule="auto"/>
        <w:ind w:left="284" w:hanging="284"/>
        <w:rPr>
          <w:rFonts w:ascii="Verdana" w:hAnsi="Verdana"/>
          <w:sz w:val="22"/>
          <w:szCs w:val="22"/>
        </w:rPr>
      </w:pPr>
      <w:r w:rsidRPr="009B21DF">
        <w:rPr>
          <w:rFonts w:ascii="Verdana" w:hAnsi="Verdana"/>
          <w:sz w:val="22"/>
          <w:szCs w:val="22"/>
        </w:rPr>
        <w:t>Het bestuur heeft een aansprakelijkheidsverzekering afgesloten voor het onderwijspersoneel; hier is het medisch handelen bij inbegrepen indien ook een verklaring tot bekwaamheid voor de desbetreffende persoon aanwezig is.</w:t>
      </w:r>
    </w:p>
    <w:p w14:paraId="7AB05655" w14:textId="77777777" w:rsidR="00671BED" w:rsidRDefault="00EB037C" w:rsidP="00671BED">
      <w:pPr>
        <w:tabs>
          <w:tab w:val="left" w:pos="570"/>
          <w:tab w:val="left" w:pos="1140"/>
          <w:tab w:val="left" w:pos="1710"/>
          <w:tab w:val="left" w:pos="2280"/>
          <w:tab w:val="left" w:pos="2850"/>
          <w:tab w:val="left" w:pos="3420"/>
          <w:tab w:val="left" w:pos="3990"/>
          <w:tab w:val="left" w:pos="4560"/>
          <w:tab w:val="left" w:pos="5130"/>
          <w:tab w:val="left" w:pos="5700"/>
        </w:tabs>
      </w:pPr>
      <w:r>
        <w:t xml:space="preserve">                                                        </w:t>
      </w:r>
    </w:p>
    <w:p w14:paraId="59ECF3A9" w14:textId="77777777" w:rsidR="00FC05CF" w:rsidRDefault="00EB037C" w:rsidP="00671BED">
      <w:pPr>
        <w:tabs>
          <w:tab w:val="left" w:pos="570"/>
          <w:tab w:val="left" w:pos="1140"/>
          <w:tab w:val="left" w:pos="1710"/>
          <w:tab w:val="left" w:pos="2280"/>
          <w:tab w:val="left" w:pos="2850"/>
          <w:tab w:val="left" w:pos="3420"/>
          <w:tab w:val="left" w:pos="3990"/>
          <w:tab w:val="left" w:pos="4560"/>
          <w:tab w:val="left" w:pos="5130"/>
          <w:tab w:val="left" w:pos="5700"/>
        </w:tabs>
      </w:pPr>
      <w:r>
        <w:t xml:space="preserve">    </w:t>
      </w:r>
    </w:p>
    <w:p w14:paraId="724C931A" w14:textId="77777777" w:rsidR="00FC05CF" w:rsidRPr="00B26631" w:rsidRDefault="009B21DF" w:rsidP="00671BED">
      <w:pPr>
        <w:pStyle w:val="Kop2"/>
        <w:spacing w:before="0" w:after="0"/>
        <w:rPr>
          <w:rStyle w:val="Intensieveverwijzing"/>
        </w:rPr>
      </w:pPr>
      <w:bookmarkStart w:id="14" w:name="_Toc514931996"/>
      <w:r w:rsidRPr="00B26631">
        <w:rPr>
          <w:rStyle w:val="Intensieveverwijzing"/>
        </w:rPr>
        <w:t xml:space="preserve">3.2 </w:t>
      </w:r>
      <w:r w:rsidR="00EB037C" w:rsidRPr="00B26631">
        <w:rPr>
          <w:rStyle w:val="Intensieveverwijzing"/>
        </w:rPr>
        <w:t>Aanpak verzuim</w:t>
      </w:r>
      <w:bookmarkEnd w:id="14"/>
      <w:r w:rsidR="00EB037C" w:rsidRPr="00B26631">
        <w:rPr>
          <w:rStyle w:val="Intensieveverwijzing"/>
        </w:rPr>
        <w:t xml:space="preserve">  </w:t>
      </w:r>
    </w:p>
    <w:p w14:paraId="7EB43E2F" w14:textId="77777777" w:rsidR="00FC05CF" w:rsidRPr="00B26631" w:rsidRDefault="00E527BB" w:rsidP="00671BED">
      <w:pPr>
        <w:pStyle w:val="Kop3"/>
        <w:spacing w:before="0" w:after="0"/>
        <w:rPr>
          <w:rStyle w:val="Intensieveverwijzing"/>
          <w:highlight w:val="yellow"/>
        </w:rPr>
      </w:pPr>
      <w:bookmarkStart w:id="15" w:name="_Toc514931997"/>
      <w:r w:rsidRPr="00B26631">
        <w:rPr>
          <w:rStyle w:val="Intensieveverwijzing"/>
        </w:rPr>
        <w:t>3.2.</w:t>
      </w:r>
      <w:r w:rsidR="009B21DF" w:rsidRPr="00B26631">
        <w:rPr>
          <w:rStyle w:val="Intensieveverwijzing"/>
        </w:rPr>
        <w:t xml:space="preserve">1 </w:t>
      </w:r>
      <w:r w:rsidR="00EB037C" w:rsidRPr="00B26631">
        <w:rPr>
          <w:rStyle w:val="Intensieveverwijzing"/>
        </w:rPr>
        <w:t>Verlofregeling onder schooltijd</w:t>
      </w:r>
      <w:bookmarkEnd w:id="15"/>
      <w:r w:rsidR="00EB037C" w:rsidRPr="00B26631">
        <w:rPr>
          <w:rStyle w:val="Intensieveverwijzing"/>
        </w:rPr>
        <w:t xml:space="preserve"> </w:t>
      </w:r>
    </w:p>
    <w:p w14:paraId="63C28716" w14:textId="77777777" w:rsidR="00E527BB" w:rsidRDefault="00EB037C" w:rsidP="00E527BB">
      <w:pPr>
        <w:spacing w:line="276" w:lineRule="auto"/>
        <w:rPr>
          <w:rFonts w:ascii="Verdana" w:hAnsi="Verdana"/>
          <w:sz w:val="22"/>
          <w:szCs w:val="22"/>
        </w:rPr>
      </w:pPr>
      <w:r w:rsidRPr="00E527BB">
        <w:rPr>
          <w:rFonts w:ascii="Verdana" w:hAnsi="Verdana"/>
          <w:sz w:val="22"/>
          <w:szCs w:val="22"/>
        </w:rPr>
        <w:t xml:space="preserve">Leerlingen op een basisschool zijn leerplichtig. Dit betekent dat leerlingen naar school gaan en niet verzuimen. Verzuim leidt tot het missen van onderwijs en de kans op het oplopen van leerachterstanden bij een kind nemen daardoor toe. Het is alleen toegestaan om te verzuimen als een leerling ziek is of als er vooraf toestemming door de directeur aan ouders is verleend. </w:t>
      </w:r>
    </w:p>
    <w:p w14:paraId="38C53421" w14:textId="77777777" w:rsidR="00E527BB" w:rsidRDefault="00E527BB" w:rsidP="00E527BB">
      <w:pPr>
        <w:spacing w:line="276" w:lineRule="auto"/>
        <w:rPr>
          <w:rFonts w:ascii="Verdana" w:hAnsi="Verdana"/>
          <w:sz w:val="22"/>
          <w:szCs w:val="22"/>
        </w:rPr>
      </w:pPr>
    </w:p>
    <w:p w14:paraId="006DA75D" w14:textId="77777777" w:rsidR="00E527BB" w:rsidRDefault="00EB037C" w:rsidP="00E527BB">
      <w:pPr>
        <w:spacing w:line="276" w:lineRule="auto"/>
        <w:rPr>
          <w:rFonts w:ascii="Verdana" w:hAnsi="Verdana"/>
          <w:sz w:val="22"/>
          <w:szCs w:val="22"/>
        </w:rPr>
      </w:pPr>
      <w:r w:rsidRPr="00E527BB">
        <w:rPr>
          <w:rFonts w:ascii="Verdana" w:hAnsi="Verdana"/>
          <w:sz w:val="22"/>
          <w:szCs w:val="22"/>
        </w:rPr>
        <w:t>Uitgangspunt is de regel “schooltijd is tijd voor school!”</w:t>
      </w:r>
      <w:r w:rsidR="00E527BB">
        <w:rPr>
          <w:rFonts w:ascii="Verdana" w:hAnsi="Verdana"/>
          <w:sz w:val="22"/>
          <w:szCs w:val="22"/>
        </w:rPr>
        <w:t xml:space="preserve"> </w:t>
      </w:r>
    </w:p>
    <w:p w14:paraId="09BA584E" w14:textId="77777777" w:rsidR="00FC05CF" w:rsidRDefault="00E527BB" w:rsidP="00E527BB">
      <w:pPr>
        <w:spacing w:line="276" w:lineRule="auto"/>
        <w:rPr>
          <w:rFonts w:ascii="Verdana" w:hAnsi="Verdana"/>
          <w:sz w:val="22"/>
          <w:szCs w:val="22"/>
        </w:rPr>
      </w:pPr>
      <w:r>
        <w:rPr>
          <w:rFonts w:ascii="Verdana" w:hAnsi="Verdana"/>
          <w:sz w:val="22"/>
          <w:szCs w:val="22"/>
        </w:rPr>
        <w:t>Verlof onder schooltijd wordt in zeer uitzonderlijke gevallen toegestaan, maar is eerder uitzondering dan regel.</w:t>
      </w:r>
    </w:p>
    <w:p w14:paraId="4CDA60AF" w14:textId="77777777" w:rsidR="00E527BB" w:rsidRDefault="00E527BB" w:rsidP="00E527BB">
      <w:pPr>
        <w:spacing w:line="276" w:lineRule="auto"/>
        <w:rPr>
          <w:rFonts w:ascii="Verdana" w:hAnsi="Verdana"/>
          <w:sz w:val="22"/>
          <w:szCs w:val="22"/>
        </w:rPr>
      </w:pPr>
    </w:p>
    <w:p w14:paraId="70BBEF54" w14:textId="77777777" w:rsidR="00E527BB" w:rsidRDefault="00E527BB" w:rsidP="00E527BB">
      <w:pPr>
        <w:spacing w:line="276" w:lineRule="auto"/>
      </w:pPr>
      <w:r w:rsidRPr="00E527BB">
        <w:rPr>
          <w:rFonts w:ascii="Verdana" w:hAnsi="Verdana"/>
          <w:sz w:val="22"/>
          <w:szCs w:val="22"/>
        </w:rPr>
        <w:t xml:space="preserve">Indien een leerling bijzondere talenten heeft voor bijvoorbeeld muziek of sport en een verklaring van de betreffende organisatie heeft, kan na overleg met de leerplichtambtenaar toestemming worden verleend voor deelname aan </w:t>
      </w:r>
      <w:r w:rsidR="00AF0641">
        <w:rPr>
          <w:rFonts w:ascii="Verdana" w:hAnsi="Verdana"/>
          <w:sz w:val="22"/>
          <w:szCs w:val="22"/>
        </w:rPr>
        <w:t>a</w:t>
      </w:r>
      <w:r w:rsidRPr="00E527BB">
        <w:rPr>
          <w:rFonts w:ascii="Verdana" w:hAnsi="Verdana"/>
          <w:sz w:val="22"/>
          <w:szCs w:val="22"/>
        </w:rPr>
        <w:t>ctiviteiten, die onder schooltijd plaatsvinden. Hierbij moet gedacht worden aan bijvoorbeeld muziekuitvoeringen, deelname aan nationale of internationale (sport)wedstrijden en trainingen. Uitgangspunt bij het verlenen van verlof is dat met ouders</w:t>
      </w:r>
      <w:r>
        <w:rPr>
          <w:rFonts w:ascii="Verdana" w:hAnsi="Verdana"/>
          <w:sz w:val="22"/>
          <w:szCs w:val="22"/>
        </w:rPr>
        <w:t xml:space="preserve"> </w:t>
      </w:r>
      <w:r w:rsidRPr="00E527BB">
        <w:rPr>
          <w:rFonts w:ascii="Verdana" w:hAnsi="Verdana"/>
          <w:sz w:val="22"/>
          <w:szCs w:val="22"/>
        </w:rPr>
        <w:t>en leerling afspraken worden gemaakt over het maken van huiswerk en eventueel inhalen van lessen om leerachterstanden op school te voorkomen</w:t>
      </w:r>
      <w:r>
        <w:t>.</w:t>
      </w:r>
    </w:p>
    <w:p w14:paraId="74D95243" w14:textId="77777777" w:rsidR="00E527BB" w:rsidRDefault="00E527BB" w:rsidP="00E527BB">
      <w:pPr>
        <w:spacing w:line="276" w:lineRule="auto"/>
        <w:rPr>
          <w:rFonts w:ascii="Verdana" w:hAnsi="Verdana"/>
          <w:sz w:val="22"/>
          <w:szCs w:val="22"/>
        </w:rPr>
      </w:pPr>
    </w:p>
    <w:p w14:paraId="5035D225" w14:textId="562CC35E" w:rsidR="00E527BB" w:rsidRPr="00E527BB" w:rsidRDefault="00E527BB" w:rsidP="00E527BB">
      <w:pPr>
        <w:spacing w:line="276" w:lineRule="auto"/>
        <w:rPr>
          <w:rFonts w:ascii="Verdana" w:hAnsi="Verdana"/>
          <w:sz w:val="22"/>
          <w:szCs w:val="22"/>
        </w:rPr>
      </w:pPr>
      <w:r>
        <w:rPr>
          <w:rFonts w:ascii="Verdana" w:hAnsi="Verdana"/>
          <w:sz w:val="22"/>
          <w:szCs w:val="22"/>
        </w:rPr>
        <w:t xml:space="preserve">Basis voor het verlenen van verlof is het beleidsstuk </w:t>
      </w:r>
      <w:hyperlink r:id="rId16" w:history="1">
        <w:r w:rsidRPr="00E527BB">
          <w:rPr>
            <w:rStyle w:val="Hyperlink"/>
            <w:rFonts w:ascii="Verdana" w:hAnsi="Verdana"/>
            <w:sz w:val="22"/>
            <w:szCs w:val="22"/>
          </w:rPr>
          <w:t xml:space="preserve">Verlof onder </w:t>
        </w:r>
        <w:r w:rsidRPr="00E527BB">
          <w:rPr>
            <w:rStyle w:val="Hyperlink"/>
            <w:rFonts w:ascii="Verdana" w:hAnsi="Verdana"/>
            <w:sz w:val="22"/>
            <w:szCs w:val="22"/>
          </w:rPr>
          <w:t>s</w:t>
        </w:r>
        <w:r w:rsidRPr="00E527BB">
          <w:rPr>
            <w:rStyle w:val="Hyperlink"/>
            <w:rFonts w:ascii="Verdana" w:hAnsi="Verdana"/>
            <w:sz w:val="22"/>
            <w:szCs w:val="22"/>
          </w:rPr>
          <w:t>chooltijd</w:t>
        </w:r>
      </w:hyperlink>
      <w:r>
        <w:rPr>
          <w:rFonts w:ascii="Verdana" w:hAnsi="Verdana"/>
          <w:sz w:val="22"/>
          <w:szCs w:val="22"/>
        </w:rPr>
        <w:t>.</w:t>
      </w:r>
    </w:p>
    <w:p w14:paraId="3BCBAE62" w14:textId="77777777" w:rsidR="00FC05CF" w:rsidRDefault="00FC05CF" w:rsidP="00E527BB">
      <w:pPr>
        <w:spacing w:line="276" w:lineRule="auto"/>
        <w:rPr>
          <w:rFonts w:ascii="Verdana" w:hAnsi="Verdana"/>
          <w:sz w:val="22"/>
          <w:szCs w:val="22"/>
          <w:u w:val="single"/>
        </w:rPr>
      </w:pPr>
    </w:p>
    <w:p w14:paraId="0FEDB062" w14:textId="12DDC22D" w:rsidR="00E527BB" w:rsidRPr="00E527BB" w:rsidRDefault="00E527BB" w:rsidP="00E527BB">
      <w:pPr>
        <w:spacing w:line="276" w:lineRule="auto"/>
        <w:rPr>
          <w:rFonts w:ascii="Verdana" w:hAnsi="Verdana"/>
          <w:sz w:val="22"/>
          <w:szCs w:val="22"/>
        </w:rPr>
      </w:pPr>
      <w:r>
        <w:rPr>
          <w:rFonts w:ascii="Verdana" w:hAnsi="Verdana"/>
          <w:sz w:val="22"/>
          <w:szCs w:val="22"/>
        </w:rPr>
        <w:t xml:space="preserve">Verlofaanvragen kunnen worden ingediend via het </w:t>
      </w:r>
      <w:r w:rsidR="00D2025D">
        <w:rPr>
          <w:rFonts w:ascii="Verdana" w:hAnsi="Verdana"/>
          <w:sz w:val="22"/>
          <w:szCs w:val="22"/>
        </w:rPr>
        <w:t xml:space="preserve">formulier </w:t>
      </w:r>
      <w:hyperlink r:id="rId17" w:history="1">
        <w:r w:rsidR="00D2025D" w:rsidRPr="00D2025D">
          <w:rPr>
            <w:rStyle w:val="Hyperlink"/>
            <w:rFonts w:ascii="Verdana" w:hAnsi="Verdana"/>
            <w:sz w:val="22"/>
            <w:szCs w:val="22"/>
          </w:rPr>
          <w:t>Ve</w:t>
        </w:r>
        <w:r w:rsidR="00D2025D" w:rsidRPr="00D2025D">
          <w:rPr>
            <w:rStyle w:val="Hyperlink"/>
            <w:rFonts w:ascii="Verdana" w:hAnsi="Verdana"/>
            <w:sz w:val="22"/>
            <w:szCs w:val="22"/>
          </w:rPr>
          <w:t>r</w:t>
        </w:r>
        <w:r w:rsidR="00D2025D" w:rsidRPr="00D2025D">
          <w:rPr>
            <w:rStyle w:val="Hyperlink"/>
            <w:rFonts w:ascii="Verdana" w:hAnsi="Verdana"/>
            <w:sz w:val="22"/>
            <w:szCs w:val="22"/>
          </w:rPr>
          <w:t>z</w:t>
        </w:r>
        <w:r w:rsidR="00D2025D" w:rsidRPr="00D2025D">
          <w:rPr>
            <w:rStyle w:val="Hyperlink"/>
            <w:rFonts w:ascii="Verdana" w:hAnsi="Verdana"/>
            <w:sz w:val="22"/>
            <w:szCs w:val="22"/>
          </w:rPr>
          <w:t>oek toestemming extra vakantieverlof.</w:t>
        </w:r>
      </w:hyperlink>
    </w:p>
    <w:p w14:paraId="2C945DB8" w14:textId="77777777" w:rsidR="00671BED" w:rsidRDefault="00EB037C" w:rsidP="00671BED">
      <w:pPr>
        <w:tabs>
          <w:tab w:val="left" w:pos="570"/>
          <w:tab w:val="left" w:pos="1140"/>
          <w:tab w:val="left" w:pos="1710"/>
          <w:tab w:val="left" w:pos="2280"/>
          <w:tab w:val="left" w:pos="2850"/>
          <w:tab w:val="left" w:pos="3420"/>
          <w:tab w:val="left" w:pos="3990"/>
          <w:tab w:val="left" w:pos="4560"/>
          <w:tab w:val="left" w:pos="5130"/>
          <w:tab w:val="left" w:pos="5700"/>
          <w:tab w:val="left" w:pos="12474"/>
        </w:tabs>
      </w:pPr>
      <w:r>
        <w:t xml:space="preserve"> </w:t>
      </w:r>
    </w:p>
    <w:p w14:paraId="52DC2593" w14:textId="77777777" w:rsidR="00FC05CF" w:rsidRPr="00B26631" w:rsidRDefault="00D2025D" w:rsidP="00671BED">
      <w:pPr>
        <w:pStyle w:val="Kop3"/>
        <w:spacing w:before="0" w:after="0"/>
        <w:rPr>
          <w:rStyle w:val="Intensieveverwijzing"/>
        </w:rPr>
      </w:pPr>
      <w:bookmarkStart w:id="16" w:name="_Toc514931998"/>
      <w:r w:rsidRPr="00B26631">
        <w:rPr>
          <w:rStyle w:val="Intensieveverwijzing"/>
        </w:rPr>
        <w:t xml:space="preserve">3.2.2 </w:t>
      </w:r>
      <w:r w:rsidR="00EB037C" w:rsidRPr="00B26631">
        <w:rPr>
          <w:rStyle w:val="Intensieveverwijzing"/>
        </w:rPr>
        <w:t>Verzuimbeleid personeel</w:t>
      </w:r>
      <w:bookmarkEnd w:id="16"/>
      <w:r w:rsidR="00EB037C" w:rsidRPr="00B26631">
        <w:rPr>
          <w:rStyle w:val="Intensieveverwijzing"/>
        </w:rPr>
        <w:t xml:space="preserve">                                                                                     </w:t>
      </w:r>
    </w:p>
    <w:p w14:paraId="629A480D" w14:textId="77777777" w:rsidR="00FC05CF" w:rsidRPr="00D2025D" w:rsidRDefault="00EB037C" w:rsidP="00D2025D">
      <w:pPr>
        <w:spacing w:line="276" w:lineRule="auto"/>
        <w:rPr>
          <w:rFonts w:ascii="Verdana" w:hAnsi="Verdana"/>
          <w:sz w:val="22"/>
          <w:szCs w:val="22"/>
        </w:rPr>
      </w:pPr>
      <w:r w:rsidRPr="00D2025D">
        <w:rPr>
          <w:rFonts w:ascii="Verdana" w:hAnsi="Verdana"/>
          <w:sz w:val="22"/>
          <w:szCs w:val="22"/>
        </w:rPr>
        <w:t>Indien een personeelslid verzuimt wegens ziekte word</w:t>
      </w:r>
      <w:r w:rsidR="004E27B1">
        <w:rPr>
          <w:rFonts w:ascii="Verdana" w:hAnsi="Verdana"/>
          <w:sz w:val="22"/>
          <w:szCs w:val="22"/>
        </w:rPr>
        <w:t xml:space="preserve">t het volgende protocol gevolgd. </w:t>
      </w:r>
    </w:p>
    <w:p w14:paraId="53CAF7C8" w14:textId="77777777" w:rsidR="00FC05CF" w:rsidRDefault="00EB037C" w:rsidP="003163E6">
      <w:pPr>
        <w:numPr>
          <w:ilvl w:val="0"/>
          <w:numId w:val="8"/>
        </w:numPr>
        <w:spacing w:line="276" w:lineRule="auto"/>
        <w:ind w:left="397" w:hanging="397"/>
        <w:rPr>
          <w:rFonts w:ascii="Verdana" w:hAnsi="Verdana"/>
          <w:sz w:val="22"/>
          <w:szCs w:val="22"/>
        </w:rPr>
      </w:pPr>
      <w:r w:rsidRPr="00D2025D">
        <w:rPr>
          <w:rFonts w:ascii="Verdana" w:hAnsi="Verdana"/>
          <w:sz w:val="22"/>
          <w:szCs w:val="22"/>
        </w:rPr>
        <w:t xml:space="preserve">Het zieke personeelslid meldt zichzelf </w:t>
      </w:r>
      <w:r w:rsidR="004E27B1">
        <w:rPr>
          <w:rFonts w:ascii="Verdana" w:hAnsi="Verdana"/>
          <w:sz w:val="22"/>
          <w:szCs w:val="22"/>
        </w:rPr>
        <w:t>uiterlijk voor 8.00</w:t>
      </w:r>
      <w:r w:rsidRPr="00D2025D">
        <w:rPr>
          <w:rFonts w:ascii="Verdana" w:hAnsi="Verdana"/>
          <w:sz w:val="22"/>
          <w:szCs w:val="22"/>
        </w:rPr>
        <w:t xml:space="preserve"> uur ’s ochtends ziek bij de leidinggevende van de school. Hierbij wordt het personeelslid met klem gevraagd, de leidinggevende, de avond ervoor te waarschuwen, indien het personeelslid zich op dat moment reeds ziek voelt.</w:t>
      </w:r>
    </w:p>
    <w:p w14:paraId="2C90A46D" w14:textId="77777777" w:rsidR="004E27B1" w:rsidRPr="00D2025D" w:rsidRDefault="004E27B1" w:rsidP="003163E6">
      <w:pPr>
        <w:numPr>
          <w:ilvl w:val="0"/>
          <w:numId w:val="8"/>
        </w:numPr>
        <w:spacing w:line="276" w:lineRule="auto"/>
        <w:ind w:left="397" w:hanging="397"/>
        <w:rPr>
          <w:rFonts w:ascii="Verdana" w:hAnsi="Verdana"/>
          <w:sz w:val="22"/>
          <w:szCs w:val="22"/>
        </w:rPr>
      </w:pPr>
      <w:r>
        <w:rPr>
          <w:rFonts w:ascii="Verdana" w:hAnsi="Verdana"/>
          <w:sz w:val="22"/>
          <w:szCs w:val="22"/>
        </w:rPr>
        <w:t>De leidinggevende informeert naar de gevolgen die de ziekte heeft voor het werk, verwachte duur enz. en maakt een vervolgafspraak met de medewerker. Zo kan ook worden bepaald wat er over het verzuim aan collega’s, ouders en kinderen wordt meegedeeld.</w:t>
      </w:r>
    </w:p>
    <w:p w14:paraId="4400AB3C" w14:textId="77777777" w:rsidR="004E27B1" w:rsidRDefault="00EB037C" w:rsidP="003163E6">
      <w:pPr>
        <w:numPr>
          <w:ilvl w:val="0"/>
          <w:numId w:val="8"/>
        </w:numPr>
        <w:spacing w:line="276" w:lineRule="auto"/>
        <w:ind w:left="397" w:hanging="397"/>
        <w:rPr>
          <w:rFonts w:ascii="Verdana" w:hAnsi="Verdana"/>
          <w:sz w:val="22"/>
          <w:szCs w:val="22"/>
        </w:rPr>
      </w:pPr>
      <w:r w:rsidRPr="00D2025D">
        <w:rPr>
          <w:rFonts w:ascii="Verdana" w:hAnsi="Verdana"/>
          <w:sz w:val="22"/>
          <w:szCs w:val="22"/>
        </w:rPr>
        <w:t xml:space="preserve">De leidinggevende zorgt ervoor dat </w:t>
      </w:r>
      <w:r w:rsidR="004E27B1">
        <w:rPr>
          <w:rFonts w:ascii="Verdana" w:hAnsi="Verdana"/>
          <w:sz w:val="22"/>
          <w:szCs w:val="22"/>
        </w:rPr>
        <w:t>op de eerste dag het ziekteverzuim wordt gemeld in het verzuimregistratiesysteem dat gekoppeld is aan de Arbodienst.</w:t>
      </w:r>
    </w:p>
    <w:p w14:paraId="68B5FB21" w14:textId="77777777" w:rsidR="00FC05CF" w:rsidRDefault="004E27B1" w:rsidP="003163E6">
      <w:pPr>
        <w:numPr>
          <w:ilvl w:val="0"/>
          <w:numId w:val="8"/>
        </w:numPr>
        <w:spacing w:line="276" w:lineRule="auto"/>
        <w:ind w:left="397" w:hanging="397"/>
        <w:rPr>
          <w:rFonts w:ascii="Verdana" w:hAnsi="Verdana"/>
          <w:sz w:val="22"/>
          <w:szCs w:val="22"/>
        </w:rPr>
      </w:pPr>
      <w:r>
        <w:rPr>
          <w:rFonts w:ascii="Verdana" w:hAnsi="Verdana"/>
          <w:sz w:val="22"/>
          <w:szCs w:val="22"/>
        </w:rPr>
        <w:t>Een zieke leerkracht zorgt, voor zover redelijkerwijs verlangd kan worden, dat de vervangende leerkracht zo snel mogelijk over een lesprogramma en de benodigde informatie die nodig is om de lessen over te nemen</w:t>
      </w:r>
      <w:r w:rsidR="00EB037C" w:rsidRPr="00D2025D">
        <w:rPr>
          <w:rFonts w:ascii="Verdana" w:hAnsi="Verdana"/>
          <w:sz w:val="22"/>
          <w:szCs w:val="22"/>
        </w:rPr>
        <w:t>.</w:t>
      </w:r>
    </w:p>
    <w:p w14:paraId="28701521" w14:textId="77777777" w:rsidR="004E27B1" w:rsidRDefault="004E27B1" w:rsidP="003163E6">
      <w:pPr>
        <w:numPr>
          <w:ilvl w:val="0"/>
          <w:numId w:val="8"/>
        </w:numPr>
        <w:spacing w:line="276" w:lineRule="auto"/>
        <w:ind w:left="397" w:hanging="397"/>
        <w:rPr>
          <w:rFonts w:ascii="Verdana" w:hAnsi="Verdana"/>
          <w:sz w:val="22"/>
          <w:szCs w:val="22"/>
        </w:rPr>
      </w:pPr>
      <w:r>
        <w:rPr>
          <w:rFonts w:ascii="Verdana" w:hAnsi="Verdana"/>
          <w:sz w:val="22"/>
          <w:szCs w:val="22"/>
        </w:rPr>
        <w:t>In de eerste zes weken van het verzuim is er in ieder geval minimaal wekelijks contact tussen de casemanager en de werknemer.</w:t>
      </w:r>
    </w:p>
    <w:p w14:paraId="6EE75B4B" w14:textId="77777777" w:rsidR="004E27B1" w:rsidRDefault="004E27B1" w:rsidP="003163E6">
      <w:pPr>
        <w:numPr>
          <w:ilvl w:val="0"/>
          <w:numId w:val="8"/>
        </w:numPr>
        <w:spacing w:line="276" w:lineRule="auto"/>
        <w:ind w:left="397" w:hanging="397"/>
        <w:rPr>
          <w:rFonts w:ascii="Verdana" w:hAnsi="Verdana"/>
          <w:sz w:val="22"/>
          <w:szCs w:val="22"/>
        </w:rPr>
      </w:pPr>
      <w:r>
        <w:rPr>
          <w:rFonts w:ascii="Verdana" w:hAnsi="Verdana"/>
          <w:sz w:val="22"/>
          <w:szCs w:val="22"/>
        </w:rPr>
        <w:t>Na drie weken wordt de werknemer opgeroepen voor het spreekuur van de arbodienstverlener.</w:t>
      </w:r>
    </w:p>
    <w:p w14:paraId="3CA630F3" w14:textId="77777777" w:rsidR="004E27B1" w:rsidRDefault="004E27B1" w:rsidP="003163E6">
      <w:pPr>
        <w:numPr>
          <w:ilvl w:val="0"/>
          <w:numId w:val="8"/>
        </w:numPr>
        <w:spacing w:line="276" w:lineRule="auto"/>
        <w:ind w:left="397" w:hanging="397"/>
        <w:rPr>
          <w:rFonts w:ascii="Verdana" w:hAnsi="Verdana"/>
          <w:sz w:val="22"/>
          <w:szCs w:val="22"/>
        </w:rPr>
      </w:pPr>
      <w:r>
        <w:rPr>
          <w:rFonts w:ascii="Verdana" w:hAnsi="Verdana"/>
          <w:sz w:val="22"/>
          <w:szCs w:val="22"/>
        </w:rPr>
        <w:t>De direct leidinggevende ontvangt uiterlijk in de zesde verzuimweek een probleemanalyse met advies van de arbodienstverlener of bedrijfsarts.</w:t>
      </w:r>
    </w:p>
    <w:p w14:paraId="4EB0B8E9" w14:textId="77777777" w:rsidR="004E27B1" w:rsidRDefault="004E27B1" w:rsidP="003163E6">
      <w:pPr>
        <w:numPr>
          <w:ilvl w:val="0"/>
          <w:numId w:val="8"/>
        </w:numPr>
        <w:spacing w:line="276" w:lineRule="auto"/>
        <w:ind w:left="397" w:hanging="397"/>
        <w:rPr>
          <w:rFonts w:ascii="Verdana" w:hAnsi="Verdana"/>
          <w:sz w:val="22"/>
          <w:szCs w:val="22"/>
        </w:rPr>
      </w:pPr>
      <w:r>
        <w:rPr>
          <w:rFonts w:ascii="Verdana" w:hAnsi="Verdana"/>
          <w:sz w:val="22"/>
          <w:szCs w:val="22"/>
        </w:rPr>
        <w:t>Als er sprake is van duurzaam benutte mogelijkheden (mogelijkheden re-integratie) stellen de leidinggevende en de werknemer uiterlijk binnen twee weken na ontvangst van de probleemanalyse een plan van aanpak voor re-integratie op.</w:t>
      </w:r>
    </w:p>
    <w:p w14:paraId="6CB2AC4B" w14:textId="77777777" w:rsidR="004E27B1" w:rsidRDefault="004E27B1" w:rsidP="003163E6">
      <w:pPr>
        <w:numPr>
          <w:ilvl w:val="0"/>
          <w:numId w:val="8"/>
        </w:numPr>
        <w:spacing w:line="276" w:lineRule="auto"/>
        <w:ind w:left="397" w:hanging="397"/>
        <w:rPr>
          <w:rFonts w:ascii="Verdana" w:hAnsi="Verdana"/>
          <w:sz w:val="22"/>
          <w:szCs w:val="22"/>
        </w:rPr>
      </w:pPr>
      <w:r>
        <w:rPr>
          <w:rFonts w:ascii="Verdana" w:hAnsi="Verdana"/>
          <w:sz w:val="22"/>
          <w:szCs w:val="22"/>
        </w:rPr>
        <w:t>De direct  leidinggevende legt vanaf zes weken verzuim een re-integratiedossier aan dat alle informatie bevat die betrekking hebben op het ziekteverzuim.</w:t>
      </w:r>
    </w:p>
    <w:p w14:paraId="1D88976F" w14:textId="77777777" w:rsidR="004E27B1" w:rsidRDefault="004E27B1" w:rsidP="003163E6">
      <w:pPr>
        <w:numPr>
          <w:ilvl w:val="0"/>
          <w:numId w:val="8"/>
        </w:numPr>
        <w:spacing w:line="276" w:lineRule="auto"/>
        <w:ind w:left="397" w:hanging="397"/>
        <w:rPr>
          <w:rFonts w:ascii="Verdana" w:hAnsi="Verdana"/>
          <w:sz w:val="22"/>
          <w:szCs w:val="22"/>
        </w:rPr>
      </w:pPr>
      <w:r>
        <w:rPr>
          <w:rFonts w:ascii="Verdana" w:hAnsi="Verdana"/>
          <w:sz w:val="22"/>
          <w:szCs w:val="22"/>
        </w:rPr>
        <w:t>De arbodienstverlener voert regelmatig overleg met de werknemer om de uitvoering van het plan van aanpak te volgen en te stimuleren.</w:t>
      </w:r>
    </w:p>
    <w:p w14:paraId="1C263D3E" w14:textId="77777777" w:rsidR="004E27B1" w:rsidRDefault="004E27B1" w:rsidP="003163E6">
      <w:pPr>
        <w:numPr>
          <w:ilvl w:val="0"/>
          <w:numId w:val="8"/>
        </w:numPr>
        <w:spacing w:line="276" w:lineRule="auto"/>
        <w:ind w:left="397" w:hanging="397"/>
        <w:rPr>
          <w:rFonts w:ascii="Verdana" w:hAnsi="Verdana"/>
          <w:sz w:val="22"/>
          <w:szCs w:val="22"/>
        </w:rPr>
      </w:pPr>
      <w:r>
        <w:rPr>
          <w:rFonts w:ascii="Verdana" w:hAnsi="Verdana"/>
          <w:sz w:val="22"/>
          <w:szCs w:val="22"/>
        </w:rPr>
        <w:t>De direct leidinggevende en de zieke werknemer overleggen minimaal eenmaal in de zes weken om te bepalen of alle afspraken uit het plan van aanpak zijn nagekomen en om te kijken of het plan van aanpak nog actueel is.</w:t>
      </w:r>
    </w:p>
    <w:p w14:paraId="020824AE" w14:textId="77777777" w:rsidR="004E27B1" w:rsidRDefault="004E27B1" w:rsidP="003163E6">
      <w:pPr>
        <w:numPr>
          <w:ilvl w:val="0"/>
          <w:numId w:val="8"/>
        </w:numPr>
        <w:spacing w:line="276" w:lineRule="auto"/>
        <w:ind w:left="397" w:hanging="397"/>
        <w:rPr>
          <w:rFonts w:ascii="Verdana" w:hAnsi="Verdana"/>
          <w:sz w:val="22"/>
          <w:szCs w:val="22"/>
        </w:rPr>
      </w:pPr>
      <w:r>
        <w:rPr>
          <w:rFonts w:ascii="Verdana" w:hAnsi="Verdana"/>
          <w:sz w:val="22"/>
          <w:szCs w:val="22"/>
        </w:rPr>
        <w:t xml:space="preserve">Bij </w:t>
      </w:r>
      <w:r w:rsidR="00C3648D">
        <w:rPr>
          <w:rFonts w:ascii="Verdana" w:hAnsi="Verdana"/>
          <w:sz w:val="22"/>
          <w:szCs w:val="22"/>
        </w:rPr>
        <w:t xml:space="preserve">een </w:t>
      </w:r>
      <w:r>
        <w:rPr>
          <w:rFonts w:ascii="Verdana" w:hAnsi="Verdana"/>
          <w:sz w:val="22"/>
          <w:szCs w:val="22"/>
        </w:rPr>
        <w:t>vast</w:t>
      </w:r>
      <w:r w:rsidR="00C3648D">
        <w:rPr>
          <w:rFonts w:ascii="Verdana" w:hAnsi="Verdana"/>
          <w:sz w:val="22"/>
          <w:szCs w:val="22"/>
        </w:rPr>
        <w:t>ge</w:t>
      </w:r>
      <w:r>
        <w:rPr>
          <w:rFonts w:ascii="Verdana" w:hAnsi="Verdana"/>
          <w:sz w:val="22"/>
          <w:szCs w:val="22"/>
        </w:rPr>
        <w:t>lopen re-</w:t>
      </w:r>
      <w:r w:rsidR="00C3648D">
        <w:rPr>
          <w:rFonts w:ascii="Verdana" w:hAnsi="Verdana"/>
          <w:sz w:val="22"/>
          <w:szCs w:val="22"/>
        </w:rPr>
        <w:t>integratie van de werknemer kan advies worden ingewonnen bij een onafhankelijke deskundige. Deze maakt een analyse en adviseert hoe het traject weer vlot getrokken kan worden.</w:t>
      </w:r>
    </w:p>
    <w:p w14:paraId="0D73E0AF" w14:textId="77777777" w:rsidR="00C3648D" w:rsidRDefault="00C3648D" w:rsidP="003163E6">
      <w:pPr>
        <w:numPr>
          <w:ilvl w:val="0"/>
          <w:numId w:val="8"/>
        </w:numPr>
        <w:spacing w:line="276" w:lineRule="auto"/>
        <w:ind w:left="397" w:hanging="397"/>
        <w:rPr>
          <w:rFonts w:ascii="Verdana" w:hAnsi="Verdana"/>
          <w:sz w:val="22"/>
          <w:szCs w:val="22"/>
        </w:rPr>
      </w:pPr>
      <w:r>
        <w:rPr>
          <w:rFonts w:ascii="Verdana" w:hAnsi="Verdana"/>
          <w:sz w:val="22"/>
          <w:szCs w:val="22"/>
        </w:rPr>
        <w:t>In de 42</w:t>
      </w:r>
      <w:r w:rsidRPr="00C3648D">
        <w:rPr>
          <w:rFonts w:ascii="Verdana" w:hAnsi="Verdana"/>
          <w:sz w:val="22"/>
          <w:szCs w:val="22"/>
          <w:vertAlign w:val="superscript"/>
        </w:rPr>
        <w:t>e</w:t>
      </w:r>
      <w:r>
        <w:rPr>
          <w:rFonts w:ascii="Verdana" w:hAnsi="Verdana"/>
          <w:sz w:val="22"/>
          <w:szCs w:val="22"/>
        </w:rPr>
        <w:t xml:space="preserve"> week van het verzuim meldt de direct leidinggevende het verzuim aan de UWV.</w:t>
      </w:r>
    </w:p>
    <w:p w14:paraId="317F5944" w14:textId="77777777" w:rsidR="00C3648D" w:rsidRDefault="00C3648D" w:rsidP="003163E6">
      <w:pPr>
        <w:numPr>
          <w:ilvl w:val="0"/>
          <w:numId w:val="8"/>
        </w:numPr>
        <w:spacing w:line="276" w:lineRule="auto"/>
        <w:ind w:left="397" w:hanging="397"/>
        <w:rPr>
          <w:rFonts w:ascii="Verdana" w:hAnsi="Verdana"/>
          <w:sz w:val="22"/>
          <w:szCs w:val="22"/>
        </w:rPr>
      </w:pPr>
      <w:r>
        <w:rPr>
          <w:rFonts w:ascii="Verdana" w:hAnsi="Verdana"/>
          <w:sz w:val="22"/>
          <w:szCs w:val="22"/>
        </w:rPr>
        <w:t>Tussen de 10</w:t>
      </w:r>
      <w:r w:rsidRPr="00C3648D">
        <w:rPr>
          <w:rFonts w:ascii="Verdana" w:hAnsi="Verdana"/>
          <w:sz w:val="22"/>
          <w:szCs w:val="22"/>
          <w:vertAlign w:val="superscript"/>
        </w:rPr>
        <w:t>e</w:t>
      </w:r>
      <w:r>
        <w:rPr>
          <w:rFonts w:ascii="Verdana" w:hAnsi="Verdana"/>
          <w:sz w:val="22"/>
          <w:szCs w:val="22"/>
        </w:rPr>
        <w:t xml:space="preserve"> en 13</w:t>
      </w:r>
      <w:r w:rsidRPr="00C3648D">
        <w:rPr>
          <w:rFonts w:ascii="Verdana" w:hAnsi="Verdana"/>
          <w:sz w:val="22"/>
          <w:szCs w:val="22"/>
          <w:vertAlign w:val="superscript"/>
        </w:rPr>
        <w:t>e</w:t>
      </w:r>
      <w:r>
        <w:rPr>
          <w:rFonts w:ascii="Verdana" w:hAnsi="Verdana"/>
          <w:sz w:val="22"/>
          <w:szCs w:val="22"/>
        </w:rPr>
        <w:t xml:space="preserve"> maand van het verzuim kan de werkgever een </w:t>
      </w:r>
      <w:proofErr w:type="spellStart"/>
      <w:r>
        <w:rPr>
          <w:rFonts w:ascii="Verdana" w:hAnsi="Verdana"/>
          <w:sz w:val="22"/>
          <w:szCs w:val="22"/>
        </w:rPr>
        <w:t>pre-advies</w:t>
      </w:r>
      <w:proofErr w:type="spellEnd"/>
      <w:r>
        <w:rPr>
          <w:rFonts w:ascii="Verdana" w:hAnsi="Verdana"/>
          <w:sz w:val="22"/>
          <w:szCs w:val="22"/>
        </w:rPr>
        <w:t xml:space="preserve"> WIA laten uitvoeren door een gecertificeerd arbeidsdeskundige.</w:t>
      </w:r>
    </w:p>
    <w:p w14:paraId="7D905F50" w14:textId="77777777" w:rsidR="005A54EC" w:rsidRDefault="00C3648D" w:rsidP="003163E6">
      <w:pPr>
        <w:numPr>
          <w:ilvl w:val="0"/>
          <w:numId w:val="8"/>
        </w:numPr>
        <w:spacing w:line="276" w:lineRule="auto"/>
        <w:ind w:left="397" w:hanging="397"/>
        <w:rPr>
          <w:rFonts w:ascii="Verdana" w:hAnsi="Verdana"/>
          <w:sz w:val="22"/>
          <w:szCs w:val="22"/>
        </w:rPr>
      </w:pPr>
      <w:r>
        <w:rPr>
          <w:rFonts w:ascii="Verdana" w:hAnsi="Verdana"/>
          <w:sz w:val="22"/>
          <w:szCs w:val="22"/>
        </w:rPr>
        <w:t>Aan het eind van het eerste jaar (gaan vast tijdstip, meestal tussen de 46</w:t>
      </w:r>
      <w:r w:rsidRPr="00C3648D">
        <w:rPr>
          <w:rFonts w:ascii="Verdana" w:hAnsi="Verdana"/>
          <w:sz w:val="22"/>
          <w:szCs w:val="22"/>
          <w:vertAlign w:val="superscript"/>
        </w:rPr>
        <w:t>e</w:t>
      </w:r>
      <w:r>
        <w:rPr>
          <w:rFonts w:ascii="Verdana" w:hAnsi="Verdana"/>
          <w:sz w:val="22"/>
          <w:szCs w:val="22"/>
        </w:rPr>
        <w:t xml:space="preserve"> en 52</w:t>
      </w:r>
      <w:r w:rsidRPr="00C3648D">
        <w:rPr>
          <w:rFonts w:ascii="Verdana" w:hAnsi="Verdana"/>
          <w:sz w:val="22"/>
          <w:szCs w:val="22"/>
          <w:vertAlign w:val="superscript"/>
        </w:rPr>
        <w:t>e</w:t>
      </w:r>
      <w:r>
        <w:rPr>
          <w:rFonts w:ascii="Verdana" w:hAnsi="Verdana"/>
          <w:sz w:val="22"/>
          <w:szCs w:val="22"/>
        </w:rPr>
        <w:t xml:space="preserve"> week) evalueren werkgever en werknemer de geleverde re-integratie inspanningen. Hierin wordt ook gemeld dat de werknemer na één jaar ziekte over de ziekte-uren 70% van het salaris ontvangt. </w:t>
      </w:r>
      <w:r w:rsidR="005A54EC">
        <w:rPr>
          <w:rFonts w:ascii="Verdana" w:hAnsi="Verdana"/>
          <w:sz w:val="22"/>
          <w:szCs w:val="22"/>
        </w:rPr>
        <w:t>Er worden ook afspraken gemaakt over de doelen voor het tweede jaar ziekteverzuim. Uiterlijk begin tweede jaar is het inzetten van begeleiding mogelijk gericht op het vinden van passend werk buiten de organisatie.</w:t>
      </w:r>
    </w:p>
    <w:p w14:paraId="26A5898F" w14:textId="77777777" w:rsidR="00494C1F" w:rsidRDefault="00494C1F" w:rsidP="00494C1F">
      <w:pPr>
        <w:spacing w:line="276" w:lineRule="auto"/>
        <w:rPr>
          <w:rFonts w:ascii="Verdana" w:hAnsi="Verdana"/>
          <w:sz w:val="22"/>
          <w:szCs w:val="22"/>
        </w:rPr>
      </w:pPr>
    </w:p>
    <w:p w14:paraId="379AF26A" w14:textId="7E1153F2" w:rsidR="00494C1F" w:rsidRPr="00D2025D" w:rsidRDefault="00494C1F" w:rsidP="00494C1F">
      <w:pPr>
        <w:spacing w:line="276" w:lineRule="auto"/>
        <w:rPr>
          <w:rFonts w:ascii="Verdana" w:hAnsi="Verdana"/>
          <w:sz w:val="22"/>
          <w:szCs w:val="22"/>
        </w:rPr>
      </w:pPr>
      <w:r>
        <w:rPr>
          <w:rFonts w:ascii="Verdana" w:hAnsi="Verdana"/>
          <w:sz w:val="22"/>
          <w:szCs w:val="22"/>
        </w:rPr>
        <w:t xml:space="preserve">Dit protocol is onderdeel van het </w:t>
      </w:r>
      <w:hyperlink r:id="rId18" w:history="1">
        <w:r w:rsidRPr="00494C1F">
          <w:rPr>
            <w:rStyle w:val="Hyperlink"/>
            <w:rFonts w:ascii="Verdana" w:hAnsi="Verdana"/>
            <w:sz w:val="22"/>
            <w:szCs w:val="22"/>
          </w:rPr>
          <w:t>SK</w:t>
        </w:r>
        <w:r w:rsidRPr="00494C1F">
          <w:rPr>
            <w:rStyle w:val="Hyperlink"/>
            <w:rFonts w:ascii="Verdana" w:hAnsi="Verdana"/>
            <w:sz w:val="22"/>
            <w:szCs w:val="22"/>
          </w:rPr>
          <w:t>O</w:t>
        </w:r>
        <w:r w:rsidRPr="00494C1F">
          <w:rPr>
            <w:rStyle w:val="Hyperlink"/>
            <w:rFonts w:ascii="Verdana" w:hAnsi="Verdana"/>
            <w:sz w:val="22"/>
            <w:szCs w:val="22"/>
          </w:rPr>
          <w:t xml:space="preserve"> Bele</w:t>
        </w:r>
        <w:r w:rsidRPr="00494C1F">
          <w:rPr>
            <w:rStyle w:val="Hyperlink"/>
            <w:rFonts w:ascii="Verdana" w:hAnsi="Verdana"/>
            <w:sz w:val="22"/>
            <w:szCs w:val="22"/>
          </w:rPr>
          <w:t>i</w:t>
        </w:r>
        <w:r w:rsidRPr="00494C1F">
          <w:rPr>
            <w:rStyle w:val="Hyperlink"/>
            <w:rFonts w:ascii="Verdana" w:hAnsi="Verdana"/>
            <w:sz w:val="22"/>
            <w:szCs w:val="22"/>
          </w:rPr>
          <w:t>d Ziektepreventie en ziekteverzuim</w:t>
        </w:r>
      </w:hyperlink>
      <w:r>
        <w:rPr>
          <w:rFonts w:ascii="Verdana" w:hAnsi="Verdana"/>
          <w:sz w:val="22"/>
          <w:szCs w:val="22"/>
        </w:rPr>
        <w:t>.</w:t>
      </w:r>
    </w:p>
    <w:p w14:paraId="4E52A094" w14:textId="77777777" w:rsidR="00FC05CF" w:rsidRPr="00B26631" w:rsidRDefault="00D2025D" w:rsidP="00D2025D">
      <w:pPr>
        <w:pStyle w:val="Kop3"/>
        <w:rPr>
          <w:rStyle w:val="Intensieveverwijzing"/>
        </w:rPr>
      </w:pPr>
      <w:bookmarkStart w:id="17" w:name="_Toc514931999"/>
      <w:r w:rsidRPr="00B26631">
        <w:rPr>
          <w:rStyle w:val="Intensieveverwijzing"/>
        </w:rPr>
        <w:t>3.2.</w:t>
      </w:r>
      <w:r w:rsidR="00B26631" w:rsidRPr="00B26631">
        <w:rPr>
          <w:rStyle w:val="Intensieveverwijzing"/>
        </w:rPr>
        <w:t>3</w:t>
      </w:r>
      <w:r w:rsidRPr="00B26631">
        <w:rPr>
          <w:rStyle w:val="Intensieveverwijzing"/>
        </w:rPr>
        <w:t xml:space="preserve"> </w:t>
      </w:r>
      <w:r w:rsidR="00EB037C" w:rsidRPr="00B26631">
        <w:rPr>
          <w:rStyle w:val="Intensieveverwijzing"/>
        </w:rPr>
        <w:t>Het absentie-registratiesysteem</w:t>
      </w:r>
      <w:bookmarkEnd w:id="17"/>
    </w:p>
    <w:p w14:paraId="52E71FF6" w14:textId="77777777" w:rsidR="00FC05CF" w:rsidRDefault="00D2025D" w:rsidP="00D2025D">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sz w:val="22"/>
          <w:szCs w:val="22"/>
        </w:rPr>
      </w:pPr>
      <w:r>
        <w:rPr>
          <w:rFonts w:ascii="Verdana" w:hAnsi="Verdana"/>
          <w:sz w:val="22"/>
          <w:szCs w:val="22"/>
        </w:rPr>
        <w:t xml:space="preserve">Op ’t Ruimteschip registreren we afwezigheid van leerlingen in het administratiesysteem </w:t>
      </w:r>
      <w:proofErr w:type="spellStart"/>
      <w:r>
        <w:rPr>
          <w:rFonts w:ascii="Verdana" w:hAnsi="Verdana"/>
          <w:sz w:val="22"/>
          <w:szCs w:val="22"/>
        </w:rPr>
        <w:t>Parnas-Sys</w:t>
      </w:r>
      <w:proofErr w:type="spellEnd"/>
      <w:r>
        <w:rPr>
          <w:rFonts w:ascii="Verdana" w:hAnsi="Verdana"/>
          <w:sz w:val="22"/>
          <w:szCs w:val="22"/>
        </w:rPr>
        <w:t>.</w:t>
      </w:r>
    </w:p>
    <w:p w14:paraId="07C2042D" w14:textId="77777777" w:rsidR="00494C1F" w:rsidRDefault="00494C1F" w:rsidP="00D2025D">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sz w:val="22"/>
          <w:szCs w:val="22"/>
        </w:rPr>
      </w:pPr>
    </w:p>
    <w:p w14:paraId="3926E3BA" w14:textId="77777777" w:rsidR="00494C1F" w:rsidRDefault="00494C1F" w:rsidP="00D2025D">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sz w:val="22"/>
          <w:szCs w:val="22"/>
        </w:rPr>
      </w:pPr>
    </w:p>
    <w:p w14:paraId="23FB24F3" w14:textId="77777777" w:rsidR="00FC05CF" w:rsidRPr="00B26631" w:rsidRDefault="00671BED" w:rsidP="00494C1F">
      <w:pPr>
        <w:pStyle w:val="Kop2"/>
        <w:spacing w:before="0" w:after="0"/>
        <w:rPr>
          <w:rStyle w:val="Intensieveverwijzing"/>
        </w:rPr>
      </w:pPr>
      <w:bookmarkStart w:id="18" w:name="_Toc514932000"/>
      <w:r w:rsidRPr="00B26631">
        <w:rPr>
          <w:rStyle w:val="Intensieveverwijzing"/>
        </w:rPr>
        <w:t xml:space="preserve">3.3 </w:t>
      </w:r>
      <w:r w:rsidR="00EB037C" w:rsidRPr="00B26631">
        <w:rPr>
          <w:rStyle w:val="Intensieveverwijzing"/>
        </w:rPr>
        <w:t>Aanpak pesten</w:t>
      </w:r>
      <w:bookmarkEnd w:id="18"/>
      <w:r w:rsidR="00EB037C" w:rsidRPr="00B26631">
        <w:rPr>
          <w:rStyle w:val="Intensieveverwijzing"/>
        </w:rPr>
        <w:t xml:space="preserve"> </w:t>
      </w:r>
    </w:p>
    <w:p w14:paraId="74C5319A" w14:textId="77777777" w:rsidR="00AC0B77" w:rsidRPr="00B26631" w:rsidRDefault="00AC0B77" w:rsidP="00AC0B77">
      <w:pPr>
        <w:pStyle w:val="Kop3"/>
        <w:spacing w:before="0" w:after="0"/>
        <w:rPr>
          <w:rStyle w:val="Intensieveverwijzing"/>
        </w:rPr>
      </w:pPr>
      <w:bookmarkStart w:id="19" w:name="_Toc514932001"/>
      <w:r w:rsidRPr="00B26631">
        <w:rPr>
          <w:rStyle w:val="Intensieveverwijzing"/>
        </w:rPr>
        <w:t>3.3.1 Sociale Veiligheid</w:t>
      </w:r>
      <w:bookmarkEnd w:id="19"/>
    </w:p>
    <w:p w14:paraId="4C0CCB0B" w14:textId="07A458B3" w:rsidR="00671BED" w:rsidRDefault="00671BED" w:rsidP="00671BED">
      <w:pPr>
        <w:shd w:val="clear" w:color="auto" w:fill="FFFFFF" w:themeFill="background1"/>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color w:val="545454"/>
          <w:sz w:val="22"/>
          <w:szCs w:val="22"/>
        </w:rPr>
      </w:pPr>
      <w:r w:rsidRPr="00671BED">
        <w:rPr>
          <w:rFonts w:ascii="Verdana" w:hAnsi="Verdana"/>
          <w:color w:val="545454"/>
          <w:sz w:val="22"/>
          <w:szCs w:val="22"/>
        </w:rPr>
        <w:t xml:space="preserve">Met de visie van de Vreedzame School als uitgangspunt is als onderdeel van het Beleidsplan Sociale Veiligheid een </w:t>
      </w:r>
      <w:hyperlink r:id="rId19" w:history="1">
        <w:r w:rsidRPr="00671BED">
          <w:rPr>
            <w:rStyle w:val="Hyperlink"/>
            <w:rFonts w:ascii="Verdana" w:hAnsi="Verdana"/>
            <w:sz w:val="22"/>
            <w:szCs w:val="22"/>
          </w:rPr>
          <w:t>Protocol So</w:t>
        </w:r>
        <w:r w:rsidRPr="00671BED">
          <w:rPr>
            <w:rStyle w:val="Hyperlink"/>
            <w:rFonts w:ascii="Verdana" w:hAnsi="Verdana"/>
            <w:sz w:val="22"/>
            <w:szCs w:val="22"/>
          </w:rPr>
          <w:t>c</w:t>
        </w:r>
        <w:r w:rsidRPr="00671BED">
          <w:rPr>
            <w:rStyle w:val="Hyperlink"/>
            <w:rFonts w:ascii="Verdana" w:hAnsi="Verdana"/>
            <w:sz w:val="22"/>
            <w:szCs w:val="22"/>
          </w:rPr>
          <w:t>ia</w:t>
        </w:r>
        <w:r w:rsidRPr="00671BED">
          <w:rPr>
            <w:rStyle w:val="Hyperlink"/>
            <w:rFonts w:ascii="Verdana" w:hAnsi="Verdana"/>
            <w:sz w:val="22"/>
            <w:szCs w:val="22"/>
          </w:rPr>
          <w:t>l</w:t>
        </w:r>
        <w:r w:rsidRPr="00671BED">
          <w:rPr>
            <w:rStyle w:val="Hyperlink"/>
            <w:rFonts w:ascii="Verdana" w:hAnsi="Verdana"/>
            <w:sz w:val="22"/>
            <w:szCs w:val="22"/>
          </w:rPr>
          <w:t>e Veiligheid</w:t>
        </w:r>
      </w:hyperlink>
      <w:r w:rsidRPr="00671BED">
        <w:rPr>
          <w:rFonts w:ascii="Verdana" w:hAnsi="Verdana"/>
          <w:color w:val="545454"/>
          <w:sz w:val="22"/>
          <w:szCs w:val="22"/>
        </w:rPr>
        <w:t xml:space="preserve"> (v/h Gedrags- en anti-pest-protocol) geschreven dat ons uitgangspunt is hoe te handelen bij ongewenst gedrag. Belangrijkste uitgangspunten zijn: voorkomen is beter dan genezen, conflicten bestaan maar je moet leren hiermee om te gaan en vertrouwen is de basis. </w:t>
      </w:r>
    </w:p>
    <w:p w14:paraId="21D646A1" w14:textId="77777777" w:rsidR="00671BED" w:rsidRDefault="00671BED" w:rsidP="00671BED">
      <w:pPr>
        <w:shd w:val="clear" w:color="auto" w:fill="FFFFFF" w:themeFill="background1"/>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color w:val="545454"/>
          <w:sz w:val="22"/>
          <w:szCs w:val="22"/>
        </w:rPr>
      </w:pPr>
    </w:p>
    <w:p w14:paraId="34605BF7" w14:textId="77777777" w:rsidR="00671BED" w:rsidRPr="008060F9" w:rsidRDefault="00671BED" w:rsidP="00671BED">
      <w:pPr>
        <w:shd w:val="clear" w:color="auto" w:fill="FFFFFF" w:themeFill="background1"/>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color w:val="auto"/>
          <w:sz w:val="22"/>
          <w:szCs w:val="22"/>
        </w:rPr>
      </w:pPr>
      <w:r w:rsidRPr="008060F9">
        <w:rPr>
          <w:rFonts w:ascii="Verdana" w:hAnsi="Verdana"/>
          <w:color w:val="auto"/>
          <w:sz w:val="22"/>
          <w:szCs w:val="22"/>
        </w:rPr>
        <w:t>In het Protocol worden de volgende stappen beschreven:</w:t>
      </w:r>
    </w:p>
    <w:p w14:paraId="6FB4E586" w14:textId="77777777" w:rsidR="00671BED" w:rsidRPr="00671BED" w:rsidRDefault="00671BED" w:rsidP="003163E6">
      <w:pPr>
        <w:pStyle w:val="Lijstalinea"/>
        <w:numPr>
          <w:ilvl w:val="0"/>
          <w:numId w:val="21"/>
        </w:numPr>
        <w:shd w:val="clear" w:color="auto" w:fill="FFFFFF" w:themeFill="background1"/>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ind w:left="284" w:hanging="284"/>
        <w:rPr>
          <w:rFonts w:ascii="Verdana" w:hAnsi="Verdana"/>
          <w:color w:val="545454"/>
          <w:sz w:val="22"/>
          <w:szCs w:val="22"/>
        </w:rPr>
      </w:pPr>
      <w:r w:rsidRPr="00671BED">
        <w:rPr>
          <w:rFonts w:ascii="Verdana" w:hAnsi="Verdana"/>
          <w:sz w:val="22"/>
          <w:szCs w:val="22"/>
        </w:rPr>
        <w:t>Aanpak van pesten begint bij preventie, voorkomen van pesten</w:t>
      </w:r>
      <w:r>
        <w:rPr>
          <w:rFonts w:ascii="Verdana" w:hAnsi="Verdana"/>
          <w:sz w:val="22"/>
          <w:szCs w:val="22"/>
        </w:rPr>
        <w:t>.</w:t>
      </w:r>
    </w:p>
    <w:p w14:paraId="09D63ADF" w14:textId="77777777" w:rsidR="00671BED" w:rsidRPr="00671BED" w:rsidRDefault="00671BED" w:rsidP="003163E6">
      <w:pPr>
        <w:pStyle w:val="Lijstalinea"/>
        <w:numPr>
          <w:ilvl w:val="0"/>
          <w:numId w:val="21"/>
        </w:numPr>
        <w:shd w:val="clear" w:color="auto" w:fill="FFFFFF" w:themeFill="background1"/>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ind w:left="284" w:hanging="284"/>
        <w:rPr>
          <w:rFonts w:ascii="Verdana" w:hAnsi="Verdana"/>
          <w:color w:val="545454"/>
          <w:sz w:val="22"/>
          <w:szCs w:val="22"/>
        </w:rPr>
      </w:pPr>
      <w:r w:rsidRPr="00671BED">
        <w:rPr>
          <w:rFonts w:ascii="Verdana" w:hAnsi="Verdana"/>
          <w:sz w:val="22"/>
          <w:szCs w:val="22"/>
        </w:rPr>
        <w:t>We stellen ons op school regelmatig vragen of we onze doelen wel gehaald hebben. We nemen jaarlijks de Veiligheidsthermometer af, zetten twee keer per jaar sociogrammen in</w:t>
      </w:r>
      <w:r>
        <w:rPr>
          <w:rFonts w:ascii="Verdana" w:hAnsi="Verdana"/>
          <w:sz w:val="22"/>
          <w:szCs w:val="22"/>
        </w:rPr>
        <w:t>.</w:t>
      </w:r>
    </w:p>
    <w:p w14:paraId="7A9D33C8" w14:textId="77777777" w:rsidR="00671BED" w:rsidRPr="00671BED" w:rsidRDefault="00671BED" w:rsidP="003163E6">
      <w:pPr>
        <w:pStyle w:val="Lijstalinea"/>
        <w:numPr>
          <w:ilvl w:val="0"/>
          <w:numId w:val="21"/>
        </w:numPr>
        <w:shd w:val="clear" w:color="auto" w:fill="FFFFFF" w:themeFill="background1"/>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ind w:left="284" w:hanging="284"/>
        <w:rPr>
          <w:rFonts w:ascii="Verdana" w:hAnsi="Verdana"/>
          <w:color w:val="545454"/>
          <w:sz w:val="22"/>
          <w:szCs w:val="22"/>
        </w:rPr>
      </w:pPr>
      <w:r w:rsidRPr="00671BED">
        <w:rPr>
          <w:rFonts w:ascii="Verdana" w:hAnsi="Verdana"/>
          <w:sz w:val="22"/>
          <w:szCs w:val="22"/>
        </w:rPr>
        <w:t xml:space="preserve">Als het nodig is om het groepsklimaat te versterken wordt een plan gemaakt. Extra lessen uit De Vreedzame School kunnen worden ingezet, coöperatieve werkvormen toegepast of leiders van subgroepen ingeschakeld bij het versterken van de groepsnormen van de hele groep. </w:t>
      </w:r>
    </w:p>
    <w:p w14:paraId="7BD87763" w14:textId="77777777" w:rsidR="00B27974" w:rsidRPr="00B27974" w:rsidRDefault="00671BED" w:rsidP="003163E6">
      <w:pPr>
        <w:pStyle w:val="Lijstalinea"/>
        <w:numPr>
          <w:ilvl w:val="0"/>
          <w:numId w:val="21"/>
        </w:numPr>
        <w:shd w:val="clear" w:color="auto" w:fill="FFFFFF" w:themeFill="background1"/>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ind w:left="284" w:hanging="284"/>
        <w:rPr>
          <w:rFonts w:ascii="Verdana" w:hAnsi="Verdana"/>
          <w:color w:val="545454"/>
          <w:sz w:val="22"/>
          <w:szCs w:val="22"/>
        </w:rPr>
      </w:pPr>
      <w:r w:rsidRPr="00671BED">
        <w:rPr>
          <w:rFonts w:ascii="Verdana" w:hAnsi="Verdana"/>
          <w:sz w:val="22"/>
          <w:szCs w:val="22"/>
        </w:rPr>
        <w:t xml:space="preserve">Al deze preventieve maatregelen geven geen garantie dat pesten niet voorkomt. Als zich toch pestincidenten voordoen, hanteren we een glijdende schaal: van vroegtijdig ingrijpen bij plagen tot uiteindelijk (als alle andere middelen zijn uitgeput) schorsen of verwijderen van leerlingen. </w:t>
      </w:r>
    </w:p>
    <w:p w14:paraId="3A691B5C" w14:textId="77777777" w:rsidR="00FC05CF" w:rsidRDefault="00FC05CF"/>
    <w:p w14:paraId="6D4B5EC7" w14:textId="77777777" w:rsidR="00FC05CF" w:rsidRPr="00494C1F" w:rsidRDefault="00AC0B77" w:rsidP="00AC0B77">
      <w:pPr>
        <w:pStyle w:val="Kop3"/>
        <w:spacing w:before="0" w:after="0"/>
        <w:rPr>
          <w:rStyle w:val="Intensieveverwijzing"/>
        </w:rPr>
      </w:pPr>
      <w:bookmarkStart w:id="20" w:name="_Toc514932002"/>
      <w:r w:rsidRPr="00494C1F">
        <w:rPr>
          <w:rStyle w:val="Intensieveverwijzing"/>
        </w:rPr>
        <w:t xml:space="preserve">3.3.2 </w:t>
      </w:r>
      <w:r w:rsidR="00EB037C" w:rsidRPr="00494C1F">
        <w:rPr>
          <w:rStyle w:val="Intensieveverwijzing"/>
        </w:rPr>
        <w:t>Meldcode huiselijk geweld en kindermishandeling</w:t>
      </w:r>
      <w:bookmarkEnd w:id="20"/>
    </w:p>
    <w:p w14:paraId="7F7FE7A2" w14:textId="77777777" w:rsidR="00FC05CF" w:rsidRPr="00AC0B77" w:rsidRDefault="00EB037C" w:rsidP="00AC0B77">
      <w:pPr>
        <w:spacing w:line="276" w:lineRule="auto"/>
        <w:rPr>
          <w:rFonts w:ascii="Verdana" w:hAnsi="Verdana"/>
          <w:sz w:val="22"/>
          <w:szCs w:val="22"/>
        </w:rPr>
      </w:pPr>
      <w:r w:rsidRPr="00AC0B77">
        <w:rPr>
          <w:rFonts w:ascii="Verdana" w:hAnsi="Verdana"/>
          <w:sz w:val="22"/>
          <w:szCs w:val="22"/>
        </w:rPr>
        <w:t>Een groot aantal kinderen is jaarlijks slachtoffer van huiseli</w:t>
      </w:r>
      <w:r w:rsidR="00AC0B77">
        <w:rPr>
          <w:rFonts w:ascii="Verdana" w:hAnsi="Verdana"/>
          <w:sz w:val="22"/>
          <w:szCs w:val="22"/>
        </w:rPr>
        <w:t>j</w:t>
      </w:r>
      <w:r w:rsidRPr="00AC0B77">
        <w:rPr>
          <w:rFonts w:ascii="Verdana" w:hAnsi="Verdana"/>
          <w:sz w:val="22"/>
          <w:szCs w:val="22"/>
        </w:rPr>
        <w:t>k geweld en kindermishandeling. Kinderen die worden mishandeld zullen meestal niet zelf aan de bel trekken. Een belangrijke rol is weggelegd voort de mensen uit de omgeving van het kind. Scholen hebben een taak  in de aanpak van huiselijk geweld en kindermishandeling. Er wordt van leerkrachten niet verwacht dat zij dit kunnen voorkomen of doen stoppen. Wel kunnen wij (vermoedens van) huiselijk geweld en kindermishandeling signaleren en hulpverlening op gang brengen.</w:t>
      </w:r>
    </w:p>
    <w:p w14:paraId="68E62F0E" w14:textId="77777777" w:rsidR="00FC05CF" w:rsidRPr="00AC0B77" w:rsidRDefault="00EB037C" w:rsidP="00AC0B77">
      <w:pPr>
        <w:spacing w:line="276" w:lineRule="auto"/>
        <w:rPr>
          <w:rFonts w:ascii="Verdana" w:hAnsi="Verdana"/>
          <w:sz w:val="22"/>
          <w:szCs w:val="22"/>
        </w:rPr>
      </w:pPr>
      <w:r w:rsidRPr="00AC0B77">
        <w:rPr>
          <w:rFonts w:ascii="Verdana" w:hAnsi="Verdana"/>
          <w:sz w:val="22"/>
          <w:szCs w:val="22"/>
        </w:rPr>
        <w:t>Er is een Stappenplan opgesteld bij signalen van huiselijk geweld en kindermishandeling</w:t>
      </w:r>
      <w:r w:rsidR="00AC0B77">
        <w:rPr>
          <w:rFonts w:ascii="Verdana" w:hAnsi="Verdana"/>
          <w:sz w:val="22"/>
          <w:szCs w:val="22"/>
        </w:rPr>
        <w:t>:</w:t>
      </w:r>
      <w:r w:rsidRPr="00AC0B77">
        <w:rPr>
          <w:rFonts w:ascii="Verdana" w:hAnsi="Verdana"/>
          <w:sz w:val="22"/>
          <w:szCs w:val="22"/>
        </w:rPr>
        <w:tab/>
      </w:r>
      <w:r w:rsidRPr="00AC0B77">
        <w:rPr>
          <w:rFonts w:ascii="Verdana" w:hAnsi="Verdana"/>
          <w:sz w:val="22"/>
          <w:szCs w:val="22"/>
        </w:rPr>
        <w:tab/>
      </w:r>
    </w:p>
    <w:p w14:paraId="61A81A01" w14:textId="77777777" w:rsidR="00FC05CF" w:rsidRPr="00AC0B77" w:rsidRDefault="00EB037C" w:rsidP="003163E6">
      <w:pPr>
        <w:numPr>
          <w:ilvl w:val="0"/>
          <w:numId w:val="12"/>
        </w:numPr>
        <w:spacing w:line="276" w:lineRule="auto"/>
        <w:ind w:left="284" w:hanging="284"/>
        <w:rPr>
          <w:rFonts w:ascii="Verdana" w:hAnsi="Verdana"/>
          <w:sz w:val="22"/>
          <w:szCs w:val="22"/>
        </w:rPr>
      </w:pPr>
      <w:r w:rsidRPr="00AC0B77">
        <w:rPr>
          <w:rFonts w:ascii="Verdana" w:hAnsi="Verdana"/>
          <w:sz w:val="22"/>
          <w:szCs w:val="22"/>
        </w:rPr>
        <w:t>Stap 1. In kaart brengen van signalen</w:t>
      </w:r>
      <w:r w:rsidRPr="00AC0B77">
        <w:rPr>
          <w:rFonts w:ascii="Verdana" w:hAnsi="Verdana"/>
          <w:sz w:val="22"/>
          <w:szCs w:val="22"/>
        </w:rPr>
        <w:tab/>
      </w:r>
      <w:r w:rsidRPr="00AC0B77">
        <w:rPr>
          <w:rFonts w:ascii="Verdana" w:hAnsi="Verdana"/>
          <w:sz w:val="22"/>
          <w:szCs w:val="22"/>
        </w:rPr>
        <w:tab/>
      </w:r>
      <w:r w:rsidRPr="00AC0B77">
        <w:rPr>
          <w:rFonts w:ascii="Verdana" w:hAnsi="Verdana"/>
          <w:sz w:val="22"/>
          <w:szCs w:val="22"/>
        </w:rPr>
        <w:tab/>
      </w:r>
      <w:r w:rsidRPr="00AC0B77">
        <w:rPr>
          <w:rFonts w:ascii="Verdana" w:hAnsi="Verdana"/>
          <w:sz w:val="22"/>
          <w:szCs w:val="22"/>
        </w:rPr>
        <w:tab/>
      </w:r>
      <w:r w:rsidRPr="00AC0B77">
        <w:rPr>
          <w:rFonts w:ascii="Verdana" w:hAnsi="Verdana"/>
          <w:sz w:val="22"/>
          <w:szCs w:val="22"/>
        </w:rPr>
        <w:tab/>
      </w:r>
    </w:p>
    <w:p w14:paraId="08FA841D" w14:textId="77777777" w:rsidR="00FC05CF" w:rsidRPr="00923D6A" w:rsidRDefault="00EB037C" w:rsidP="003163E6">
      <w:pPr>
        <w:numPr>
          <w:ilvl w:val="0"/>
          <w:numId w:val="12"/>
        </w:numPr>
        <w:spacing w:line="276" w:lineRule="auto"/>
        <w:ind w:left="284" w:hanging="284"/>
        <w:rPr>
          <w:rFonts w:ascii="Verdana" w:hAnsi="Verdana"/>
          <w:sz w:val="22"/>
          <w:szCs w:val="22"/>
        </w:rPr>
      </w:pPr>
      <w:r w:rsidRPr="00923D6A">
        <w:rPr>
          <w:rFonts w:ascii="Verdana" w:hAnsi="Verdana"/>
          <w:sz w:val="22"/>
          <w:szCs w:val="22"/>
        </w:rPr>
        <w:t>Stap 2. Collegiale consultatie en zo nodig raadplegen van Veilig Thuis Noord-Holland</w:t>
      </w:r>
      <w:r w:rsidR="00923D6A" w:rsidRPr="00923D6A">
        <w:rPr>
          <w:rFonts w:ascii="Verdana" w:hAnsi="Verdana"/>
          <w:sz w:val="22"/>
          <w:szCs w:val="22"/>
        </w:rPr>
        <w:t xml:space="preserve"> </w:t>
      </w:r>
      <w:r w:rsidRPr="00923D6A">
        <w:rPr>
          <w:rFonts w:ascii="Verdana" w:hAnsi="Verdana"/>
          <w:sz w:val="22"/>
          <w:szCs w:val="22"/>
        </w:rPr>
        <w:t>Noord</w:t>
      </w:r>
      <w:r w:rsidRPr="00923D6A">
        <w:rPr>
          <w:rFonts w:ascii="Verdana" w:hAnsi="Verdana"/>
          <w:sz w:val="22"/>
          <w:szCs w:val="22"/>
        </w:rPr>
        <w:tab/>
      </w:r>
      <w:r w:rsidRPr="00923D6A">
        <w:rPr>
          <w:rFonts w:ascii="Verdana" w:hAnsi="Verdana"/>
          <w:sz w:val="22"/>
          <w:szCs w:val="22"/>
        </w:rPr>
        <w:tab/>
      </w:r>
      <w:r w:rsidRPr="00923D6A">
        <w:rPr>
          <w:rFonts w:ascii="Verdana" w:hAnsi="Verdana"/>
          <w:sz w:val="22"/>
          <w:szCs w:val="22"/>
        </w:rPr>
        <w:tab/>
      </w:r>
      <w:r w:rsidRPr="00923D6A">
        <w:rPr>
          <w:rFonts w:ascii="Verdana" w:hAnsi="Verdana"/>
          <w:sz w:val="22"/>
          <w:szCs w:val="22"/>
        </w:rPr>
        <w:tab/>
      </w:r>
      <w:r w:rsidRPr="00923D6A">
        <w:rPr>
          <w:rFonts w:ascii="Verdana" w:hAnsi="Verdana"/>
          <w:sz w:val="22"/>
          <w:szCs w:val="22"/>
        </w:rPr>
        <w:tab/>
      </w:r>
      <w:r w:rsidRPr="00923D6A">
        <w:rPr>
          <w:rFonts w:ascii="Verdana" w:hAnsi="Verdana"/>
          <w:sz w:val="22"/>
          <w:szCs w:val="22"/>
        </w:rPr>
        <w:tab/>
      </w:r>
      <w:r w:rsidRPr="00923D6A">
        <w:rPr>
          <w:rFonts w:ascii="Verdana" w:hAnsi="Verdana"/>
          <w:sz w:val="22"/>
          <w:szCs w:val="22"/>
        </w:rPr>
        <w:tab/>
      </w:r>
    </w:p>
    <w:p w14:paraId="0DAB07A8" w14:textId="77777777" w:rsidR="00FC05CF" w:rsidRPr="00AC0B77" w:rsidRDefault="00EB037C" w:rsidP="003163E6">
      <w:pPr>
        <w:numPr>
          <w:ilvl w:val="0"/>
          <w:numId w:val="12"/>
        </w:numPr>
        <w:spacing w:line="276" w:lineRule="auto"/>
        <w:ind w:left="284" w:hanging="284"/>
        <w:rPr>
          <w:rFonts w:ascii="Verdana" w:hAnsi="Verdana"/>
          <w:sz w:val="22"/>
          <w:szCs w:val="22"/>
        </w:rPr>
      </w:pPr>
      <w:r w:rsidRPr="00AC0B77">
        <w:rPr>
          <w:rFonts w:ascii="Verdana" w:hAnsi="Verdana"/>
          <w:sz w:val="22"/>
          <w:szCs w:val="22"/>
        </w:rPr>
        <w:t>Stap 3. Gesprek met de ouder</w:t>
      </w:r>
      <w:r w:rsidRPr="00AC0B77">
        <w:rPr>
          <w:rFonts w:ascii="Verdana" w:hAnsi="Verdana"/>
          <w:sz w:val="22"/>
          <w:szCs w:val="22"/>
        </w:rPr>
        <w:tab/>
      </w:r>
      <w:r w:rsidRPr="00AC0B77">
        <w:rPr>
          <w:rFonts w:ascii="Verdana" w:hAnsi="Verdana"/>
          <w:sz w:val="22"/>
          <w:szCs w:val="22"/>
        </w:rPr>
        <w:tab/>
      </w:r>
      <w:r w:rsidRPr="00AC0B77">
        <w:rPr>
          <w:rFonts w:ascii="Verdana" w:hAnsi="Verdana"/>
          <w:sz w:val="22"/>
          <w:szCs w:val="22"/>
        </w:rPr>
        <w:tab/>
      </w:r>
      <w:r w:rsidRPr="00AC0B77">
        <w:rPr>
          <w:rFonts w:ascii="Verdana" w:hAnsi="Verdana"/>
          <w:sz w:val="22"/>
          <w:szCs w:val="22"/>
        </w:rPr>
        <w:tab/>
      </w:r>
      <w:r w:rsidRPr="00AC0B77">
        <w:rPr>
          <w:rFonts w:ascii="Verdana" w:hAnsi="Verdana"/>
          <w:sz w:val="22"/>
          <w:szCs w:val="22"/>
        </w:rPr>
        <w:tab/>
      </w:r>
      <w:r w:rsidRPr="00AC0B77">
        <w:rPr>
          <w:rFonts w:ascii="Verdana" w:hAnsi="Verdana"/>
          <w:sz w:val="22"/>
          <w:szCs w:val="22"/>
        </w:rPr>
        <w:tab/>
      </w:r>
    </w:p>
    <w:p w14:paraId="75517791" w14:textId="77777777" w:rsidR="00FC05CF" w:rsidRPr="00AC0B77" w:rsidRDefault="00EB037C" w:rsidP="003163E6">
      <w:pPr>
        <w:numPr>
          <w:ilvl w:val="0"/>
          <w:numId w:val="12"/>
        </w:numPr>
        <w:spacing w:line="276" w:lineRule="auto"/>
        <w:ind w:left="284" w:hanging="284"/>
        <w:rPr>
          <w:rFonts w:ascii="Verdana" w:hAnsi="Verdana"/>
          <w:sz w:val="22"/>
          <w:szCs w:val="22"/>
        </w:rPr>
      </w:pPr>
      <w:r w:rsidRPr="00AC0B77">
        <w:rPr>
          <w:rFonts w:ascii="Verdana" w:hAnsi="Verdana"/>
          <w:sz w:val="22"/>
          <w:szCs w:val="22"/>
        </w:rPr>
        <w:t>Stap 4. Weeg de aard en de ernst van het huiselijk geweld of de kindermishandeling</w:t>
      </w:r>
      <w:r w:rsidRPr="00AC0B77">
        <w:rPr>
          <w:rFonts w:ascii="Verdana" w:hAnsi="Verdana"/>
          <w:sz w:val="22"/>
          <w:szCs w:val="22"/>
        </w:rPr>
        <w:tab/>
      </w:r>
    </w:p>
    <w:p w14:paraId="5164F714" w14:textId="77777777" w:rsidR="00FC05CF" w:rsidRPr="00AC0B77" w:rsidRDefault="00EB037C" w:rsidP="003163E6">
      <w:pPr>
        <w:numPr>
          <w:ilvl w:val="0"/>
          <w:numId w:val="12"/>
        </w:numPr>
        <w:spacing w:line="276" w:lineRule="auto"/>
        <w:ind w:left="284" w:hanging="284"/>
        <w:rPr>
          <w:rFonts w:ascii="Verdana" w:hAnsi="Verdana"/>
          <w:sz w:val="22"/>
          <w:szCs w:val="22"/>
        </w:rPr>
      </w:pPr>
      <w:r w:rsidRPr="00AC0B77">
        <w:rPr>
          <w:rFonts w:ascii="Verdana" w:hAnsi="Verdana"/>
          <w:sz w:val="22"/>
          <w:szCs w:val="22"/>
        </w:rPr>
        <w:t>Stap 5. Beslissen: zelf hulp organiseren of melden</w:t>
      </w:r>
      <w:r w:rsidRPr="00AC0B77">
        <w:rPr>
          <w:rFonts w:ascii="Verdana" w:hAnsi="Verdana"/>
          <w:sz w:val="22"/>
          <w:szCs w:val="22"/>
        </w:rPr>
        <w:tab/>
      </w:r>
      <w:r w:rsidRPr="00AC0B77">
        <w:rPr>
          <w:rFonts w:ascii="Verdana" w:hAnsi="Verdana"/>
          <w:sz w:val="22"/>
          <w:szCs w:val="22"/>
        </w:rPr>
        <w:tab/>
      </w:r>
      <w:r w:rsidRPr="00AC0B77">
        <w:rPr>
          <w:rFonts w:ascii="Verdana" w:hAnsi="Verdana"/>
          <w:sz w:val="22"/>
          <w:szCs w:val="22"/>
        </w:rPr>
        <w:tab/>
      </w:r>
      <w:r w:rsidRPr="00AC0B77">
        <w:rPr>
          <w:rFonts w:ascii="Verdana" w:hAnsi="Verdana"/>
          <w:sz w:val="22"/>
          <w:szCs w:val="22"/>
        </w:rPr>
        <w:tab/>
      </w:r>
    </w:p>
    <w:p w14:paraId="2967886B" w14:textId="77777777" w:rsidR="00FC05CF" w:rsidRPr="00AC0B77" w:rsidRDefault="00EB037C" w:rsidP="00AC0B77">
      <w:pPr>
        <w:spacing w:line="276" w:lineRule="auto"/>
        <w:ind w:left="284" w:hanging="284"/>
        <w:rPr>
          <w:rFonts w:ascii="Verdana" w:hAnsi="Verdana"/>
          <w:sz w:val="22"/>
          <w:szCs w:val="22"/>
        </w:rPr>
      </w:pPr>
      <w:r w:rsidRPr="00AC0B77">
        <w:rPr>
          <w:rFonts w:ascii="Verdana" w:hAnsi="Verdana"/>
          <w:sz w:val="22"/>
          <w:szCs w:val="22"/>
        </w:rPr>
        <w:tab/>
        <w:t>Stap 5a: Hulp organiseren en effecten volgen</w:t>
      </w:r>
      <w:r w:rsidRPr="00AC0B77">
        <w:rPr>
          <w:rFonts w:ascii="Verdana" w:hAnsi="Verdana"/>
          <w:sz w:val="22"/>
          <w:szCs w:val="22"/>
        </w:rPr>
        <w:tab/>
      </w:r>
      <w:r w:rsidRPr="00AC0B77">
        <w:rPr>
          <w:rFonts w:ascii="Verdana" w:hAnsi="Verdana"/>
          <w:sz w:val="22"/>
          <w:szCs w:val="22"/>
        </w:rPr>
        <w:tab/>
      </w:r>
    </w:p>
    <w:p w14:paraId="03E935A9" w14:textId="77777777" w:rsidR="00FC05CF" w:rsidRPr="00AC0B77" w:rsidRDefault="00EB037C" w:rsidP="00AC0B77">
      <w:pPr>
        <w:spacing w:line="276" w:lineRule="auto"/>
        <w:ind w:left="284" w:hanging="284"/>
        <w:rPr>
          <w:rFonts w:ascii="Verdana" w:hAnsi="Verdana"/>
          <w:sz w:val="22"/>
          <w:szCs w:val="22"/>
        </w:rPr>
      </w:pPr>
      <w:r w:rsidRPr="00AC0B77">
        <w:rPr>
          <w:rFonts w:ascii="Verdana" w:hAnsi="Verdana"/>
          <w:sz w:val="22"/>
          <w:szCs w:val="22"/>
        </w:rPr>
        <w:tab/>
        <w:t>Stap 5b: Melden en bespreken met de ouder</w:t>
      </w:r>
      <w:r w:rsidRPr="00AC0B77">
        <w:rPr>
          <w:rFonts w:ascii="Verdana" w:hAnsi="Verdana"/>
          <w:sz w:val="22"/>
          <w:szCs w:val="22"/>
        </w:rPr>
        <w:tab/>
      </w:r>
      <w:r w:rsidRPr="00AC0B77">
        <w:rPr>
          <w:rFonts w:ascii="Verdana" w:hAnsi="Verdana"/>
          <w:sz w:val="22"/>
          <w:szCs w:val="22"/>
        </w:rPr>
        <w:tab/>
      </w:r>
      <w:r w:rsidRPr="00AC0B77">
        <w:rPr>
          <w:rFonts w:ascii="Verdana" w:hAnsi="Verdana"/>
          <w:sz w:val="22"/>
          <w:szCs w:val="22"/>
        </w:rPr>
        <w:tab/>
      </w:r>
      <w:r w:rsidRPr="00AC0B77">
        <w:rPr>
          <w:rFonts w:ascii="Verdana" w:hAnsi="Verdana"/>
          <w:sz w:val="22"/>
          <w:szCs w:val="22"/>
        </w:rPr>
        <w:tab/>
      </w:r>
    </w:p>
    <w:p w14:paraId="24BC3E22" w14:textId="77777777" w:rsidR="00FC05CF" w:rsidRPr="00AC0B77" w:rsidRDefault="00FC05CF" w:rsidP="00AC0B77">
      <w:pPr>
        <w:spacing w:line="276" w:lineRule="auto"/>
        <w:rPr>
          <w:rFonts w:ascii="Verdana" w:hAnsi="Verdana"/>
          <w:sz w:val="22"/>
          <w:szCs w:val="22"/>
        </w:rPr>
      </w:pPr>
    </w:p>
    <w:p w14:paraId="64A8587E" w14:textId="77777777" w:rsidR="00FC05CF" w:rsidRPr="00AC0B77" w:rsidRDefault="00EB037C" w:rsidP="00AC0B77">
      <w:pPr>
        <w:spacing w:line="276" w:lineRule="auto"/>
        <w:rPr>
          <w:rFonts w:ascii="Verdana" w:hAnsi="Verdana"/>
          <w:sz w:val="22"/>
          <w:szCs w:val="22"/>
        </w:rPr>
      </w:pPr>
      <w:r w:rsidRPr="00AC0B77">
        <w:rPr>
          <w:rFonts w:ascii="Verdana" w:hAnsi="Verdana"/>
          <w:sz w:val="22"/>
          <w:szCs w:val="22"/>
        </w:rPr>
        <w:t>Om adequaat te kunnen handelen bij (vermoedens van) kindermishandeling hebben wij een meldcode huiselijk geweld en kindermishandeling opgesteld. Op deze manier is duidelijk wat er gedaan moet worden.</w:t>
      </w:r>
    </w:p>
    <w:p w14:paraId="2957D82E" w14:textId="77777777" w:rsidR="00FC05CF" w:rsidRPr="00AC0B77" w:rsidRDefault="00FC05CF" w:rsidP="00AC0B77">
      <w:pPr>
        <w:spacing w:line="276" w:lineRule="auto"/>
        <w:rPr>
          <w:rFonts w:ascii="Verdana" w:hAnsi="Verdana"/>
          <w:sz w:val="22"/>
          <w:szCs w:val="22"/>
        </w:rPr>
      </w:pPr>
    </w:p>
    <w:p w14:paraId="2A0D2099" w14:textId="03FAF61F" w:rsidR="00FC05CF" w:rsidRPr="00AC0B77" w:rsidRDefault="00EB037C" w:rsidP="00AC0B77">
      <w:pPr>
        <w:spacing w:line="276" w:lineRule="auto"/>
        <w:rPr>
          <w:rFonts w:ascii="Verdana" w:hAnsi="Verdana"/>
          <w:sz w:val="22"/>
          <w:szCs w:val="22"/>
        </w:rPr>
      </w:pPr>
      <w:r w:rsidRPr="00AC0B77">
        <w:rPr>
          <w:rFonts w:ascii="Verdana" w:hAnsi="Verdana"/>
          <w:sz w:val="22"/>
          <w:szCs w:val="22"/>
        </w:rPr>
        <w:t xml:space="preserve">Zie de </w:t>
      </w:r>
      <w:hyperlink r:id="rId20" w:history="1">
        <w:r w:rsidRPr="00085BCA">
          <w:rPr>
            <w:rStyle w:val="Hyperlink"/>
            <w:rFonts w:ascii="Verdana" w:hAnsi="Verdana"/>
            <w:sz w:val="22"/>
            <w:szCs w:val="22"/>
          </w:rPr>
          <w:t>Meldcode huiselijk geweld en ki</w:t>
        </w:r>
        <w:r w:rsidRPr="00085BCA">
          <w:rPr>
            <w:rStyle w:val="Hyperlink"/>
            <w:rFonts w:ascii="Verdana" w:hAnsi="Verdana"/>
            <w:sz w:val="22"/>
            <w:szCs w:val="22"/>
          </w:rPr>
          <w:t>n</w:t>
        </w:r>
        <w:r w:rsidRPr="00085BCA">
          <w:rPr>
            <w:rStyle w:val="Hyperlink"/>
            <w:rFonts w:ascii="Verdana" w:hAnsi="Verdana"/>
            <w:sz w:val="22"/>
            <w:szCs w:val="22"/>
          </w:rPr>
          <w:t>der</w:t>
        </w:r>
        <w:r w:rsidRPr="00085BCA">
          <w:rPr>
            <w:rStyle w:val="Hyperlink"/>
            <w:rFonts w:ascii="Verdana" w:hAnsi="Verdana"/>
            <w:sz w:val="22"/>
            <w:szCs w:val="22"/>
          </w:rPr>
          <w:t>m</w:t>
        </w:r>
        <w:r w:rsidRPr="00085BCA">
          <w:rPr>
            <w:rStyle w:val="Hyperlink"/>
            <w:rFonts w:ascii="Verdana" w:hAnsi="Verdana"/>
            <w:sz w:val="22"/>
            <w:szCs w:val="22"/>
          </w:rPr>
          <w:t>ishandeling</w:t>
        </w:r>
      </w:hyperlink>
      <w:r w:rsidRPr="00AC0B77">
        <w:rPr>
          <w:rFonts w:ascii="Verdana" w:hAnsi="Verdana"/>
          <w:sz w:val="22"/>
          <w:szCs w:val="22"/>
        </w:rPr>
        <w:t xml:space="preserve"> en de </w:t>
      </w:r>
      <w:hyperlink r:id="rId21" w:history="1">
        <w:r w:rsidR="008D0075" w:rsidRPr="008D0075">
          <w:rPr>
            <w:rStyle w:val="Hyperlink"/>
            <w:rFonts w:ascii="Verdana" w:hAnsi="Verdana"/>
            <w:sz w:val="22"/>
            <w:szCs w:val="22"/>
          </w:rPr>
          <w:t>Ki</w:t>
        </w:r>
        <w:r w:rsidR="008D0075" w:rsidRPr="008D0075">
          <w:rPr>
            <w:rStyle w:val="Hyperlink"/>
            <w:rFonts w:ascii="Verdana" w:hAnsi="Verdana"/>
            <w:sz w:val="22"/>
            <w:szCs w:val="22"/>
          </w:rPr>
          <w:t>n</w:t>
        </w:r>
        <w:r w:rsidR="008D0075" w:rsidRPr="008D0075">
          <w:rPr>
            <w:rStyle w:val="Hyperlink"/>
            <w:rFonts w:ascii="Verdana" w:hAnsi="Verdana"/>
            <w:sz w:val="22"/>
            <w:szCs w:val="22"/>
          </w:rPr>
          <w:t xml:space="preserve">dermishandeling </w:t>
        </w:r>
        <w:r w:rsidRPr="008D0075">
          <w:rPr>
            <w:rStyle w:val="Hyperlink"/>
            <w:rFonts w:ascii="Verdana" w:hAnsi="Verdana"/>
            <w:sz w:val="22"/>
            <w:szCs w:val="22"/>
          </w:rPr>
          <w:t>signalerings</w:t>
        </w:r>
        <w:r w:rsidRPr="008D0075">
          <w:rPr>
            <w:rStyle w:val="Hyperlink"/>
            <w:rFonts w:ascii="Verdana" w:hAnsi="Verdana"/>
            <w:sz w:val="22"/>
            <w:szCs w:val="22"/>
          </w:rPr>
          <w:t>l</w:t>
        </w:r>
        <w:r w:rsidRPr="008D0075">
          <w:rPr>
            <w:rStyle w:val="Hyperlink"/>
            <w:rFonts w:ascii="Verdana" w:hAnsi="Verdana"/>
            <w:sz w:val="22"/>
            <w:szCs w:val="22"/>
          </w:rPr>
          <w:t>ijst</w:t>
        </w:r>
      </w:hyperlink>
      <w:r w:rsidRPr="00AC0B77">
        <w:rPr>
          <w:rFonts w:ascii="Verdana" w:hAnsi="Verdana"/>
          <w:sz w:val="22"/>
          <w:szCs w:val="22"/>
        </w:rPr>
        <w:t>.</w:t>
      </w:r>
    </w:p>
    <w:p w14:paraId="54A856C9" w14:textId="77777777" w:rsidR="00FC05CF" w:rsidRPr="00AC0B77" w:rsidRDefault="00FC05CF" w:rsidP="00AC0B77">
      <w:pPr>
        <w:spacing w:line="276" w:lineRule="auto"/>
        <w:rPr>
          <w:rFonts w:ascii="Verdana" w:hAnsi="Verdana"/>
          <w:sz w:val="22"/>
          <w:szCs w:val="22"/>
        </w:rPr>
      </w:pPr>
    </w:p>
    <w:p w14:paraId="5916489E" w14:textId="77777777" w:rsidR="00085BCA" w:rsidRPr="00494C1F" w:rsidRDefault="00085BCA" w:rsidP="00085BCA">
      <w:pPr>
        <w:pStyle w:val="Kop3"/>
        <w:spacing w:before="0" w:after="0"/>
        <w:rPr>
          <w:rStyle w:val="Intensieveverwijzing"/>
        </w:rPr>
      </w:pPr>
      <w:bookmarkStart w:id="21" w:name="_Toc514932003"/>
      <w:r w:rsidRPr="00494C1F">
        <w:rPr>
          <w:rStyle w:val="Intensieveverwijzing"/>
        </w:rPr>
        <w:t>3.3.3 Discriminatie</w:t>
      </w:r>
      <w:bookmarkEnd w:id="21"/>
    </w:p>
    <w:p w14:paraId="46ECA8F2" w14:textId="77777777" w:rsidR="00FC05CF" w:rsidRPr="00085BCA" w:rsidRDefault="00EB037C" w:rsidP="00085BCA">
      <w:pPr>
        <w:spacing w:line="276" w:lineRule="auto"/>
        <w:rPr>
          <w:rFonts w:ascii="Verdana" w:hAnsi="Verdana"/>
          <w:sz w:val="22"/>
          <w:szCs w:val="22"/>
        </w:rPr>
      </w:pPr>
      <w:bookmarkStart w:id="22" w:name="_Hlk507396795"/>
      <w:r w:rsidRPr="00085BCA">
        <w:rPr>
          <w:rFonts w:ascii="Verdana" w:hAnsi="Verdana"/>
          <w:sz w:val="22"/>
          <w:szCs w:val="22"/>
        </w:rPr>
        <w:t xml:space="preserve">Iedereen die zich gediscrimineerd voelt of die getuige is geweest van discriminatie, kan terecht bij Art.1 Bureau Discriminatiezaken NHN. Een melding kan telefonisch of via de website </w:t>
      </w:r>
      <w:hyperlink r:id="rId22">
        <w:r w:rsidRPr="00085BCA">
          <w:rPr>
            <w:rFonts w:ascii="Verdana" w:hAnsi="Verdana"/>
            <w:color w:val="0000FF"/>
            <w:sz w:val="22"/>
            <w:szCs w:val="22"/>
            <w:u w:val="single"/>
          </w:rPr>
          <w:t>www.art1nhn.nl</w:t>
        </w:r>
      </w:hyperlink>
      <w:r w:rsidR="00085BCA">
        <w:rPr>
          <w:rFonts w:ascii="Verdana" w:hAnsi="Verdana"/>
          <w:sz w:val="22"/>
          <w:szCs w:val="22"/>
        </w:rPr>
        <w:t xml:space="preserve">. </w:t>
      </w:r>
    </w:p>
    <w:p w14:paraId="001A13B3" w14:textId="77777777" w:rsidR="00FC05CF" w:rsidRPr="00085BCA" w:rsidRDefault="00EB037C" w:rsidP="00085BCA">
      <w:pPr>
        <w:spacing w:line="276" w:lineRule="auto"/>
        <w:rPr>
          <w:rFonts w:ascii="Verdana" w:hAnsi="Verdana"/>
          <w:sz w:val="22"/>
          <w:szCs w:val="22"/>
        </w:rPr>
      </w:pPr>
      <w:r w:rsidRPr="00085BCA">
        <w:rPr>
          <w:rFonts w:ascii="Verdana" w:hAnsi="Verdana"/>
          <w:sz w:val="22"/>
          <w:szCs w:val="22"/>
        </w:rPr>
        <w:t xml:space="preserve">Afhankelijk van de inhoud en de aard van de melding wordt samen met de melder gekeken welke stappen er gezet kunnen worden. Hierbij is het ook van belang om de melding aan de verschillende </w:t>
      </w:r>
      <w:proofErr w:type="spellStart"/>
      <w:r w:rsidRPr="00085BCA">
        <w:rPr>
          <w:rFonts w:ascii="Verdana" w:hAnsi="Verdana"/>
          <w:sz w:val="22"/>
          <w:szCs w:val="22"/>
        </w:rPr>
        <w:t>anti-discriminatiewetten</w:t>
      </w:r>
      <w:proofErr w:type="spellEnd"/>
      <w:r w:rsidRPr="00085BCA">
        <w:rPr>
          <w:rFonts w:ascii="Verdana" w:hAnsi="Verdana"/>
          <w:sz w:val="22"/>
          <w:szCs w:val="22"/>
        </w:rPr>
        <w:t xml:space="preserve"> te toetsen. Als een discriminatie-ervaring daadwerkelijk strafbaar is, kan er ook gekozen worden voor juridische stappen. Het bureau kan ondersteuning bieden bij het ondernemen van de mogelijke acties. Zo voer</w:t>
      </w:r>
      <w:r w:rsidR="00085BCA">
        <w:rPr>
          <w:rFonts w:ascii="Verdana" w:hAnsi="Verdana"/>
          <w:sz w:val="22"/>
          <w:szCs w:val="22"/>
        </w:rPr>
        <w:t xml:space="preserve">t het bureau </w:t>
      </w:r>
      <w:r w:rsidRPr="00085BCA">
        <w:rPr>
          <w:rFonts w:ascii="Verdana" w:hAnsi="Verdana"/>
          <w:sz w:val="22"/>
          <w:szCs w:val="22"/>
        </w:rPr>
        <w:t>vaak wederhoor bij de andere partij, k</w:t>
      </w:r>
      <w:r w:rsidR="00085BCA">
        <w:rPr>
          <w:rFonts w:ascii="Verdana" w:hAnsi="Verdana"/>
          <w:sz w:val="22"/>
          <w:szCs w:val="22"/>
        </w:rPr>
        <w:t xml:space="preserve">an men </w:t>
      </w:r>
      <w:r w:rsidRPr="00085BCA">
        <w:rPr>
          <w:rFonts w:ascii="Verdana" w:hAnsi="Verdana"/>
          <w:sz w:val="22"/>
          <w:szCs w:val="22"/>
        </w:rPr>
        <w:t xml:space="preserve">soms bemiddelen of doorverwijzen, </w:t>
      </w:r>
      <w:r w:rsidR="00085BCA">
        <w:rPr>
          <w:rFonts w:ascii="Verdana" w:hAnsi="Verdana"/>
          <w:sz w:val="22"/>
          <w:szCs w:val="22"/>
        </w:rPr>
        <w:t xml:space="preserve">wordt er geholpen bij het doen </w:t>
      </w:r>
      <w:r w:rsidRPr="00085BCA">
        <w:rPr>
          <w:rFonts w:ascii="Verdana" w:hAnsi="Verdana"/>
          <w:sz w:val="22"/>
          <w:szCs w:val="22"/>
        </w:rPr>
        <w:t xml:space="preserve">van aangifte bij de politie of met het indienen van een verzoek bij de Commissie Gelijke Behandeling, en </w:t>
      </w:r>
      <w:r w:rsidR="00085BCA">
        <w:rPr>
          <w:rFonts w:ascii="Verdana" w:hAnsi="Verdana"/>
          <w:sz w:val="22"/>
          <w:szCs w:val="22"/>
        </w:rPr>
        <w:t xml:space="preserve">wordt hulp geboden met </w:t>
      </w:r>
      <w:r w:rsidRPr="00085BCA">
        <w:rPr>
          <w:rFonts w:ascii="Verdana" w:hAnsi="Verdana"/>
          <w:sz w:val="22"/>
          <w:szCs w:val="22"/>
        </w:rPr>
        <w:t xml:space="preserve">het doorlopen van een eventuele procedure. </w:t>
      </w:r>
    </w:p>
    <w:p w14:paraId="03726DF5" w14:textId="77777777" w:rsidR="00FC05CF" w:rsidRPr="00085BCA" w:rsidRDefault="00085BCA" w:rsidP="00085BCA">
      <w:pPr>
        <w:spacing w:line="276" w:lineRule="auto"/>
        <w:rPr>
          <w:rFonts w:ascii="Verdana" w:hAnsi="Verdana"/>
          <w:sz w:val="22"/>
          <w:szCs w:val="22"/>
        </w:rPr>
      </w:pPr>
      <w:r>
        <w:rPr>
          <w:rFonts w:ascii="Verdana" w:hAnsi="Verdana"/>
          <w:sz w:val="22"/>
          <w:szCs w:val="22"/>
        </w:rPr>
        <w:t>Alle</w:t>
      </w:r>
      <w:r w:rsidR="00EB037C" w:rsidRPr="00085BCA">
        <w:rPr>
          <w:rFonts w:ascii="Verdana" w:hAnsi="Verdana"/>
          <w:sz w:val="22"/>
          <w:szCs w:val="22"/>
        </w:rPr>
        <w:t xml:space="preserve"> meldingen worden vertrouwelijk behandeld en er wordt nóóit iets gedaan zonder dat een melder daarmee instemt!</w:t>
      </w:r>
    </w:p>
    <w:p w14:paraId="57F0FEC2" w14:textId="77777777" w:rsidR="00FC05CF" w:rsidRPr="00085BCA" w:rsidRDefault="00EB037C" w:rsidP="00085BCA">
      <w:pPr>
        <w:spacing w:line="276" w:lineRule="auto"/>
        <w:rPr>
          <w:rFonts w:ascii="Verdana" w:hAnsi="Verdana"/>
          <w:sz w:val="22"/>
          <w:szCs w:val="22"/>
        </w:rPr>
      </w:pPr>
      <w:r w:rsidRPr="00085BCA">
        <w:rPr>
          <w:rFonts w:ascii="Verdana" w:hAnsi="Verdana"/>
          <w:sz w:val="22"/>
          <w:szCs w:val="22"/>
        </w:rPr>
        <w:t xml:space="preserve">Alle meldingen en klachten worden sowieso geregistreerd. Deze registratie is belangrijk omdat het helpt bij het vormen van een beeld van de bestaande discriminatie in de regio en het oppikken van signalen. Dit </w:t>
      </w:r>
      <w:r w:rsidR="00085BCA">
        <w:rPr>
          <w:rFonts w:ascii="Verdana" w:hAnsi="Verdana"/>
          <w:sz w:val="22"/>
          <w:szCs w:val="22"/>
        </w:rPr>
        <w:t xml:space="preserve">wordt gebruikt </w:t>
      </w:r>
      <w:r w:rsidRPr="00085BCA">
        <w:rPr>
          <w:rFonts w:ascii="Verdana" w:hAnsi="Verdana"/>
          <w:sz w:val="22"/>
          <w:szCs w:val="22"/>
        </w:rPr>
        <w:t xml:space="preserve">bij advisering aan bijvoorbeeld de overheid en gemeenten. </w:t>
      </w:r>
    </w:p>
    <w:p w14:paraId="536A4DE0" w14:textId="77777777" w:rsidR="00FC05CF" w:rsidRPr="00085BCA" w:rsidRDefault="00EB037C" w:rsidP="00085BCA">
      <w:pPr>
        <w:spacing w:line="276" w:lineRule="auto"/>
        <w:rPr>
          <w:rFonts w:ascii="Verdana" w:hAnsi="Verdana"/>
          <w:sz w:val="22"/>
          <w:szCs w:val="22"/>
        </w:rPr>
      </w:pPr>
      <w:r w:rsidRPr="00085BCA">
        <w:rPr>
          <w:rFonts w:ascii="Verdana" w:hAnsi="Verdana"/>
          <w:sz w:val="22"/>
          <w:szCs w:val="22"/>
        </w:rPr>
        <w:t xml:space="preserve">Als er niet wordt gemeld, kunnen </w:t>
      </w:r>
      <w:r w:rsidR="00085BCA">
        <w:rPr>
          <w:rFonts w:ascii="Verdana" w:hAnsi="Verdana"/>
          <w:sz w:val="22"/>
          <w:szCs w:val="22"/>
        </w:rPr>
        <w:t>het bureau</w:t>
      </w:r>
      <w:r w:rsidRPr="00085BCA">
        <w:rPr>
          <w:rFonts w:ascii="Verdana" w:hAnsi="Verdana"/>
          <w:sz w:val="22"/>
          <w:szCs w:val="22"/>
        </w:rPr>
        <w:t xml:space="preserve"> ook geen signalen opvangen. Melden is daarom altijd van belang! </w:t>
      </w:r>
    </w:p>
    <w:p w14:paraId="303A6590" w14:textId="77777777" w:rsidR="00FC05CF" w:rsidRPr="00085BCA" w:rsidRDefault="00EB037C" w:rsidP="00085BCA">
      <w:pPr>
        <w:spacing w:line="276" w:lineRule="auto"/>
        <w:rPr>
          <w:rFonts w:ascii="Verdana" w:hAnsi="Verdana"/>
          <w:sz w:val="22"/>
          <w:szCs w:val="22"/>
        </w:rPr>
      </w:pPr>
      <w:r w:rsidRPr="00085BCA">
        <w:rPr>
          <w:rFonts w:ascii="Verdana" w:hAnsi="Verdana"/>
          <w:sz w:val="22"/>
          <w:szCs w:val="22"/>
        </w:rPr>
        <w:br/>
      </w:r>
      <w:r w:rsidR="00085BCA">
        <w:rPr>
          <w:rFonts w:ascii="Verdana" w:hAnsi="Verdana"/>
          <w:sz w:val="22"/>
          <w:szCs w:val="22"/>
        </w:rPr>
        <w:t xml:space="preserve">Een </w:t>
      </w:r>
      <w:r w:rsidR="00085BCA" w:rsidRPr="00085BCA">
        <w:rPr>
          <w:rFonts w:ascii="Verdana" w:hAnsi="Verdana"/>
          <w:b/>
          <w:sz w:val="22"/>
          <w:szCs w:val="22"/>
        </w:rPr>
        <w:t>klacht</w:t>
      </w:r>
      <w:r w:rsidR="00085BCA">
        <w:rPr>
          <w:rFonts w:ascii="Verdana" w:hAnsi="Verdana"/>
          <w:sz w:val="22"/>
          <w:szCs w:val="22"/>
        </w:rPr>
        <w:t xml:space="preserve"> kan worden ingediend als:</w:t>
      </w:r>
    </w:p>
    <w:p w14:paraId="4B572153" w14:textId="77777777" w:rsidR="00FC05CF" w:rsidRPr="00085BCA" w:rsidRDefault="00EB037C" w:rsidP="003163E6">
      <w:pPr>
        <w:numPr>
          <w:ilvl w:val="0"/>
          <w:numId w:val="10"/>
        </w:numPr>
        <w:spacing w:line="276" w:lineRule="auto"/>
        <w:ind w:left="284" w:hanging="284"/>
        <w:rPr>
          <w:rFonts w:ascii="Verdana" w:hAnsi="Verdana"/>
          <w:sz w:val="22"/>
          <w:szCs w:val="22"/>
        </w:rPr>
      </w:pPr>
      <w:r w:rsidRPr="00085BCA">
        <w:rPr>
          <w:rFonts w:ascii="Verdana" w:hAnsi="Verdana"/>
          <w:sz w:val="22"/>
          <w:szCs w:val="22"/>
        </w:rPr>
        <w:t xml:space="preserve">u slachtoffer bent van discriminatie en betrokken wilt blijven bij de behandeling van uw klacht. </w:t>
      </w:r>
    </w:p>
    <w:p w14:paraId="68A64916" w14:textId="77777777" w:rsidR="00FC05CF" w:rsidRPr="00085BCA" w:rsidRDefault="00EB037C" w:rsidP="003163E6">
      <w:pPr>
        <w:numPr>
          <w:ilvl w:val="0"/>
          <w:numId w:val="10"/>
        </w:numPr>
        <w:spacing w:line="276" w:lineRule="auto"/>
        <w:ind w:left="284" w:hanging="284"/>
        <w:rPr>
          <w:rFonts w:ascii="Verdana" w:hAnsi="Verdana"/>
          <w:sz w:val="22"/>
          <w:szCs w:val="22"/>
        </w:rPr>
      </w:pPr>
      <w:r w:rsidRPr="00085BCA">
        <w:rPr>
          <w:rFonts w:ascii="Verdana" w:hAnsi="Verdana"/>
          <w:sz w:val="22"/>
          <w:szCs w:val="22"/>
        </w:rPr>
        <w:t>u namens een slachtoffer een klacht indient.</w:t>
      </w:r>
    </w:p>
    <w:p w14:paraId="4E4ECC53" w14:textId="77777777" w:rsidR="00FC05CF" w:rsidRPr="00085BCA" w:rsidRDefault="00EB037C" w:rsidP="00085BCA">
      <w:pPr>
        <w:spacing w:line="276" w:lineRule="auto"/>
        <w:rPr>
          <w:rFonts w:ascii="Verdana" w:hAnsi="Verdana"/>
          <w:sz w:val="22"/>
          <w:szCs w:val="22"/>
        </w:rPr>
      </w:pPr>
      <w:r w:rsidRPr="00085BCA">
        <w:rPr>
          <w:rFonts w:ascii="Verdana" w:hAnsi="Verdana"/>
          <w:sz w:val="22"/>
          <w:szCs w:val="22"/>
        </w:rPr>
        <w:t>Een klacht wordt altijd behandeld. Er wordt contact met u opgenomen voor het maken van een afspraak.</w:t>
      </w:r>
    </w:p>
    <w:p w14:paraId="4001653E" w14:textId="77777777" w:rsidR="00FC05CF" w:rsidRPr="00085BCA" w:rsidRDefault="00EB037C" w:rsidP="00085BCA">
      <w:pPr>
        <w:spacing w:line="276" w:lineRule="auto"/>
        <w:rPr>
          <w:rFonts w:ascii="Verdana" w:hAnsi="Verdana"/>
          <w:sz w:val="22"/>
          <w:szCs w:val="22"/>
        </w:rPr>
      </w:pPr>
      <w:r w:rsidRPr="00085BCA">
        <w:rPr>
          <w:rFonts w:ascii="Verdana" w:hAnsi="Verdana"/>
          <w:sz w:val="22"/>
          <w:szCs w:val="22"/>
        </w:rPr>
        <w:t> </w:t>
      </w:r>
    </w:p>
    <w:p w14:paraId="1095D43E" w14:textId="77777777" w:rsidR="00FC05CF" w:rsidRPr="00085BCA" w:rsidRDefault="00085BCA" w:rsidP="00085BCA">
      <w:pPr>
        <w:spacing w:line="276" w:lineRule="auto"/>
        <w:rPr>
          <w:rFonts w:ascii="Verdana" w:hAnsi="Verdana"/>
          <w:sz w:val="22"/>
          <w:szCs w:val="22"/>
        </w:rPr>
      </w:pPr>
      <w:r>
        <w:rPr>
          <w:rFonts w:ascii="Verdana" w:hAnsi="Verdana"/>
          <w:sz w:val="22"/>
          <w:szCs w:val="22"/>
        </w:rPr>
        <w:t xml:space="preserve">Een </w:t>
      </w:r>
      <w:r>
        <w:rPr>
          <w:rFonts w:ascii="Verdana" w:hAnsi="Verdana"/>
          <w:b/>
          <w:sz w:val="22"/>
          <w:szCs w:val="22"/>
        </w:rPr>
        <w:t xml:space="preserve">melding </w:t>
      </w:r>
      <w:r>
        <w:rPr>
          <w:rFonts w:ascii="Verdana" w:hAnsi="Verdana"/>
          <w:sz w:val="22"/>
          <w:szCs w:val="22"/>
        </w:rPr>
        <w:t>wordt gedaan als:</w:t>
      </w:r>
    </w:p>
    <w:p w14:paraId="5EFC0465" w14:textId="77777777" w:rsidR="00FC05CF" w:rsidRPr="00085BCA" w:rsidRDefault="00EB037C" w:rsidP="003163E6">
      <w:pPr>
        <w:numPr>
          <w:ilvl w:val="0"/>
          <w:numId w:val="11"/>
        </w:numPr>
        <w:spacing w:line="276" w:lineRule="auto"/>
        <w:ind w:left="284" w:hanging="284"/>
        <w:rPr>
          <w:rFonts w:ascii="Verdana" w:hAnsi="Verdana"/>
          <w:sz w:val="22"/>
          <w:szCs w:val="22"/>
        </w:rPr>
      </w:pPr>
      <w:r w:rsidRPr="00085BCA">
        <w:rPr>
          <w:rFonts w:ascii="Verdana" w:hAnsi="Verdana"/>
          <w:sz w:val="22"/>
          <w:szCs w:val="22"/>
        </w:rPr>
        <w:t xml:space="preserve">u slachtoffer bent van discriminatie, maar geen behandeling wenst. </w:t>
      </w:r>
    </w:p>
    <w:p w14:paraId="0541878A" w14:textId="77777777" w:rsidR="00FC05CF" w:rsidRPr="00085BCA" w:rsidRDefault="00EB037C" w:rsidP="003163E6">
      <w:pPr>
        <w:numPr>
          <w:ilvl w:val="0"/>
          <w:numId w:val="11"/>
        </w:numPr>
        <w:spacing w:line="276" w:lineRule="auto"/>
        <w:ind w:left="284" w:hanging="284"/>
        <w:rPr>
          <w:rFonts w:ascii="Verdana" w:hAnsi="Verdana"/>
          <w:sz w:val="22"/>
          <w:szCs w:val="22"/>
        </w:rPr>
      </w:pPr>
      <w:r w:rsidRPr="00085BCA">
        <w:rPr>
          <w:rFonts w:ascii="Verdana" w:hAnsi="Verdana"/>
          <w:sz w:val="22"/>
          <w:szCs w:val="22"/>
        </w:rPr>
        <w:t>u geen slachtoffer bent maar getuige van discriminatie.</w:t>
      </w:r>
    </w:p>
    <w:p w14:paraId="3DF95B60" w14:textId="77777777" w:rsidR="00FC05CF" w:rsidRPr="00085BCA" w:rsidRDefault="00EB037C" w:rsidP="00085BCA">
      <w:pPr>
        <w:spacing w:line="276" w:lineRule="auto"/>
        <w:rPr>
          <w:rFonts w:ascii="Verdana" w:hAnsi="Verdana"/>
          <w:sz w:val="22"/>
          <w:szCs w:val="22"/>
        </w:rPr>
      </w:pPr>
      <w:r w:rsidRPr="00085BCA">
        <w:rPr>
          <w:rFonts w:ascii="Verdana" w:hAnsi="Verdana"/>
          <w:sz w:val="22"/>
          <w:szCs w:val="22"/>
        </w:rPr>
        <w:t xml:space="preserve">Een </w:t>
      </w:r>
      <w:r w:rsidRPr="00085BCA">
        <w:rPr>
          <w:rFonts w:ascii="Verdana" w:hAnsi="Verdana"/>
          <w:b/>
          <w:sz w:val="22"/>
          <w:szCs w:val="22"/>
        </w:rPr>
        <w:t>melding</w:t>
      </w:r>
      <w:r w:rsidRPr="00085BCA">
        <w:rPr>
          <w:rFonts w:ascii="Verdana" w:hAnsi="Verdana"/>
          <w:sz w:val="22"/>
          <w:szCs w:val="22"/>
        </w:rPr>
        <w:t xml:space="preserve"> dient ter registratie. Er wordt dan géén contact opgenomen.</w:t>
      </w:r>
    </w:p>
    <w:p w14:paraId="22334C17" w14:textId="77777777" w:rsidR="00FC05CF" w:rsidRPr="005A54EC" w:rsidRDefault="00EB037C" w:rsidP="005A54EC">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sz w:val="22"/>
          <w:szCs w:val="22"/>
        </w:rPr>
      </w:pPr>
      <w:bookmarkStart w:id="23" w:name="_1pxezwc" w:colFirst="0" w:colLast="0"/>
      <w:bookmarkEnd w:id="23"/>
      <w:r w:rsidRPr="00085BCA">
        <w:rPr>
          <w:rFonts w:ascii="Verdana" w:hAnsi="Verdana"/>
          <w:sz w:val="22"/>
          <w:szCs w:val="22"/>
        </w:rPr>
        <w:br/>
        <w:t>Met behulp van het</w:t>
      </w:r>
      <w:r w:rsidR="00085BCA">
        <w:rPr>
          <w:rFonts w:ascii="Verdana" w:hAnsi="Verdana"/>
          <w:sz w:val="22"/>
          <w:szCs w:val="22"/>
        </w:rPr>
        <w:t xml:space="preserve"> </w:t>
      </w:r>
      <w:hyperlink r:id="rId23">
        <w:r w:rsidR="00085BCA" w:rsidRPr="00085BCA">
          <w:rPr>
            <w:rFonts w:ascii="Verdana" w:hAnsi="Verdana"/>
            <w:color w:val="0000FF"/>
            <w:sz w:val="22"/>
            <w:szCs w:val="22"/>
            <w:u w:val="single"/>
          </w:rPr>
          <w:t>Klacht</w:t>
        </w:r>
        <w:r w:rsidR="00085BCA" w:rsidRPr="00085BCA">
          <w:rPr>
            <w:rFonts w:ascii="Verdana" w:hAnsi="Verdana"/>
            <w:color w:val="0000FF"/>
            <w:sz w:val="22"/>
            <w:szCs w:val="22"/>
            <w:u w:val="single"/>
          </w:rPr>
          <w:t>e</w:t>
        </w:r>
        <w:r w:rsidR="00085BCA" w:rsidRPr="00085BCA">
          <w:rPr>
            <w:rFonts w:ascii="Verdana" w:hAnsi="Verdana"/>
            <w:color w:val="0000FF"/>
            <w:sz w:val="22"/>
            <w:szCs w:val="22"/>
            <w:u w:val="single"/>
          </w:rPr>
          <w:t>nformulier</w:t>
        </w:r>
      </w:hyperlink>
      <w:r w:rsidR="00085BCA">
        <w:rPr>
          <w:rFonts w:ascii="Verdana" w:hAnsi="Verdana"/>
          <w:sz w:val="22"/>
          <w:szCs w:val="22"/>
        </w:rPr>
        <w:t xml:space="preserve"> kan een klacht of melding worden gedaan.</w:t>
      </w:r>
      <w:r w:rsidRPr="00085BCA">
        <w:rPr>
          <w:rFonts w:ascii="Verdana" w:hAnsi="Verdana"/>
          <w:sz w:val="22"/>
          <w:szCs w:val="22"/>
        </w:rPr>
        <w:t xml:space="preserve"> </w:t>
      </w:r>
      <w:r w:rsidRPr="00085BCA">
        <w:rPr>
          <w:rFonts w:ascii="Verdana" w:hAnsi="Verdana"/>
          <w:sz w:val="22"/>
          <w:szCs w:val="22"/>
        </w:rPr>
        <w:br/>
      </w:r>
      <w:r w:rsidRPr="00085BCA">
        <w:rPr>
          <w:rFonts w:ascii="Verdana" w:hAnsi="Verdana"/>
          <w:sz w:val="22"/>
          <w:szCs w:val="22"/>
        </w:rPr>
        <w:br/>
      </w:r>
      <w:bookmarkEnd w:id="22"/>
    </w:p>
    <w:p w14:paraId="24FADC82" w14:textId="77777777" w:rsidR="00FC05CF" w:rsidRPr="005A54EC" w:rsidRDefault="00085BCA" w:rsidP="00085BCA">
      <w:pPr>
        <w:pStyle w:val="Kop2"/>
        <w:spacing w:before="0" w:after="0"/>
        <w:rPr>
          <w:rStyle w:val="Intensievebenadrukking"/>
          <w:b w:val="0"/>
          <w:i w:val="0"/>
        </w:rPr>
      </w:pPr>
      <w:bookmarkStart w:id="24" w:name="_Toc514932004"/>
      <w:r w:rsidRPr="005A54EC">
        <w:rPr>
          <w:rStyle w:val="Intensievebenadrukking"/>
          <w:b w:val="0"/>
          <w:i w:val="0"/>
        </w:rPr>
        <w:t xml:space="preserve">3.4 </w:t>
      </w:r>
      <w:r w:rsidRPr="0087539D">
        <w:rPr>
          <w:rStyle w:val="Intensieveverwijzing"/>
        </w:rPr>
        <w:t>Privacy</w:t>
      </w:r>
      <w:bookmarkEnd w:id="24"/>
      <w:r w:rsidR="00EB037C" w:rsidRPr="005A54EC">
        <w:rPr>
          <w:rStyle w:val="Intensievebenadrukking"/>
          <w:b w:val="0"/>
          <w:i w:val="0"/>
        </w:rPr>
        <w:t xml:space="preserve"> </w:t>
      </w:r>
    </w:p>
    <w:p w14:paraId="46EA2C03" w14:textId="77777777" w:rsidR="0081707E" w:rsidRDefault="0081707E" w:rsidP="0081707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rPr>
          <w:rFonts w:ascii="Verdana" w:hAnsi="Verdana" w:cs="Calibri"/>
          <w:sz w:val="22"/>
          <w:szCs w:val="22"/>
        </w:rPr>
      </w:pPr>
      <w:r w:rsidRPr="0081707E">
        <w:rPr>
          <w:rFonts w:ascii="Verdana" w:hAnsi="Verdana" w:cs="Calibri"/>
          <w:sz w:val="22"/>
          <w:szCs w:val="22"/>
        </w:rPr>
        <w:t>Het onderwijsveld is in toenemende mate afhankelijk van informatie en (meestal geautomatiseerde)</w:t>
      </w:r>
      <w:r>
        <w:rPr>
          <w:rFonts w:ascii="Verdana" w:hAnsi="Verdana" w:cs="Calibri"/>
          <w:sz w:val="22"/>
          <w:szCs w:val="22"/>
        </w:rPr>
        <w:t xml:space="preserve"> </w:t>
      </w:r>
      <w:r w:rsidRPr="0081707E">
        <w:rPr>
          <w:rFonts w:ascii="Verdana" w:hAnsi="Verdana" w:cs="Calibri"/>
          <w:sz w:val="22"/>
          <w:szCs w:val="22"/>
        </w:rPr>
        <w:t>informatievoorzieningen. Ook neemt de hoeveelheid informatie toe door ontwikkelingen als</w:t>
      </w:r>
      <w:r>
        <w:rPr>
          <w:rFonts w:ascii="Verdana" w:hAnsi="Verdana" w:cs="Calibri"/>
          <w:sz w:val="22"/>
          <w:szCs w:val="22"/>
        </w:rPr>
        <w:t xml:space="preserve"> </w:t>
      </w:r>
      <w:r w:rsidRPr="0081707E">
        <w:rPr>
          <w:rFonts w:ascii="Verdana" w:hAnsi="Verdana" w:cs="Calibri"/>
          <w:sz w:val="22"/>
          <w:szCs w:val="22"/>
        </w:rPr>
        <w:t>gepersonaliseerd leren met ICT. Deze afhankelijkheid van ICT en gegevens brengt nieuwe</w:t>
      </w:r>
      <w:r>
        <w:rPr>
          <w:rFonts w:ascii="Verdana" w:hAnsi="Verdana" w:cs="Calibri"/>
          <w:sz w:val="22"/>
          <w:szCs w:val="22"/>
        </w:rPr>
        <w:t xml:space="preserve"> </w:t>
      </w:r>
      <w:r w:rsidRPr="0081707E">
        <w:rPr>
          <w:rFonts w:ascii="Verdana" w:hAnsi="Verdana" w:cs="Calibri"/>
          <w:sz w:val="22"/>
          <w:szCs w:val="22"/>
        </w:rPr>
        <w:t xml:space="preserve">kwetsbaarheden en risico’s met zich mee. </w:t>
      </w:r>
    </w:p>
    <w:p w14:paraId="20A73F31" w14:textId="77777777" w:rsidR="0081707E" w:rsidRDefault="0081707E" w:rsidP="002A6BD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rPr>
          <w:rFonts w:ascii="Verdana" w:hAnsi="Verdana" w:cs="Calibri"/>
          <w:b/>
          <w:sz w:val="22"/>
          <w:szCs w:val="22"/>
        </w:rPr>
      </w:pPr>
      <w:r w:rsidRPr="0081707E">
        <w:rPr>
          <w:rFonts w:ascii="Verdana" w:hAnsi="Verdana" w:cs="Calibri"/>
          <w:sz w:val="22"/>
          <w:szCs w:val="22"/>
        </w:rPr>
        <w:t>Het is van belang om adequate maatregelen te nemen op</w:t>
      </w:r>
      <w:r>
        <w:rPr>
          <w:rFonts w:ascii="Verdana" w:hAnsi="Verdana" w:cs="Calibri"/>
          <w:sz w:val="22"/>
          <w:szCs w:val="22"/>
        </w:rPr>
        <w:t xml:space="preserve"> </w:t>
      </w:r>
      <w:r w:rsidRPr="0081707E">
        <w:rPr>
          <w:rFonts w:ascii="Verdana" w:hAnsi="Verdana" w:cs="Calibri"/>
          <w:sz w:val="22"/>
          <w:szCs w:val="22"/>
        </w:rPr>
        <w:t>het gebied van informatiebeveiliging en privacy (IBP) om de gevolgen van deze risico’s tot een</w:t>
      </w:r>
      <w:r>
        <w:rPr>
          <w:rFonts w:ascii="Verdana" w:hAnsi="Verdana" w:cs="Calibri"/>
          <w:sz w:val="22"/>
          <w:szCs w:val="22"/>
        </w:rPr>
        <w:t xml:space="preserve"> </w:t>
      </w:r>
      <w:r w:rsidRPr="0081707E">
        <w:rPr>
          <w:rFonts w:ascii="Verdana" w:hAnsi="Verdana" w:cs="Calibri"/>
          <w:sz w:val="22"/>
          <w:szCs w:val="22"/>
        </w:rPr>
        <w:t>aanvaardbaar niveau te reduceren en de voortgang van het onderwijs en de bedrijfsvoering optimaal</w:t>
      </w:r>
      <w:r w:rsidR="002A6BDA">
        <w:rPr>
          <w:rFonts w:ascii="Verdana" w:hAnsi="Verdana" w:cs="Calibri"/>
          <w:sz w:val="22"/>
          <w:szCs w:val="22"/>
        </w:rPr>
        <w:t xml:space="preserve"> </w:t>
      </w:r>
      <w:r w:rsidRPr="002A6BDA">
        <w:rPr>
          <w:rFonts w:ascii="Verdana" w:hAnsi="Verdana" w:cs="Calibri"/>
          <w:sz w:val="22"/>
          <w:szCs w:val="22"/>
        </w:rPr>
        <w:t>te kunnen waarborgen.</w:t>
      </w:r>
      <w:r>
        <w:rPr>
          <w:rFonts w:ascii="Verdana" w:hAnsi="Verdana" w:cs="Calibri"/>
          <w:b/>
          <w:sz w:val="22"/>
          <w:szCs w:val="22"/>
        </w:rPr>
        <w:t xml:space="preserve"> </w:t>
      </w:r>
    </w:p>
    <w:p w14:paraId="4B2FF4F2" w14:textId="0FA1DEDE" w:rsidR="0081707E" w:rsidRPr="00AF0641" w:rsidRDefault="0081707E" w:rsidP="002A6BDA">
      <w:pPr>
        <w:spacing w:line="276" w:lineRule="auto"/>
        <w:rPr>
          <w:rFonts w:ascii="Verdana" w:hAnsi="Verdana"/>
          <w:sz w:val="22"/>
          <w:szCs w:val="22"/>
        </w:rPr>
      </w:pPr>
      <w:r w:rsidRPr="002A6BDA">
        <w:rPr>
          <w:rFonts w:ascii="Verdana" w:hAnsi="Verdana" w:cs="Calibri"/>
          <w:sz w:val="22"/>
          <w:szCs w:val="22"/>
        </w:rPr>
        <w:t xml:space="preserve">Deze maatregelen zijn vastgelegd in het </w:t>
      </w:r>
      <w:hyperlink r:id="rId24" w:history="1">
        <w:r w:rsidRPr="00AF0641">
          <w:rPr>
            <w:rStyle w:val="Hyperlink"/>
            <w:rFonts w:ascii="Verdana" w:hAnsi="Verdana"/>
            <w:sz w:val="22"/>
            <w:szCs w:val="22"/>
          </w:rPr>
          <w:t>Beleidsplan Privacy en Informatieverstrekking</w:t>
        </w:r>
      </w:hyperlink>
      <w:r w:rsidRPr="00AF0641">
        <w:rPr>
          <w:rFonts w:ascii="Verdana" w:hAnsi="Verdana"/>
          <w:sz w:val="22"/>
          <w:szCs w:val="22"/>
        </w:rPr>
        <w:t>.</w:t>
      </w:r>
    </w:p>
    <w:p w14:paraId="09D4BFF5" w14:textId="77777777" w:rsidR="0081707E" w:rsidRDefault="0081707E" w:rsidP="0081707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rPr>
          <w:rFonts w:ascii="Verdana" w:hAnsi="Verdana" w:cs="Calibri"/>
          <w:sz w:val="22"/>
          <w:szCs w:val="22"/>
        </w:rPr>
      </w:pPr>
    </w:p>
    <w:p w14:paraId="41D4DDE4" w14:textId="77777777" w:rsidR="0081707E" w:rsidRPr="0081707E" w:rsidRDefault="0081707E" w:rsidP="0081707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rPr>
          <w:rFonts w:ascii="Verdana" w:hAnsi="Verdana" w:cs="Calibri"/>
          <w:sz w:val="22"/>
          <w:szCs w:val="22"/>
        </w:rPr>
      </w:pPr>
      <w:r w:rsidRPr="0081707E">
        <w:rPr>
          <w:rFonts w:ascii="Verdana" w:hAnsi="Verdana" w:cs="Calibri"/>
          <w:sz w:val="22"/>
          <w:szCs w:val="22"/>
        </w:rPr>
        <w:t>Onder informatiebeveiliging wordt verstaan het treffen en onderhouden van een samenhangend</w:t>
      </w:r>
      <w:r>
        <w:rPr>
          <w:rFonts w:ascii="Verdana" w:hAnsi="Verdana" w:cs="Calibri"/>
          <w:sz w:val="22"/>
          <w:szCs w:val="22"/>
        </w:rPr>
        <w:t xml:space="preserve"> </w:t>
      </w:r>
      <w:r w:rsidRPr="0081707E">
        <w:rPr>
          <w:rFonts w:ascii="Verdana" w:hAnsi="Verdana" w:cs="Calibri"/>
          <w:sz w:val="22"/>
          <w:szCs w:val="22"/>
        </w:rPr>
        <w:t>pakket aan maatregelen om de kwaliteitsaspecten van de informatievoorziening te garanderen.</w:t>
      </w:r>
    </w:p>
    <w:p w14:paraId="1E513D09" w14:textId="77777777" w:rsidR="0081707E" w:rsidRPr="0081707E" w:rsidRDefault="0081707E" w:rsidP="0081707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rPr>
          <w:rFonts w:ascii="Verdana" w:hAnsi="Verdana" w:cs="Calibri"/>
          <w:sz w:val="22"/>
          <w:szCs w:val="22"/>
        </w:rPr>
      </w:pPr>
      <w:r w:rsidRPr="0081707E">
        <w:rPr>
          <w:rFonts w:ascii="Verdana" w:hAnsi="Verdana" w:cs="Calibri"/>
          <w:sz w:val="22"/>
          <w:szCs w:val="22"/>
        </w:rPr>
        <w:t>Deze aspecten zijn:</w:t>
      </w:r>
    </w:p>
    <w:p w14:paraId="2D9F4781" w14:textId="77777777" w:rsidR="0081707E" w:rsidRPr="0081707E" w:rsidRDefault="0081707E" w:rsidP="0081707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284" w:hanging="284"/>
        <w:rPr>
          <w:rFonts w:ascii="Verdana" w:hAnsi="Verdana" w:cs="Calibri"/>
          <w:sz w:val="22"/>
          <w:szCs w:val="22"/>
        </w:rPr>
      </w:pPr>
      <w:r w:rsidRPr="0081707E">
        <w:rPr>
          <w:rFonts w:ascii="Verdana" w:eastAsia="ArialMT" w:hAnsi="Verdana" w:cs="ArialMT"/>
          <w:sz w:val="22"/>
          <w:szCs w:val="22"/>
        </w:rPr>
        <w:t xml:space="preserve">● </w:t>
      </w:r>
      <w:r>
        <w:rPr>
          <w:rFonts w:ascii="Verdana" w:eastAsia="ArialMT" w:hAnsi="Verdana" w:cs="ArialMT"/>
          <w:sz w:val="22"/>
          <w:szCs w:val="22"/>
        </w:rPr>
        <w:tab/>
      </w:r>
      <w:r w:rsidRPr="0081707E">
        <w:rPr>
          <w:rFonts w:ascii="Verdana" w:hAnsi="Verdana" w:cs="Calibri"/>
          <w:sz w:val="22"/>
          <w:szCs w:val="22"/>
        </w:rPr>
        <w:t>Beschikbaarheid: de mate waarin gegevens en/of functionaliteiten beschikbaar zijn op de</w:t>
      </w:r>
      <w:r>
        <w:rPr>
          <w:rFonts w:ascii="Verdana" w:hAnsi="Verdana" w:cs="Calibri"/>
          <w:sz w:val="22"/>
          <w:szCs w:val="22"/>
        </w:rPr>
        <w:t xml:space="preserve"> </w:t>
      </w:r>
      <w:r w:rsidRPr="0081707E">
        <w:rPr>
          <w:rFonts w:ascii="Verdana" w:hAnsi="Verdana" w:cs="Calibri"/>
          <w:sz w:val="22"/>
          <w:szCs w:val="22"/>
        </w:rPr>
        <w:t>juiste momenten.</w:t>
      </w:r>
    </w:p>
    <w:p w14:paraId="5286F368" w14:textId="77777777" w:rsidR="0081707E" w:rsidRPr="0081707E" w:rsidRDefault="0081707E" w:rsidP="0081707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284" w:hanging="284"/>
        <w:rPr>
          <w:rFonts w:ascii="Verdana" w:hAnsi="Verdana" w:cs="Calibri"/>
          <w:sz w:val="22"/>
          <w:szCs w:val="22"/>
        </w:rPr>
      </w:pPr>
      <w:r w:rsidRPr="0081707E">
        <w:rPr>
          <w:rFonts w:ascii="Verdana" w:eastAsia="ArialMT" w:hAnsi="Verdana" w:cs="ArialMT"/>
          <w:sz w:val="22"/>
          <w:szCs w:val="22"/>
        </w:rPr>
        <w:t xml:space="preserve">● </w:t>
      </w:r>
      <w:r>
        <w:rPr>
          <w:rFonts w:ascii="Verdana" w:eastAsia="ArialMT" w:hAnsi="Verdana" w:cs="ArialMT"/>
          <w:sz w:val="22"/>
          <w:szCs w:val="22"/>
        </w:rPr>
        <w:tab/>
      </w:r>
      <w:r w:rsidRPr="0081707E">
        <w:rPr>
          <w:rFonts w:ascii="Verdana" w:hAnsi="Verdana" w:cs="Calibri"/>
          <w:sz w:val="22"/>
          <w:szCs w:val="22"/>
        </w:rPr>
        <w:t>Integriteit: de mate waarin gegevens en/of functionaliteiten juist en volledig zijn.</w:t>
      </w:r>
    </w:p>
    <w:p w14:paraId="1E34CAEE" w14:textId="77777777" w:rsidR="0081707E" w:rsidRPr="0081707E" w:rsidRDefault="0081707E" w:rsidP="0081707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284" w:hanging="284"/>
        <w:rPr>
          <w:rFonts w:ascii="Verdana" w:hAnsi="Verdana" w:cs="Calibri"/>
          <w:sz w:val="22"/>
          <w:szCs w:val="22"/>
        </w:rPr>
      </w:pPr>
      <w:r w:rsidRPr="0081707E">
        <w:rPr>
          <w:rFonts w:ascii="Verdana" w:eastAsia="ArialMT" w:hAnsi="Verdana" w:cs="ArialMT"/>
          <w:sz w:val="22"/>
          <w:szCs w:val="22"/>
        </w:rPr>
        <w:t xml:space="preserve">● </w:t>
      </w:r>
      <w:r>
        <w:rPr>
          <w:rFonts w:ascii="Verdana" w:eastAsia="ArialMT" w:hAnsi="Verdana" w:cs="ArialMT"/>
          <w:sz w:val="22"/>
          <w:szCs w:val="22"/>
        </w:rPr>
        <w:tab/>
      </w:r>
      <w:r w:rsidRPr="0081707E">
        <w:rPr>
          <w:rFonts w:ascii="Verdana" w:hAnsi="Verdana" w:cs="Calibri"/>
          <w:sz w:val="22"/>
          <w:szCs w:val="22"/>
        </w:rPr>
        <w:t>Vertrouwelijkheid: de mate waarin de toegang tot gegevens en/of functionaliteiten beperkt</w:t>
      </w:r>
      <w:r>
        <w:rPr>
          <w:rFonts w:ascii="Verdana" w:hAnsi="Verdana" w:cs="Calibri"/>
          <w:sz w:val="22"/>
          <w:szCs w:val="22"/>
        </w:rPr>
        <w:t xml:space="preserve"> </w:t>
      </w:r>
      <w:r w:rsidRPr="0081707E">
        <w:rPr>
          <w:rFonts w:ascii="Verdana" w:hAnsi="Verdana" w:cs="Calibri"/>
          <w:sz w:val="22"/>
          <w:szCs w:val="22"/>
        </w:rPr>
        <w:t>is tot degenen die daartoe bevoegd zijn.</w:t>
      </w:r>
    </w:p>
    <w:p w14:paraId="6A59C062" w14:textId="77777777" w:rsidR="0081707E" w:rsidRPr="0081707E" w:rsidRDefault="0081707E" w:rsidP="0081707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rPr>
          <w:rFonts w:ascii="Verdana" w:hAnsi="Verdana" w:cs="Calibri"/>
          <w:sz w:val="22"/>
          <w:szCs w:val="22"/>
        </w:rPr>
      </w:pPr>
      <w:r w:rsidRPr="0081707E">
        <w:rPr>
          <w:rFonts w:ascii="Verdana" w:hAnsi="Verdana" w:cs="Calibri"/>
          <w:sz w:val="22"/>
          <w:szCs w:val="22"/>
        </w:rPr>
        <w:t>Onvoldoende informatiebeveiliging kan leiden tot onacceptabele risico’s bij de uitvoering van</w:t>
      </w:r>
      <w:r>
        <w:rPr>
          <w:rFonts w:ascii="Verdana" w:hAnsi="Verdana" w:cs="Calibri"/>
          <w:sz w:val="22"/>
          <w:szCs w:val="22"/>
        </w:rPr>
        <w:t xml:space="preserve"> </w:t>
      </w:r>
      <w:r w:rsidRPr="0081707E">
        <w:rPr>
          <w:rFonts w:ascii="Verdana" w:hAnsi="Verdana" w:cs="Calibri"/>
          <w:sz w:val="22"/>
          <w:szCs w:val="22"/>
        </w:rPr>
        <w:t>onderwijs en bij de bedrijfsvoering van de instelling. Incidenten en inbreuken in deze processen</w:t>
      </w:r>
      <w:r>
        <w:rPr>
          <w:rFonts w:ascii="Verdana" w:hAnsi="Verdana" w:cs="Calibri"/>
          <w:sz w:val="22"/>
          <w:szCs w:val="22"/>
        </w:rPr>
        <w:t xml:space="preserve"> </w:t>
      </w:r>
      <w:r w:rsidRPr="0081707E">
        <w:rPr>
          <w:rFonts w:ascii="Verdana" w:hAnsi="Verdana" w:cs="Calibri"/>
          <w:sz w:val="22"/>
          <w:szCs w:val="22"/>
        </w:rPr>
        <w:t>kunnen leiden tot financiële schades en imagoverlies.</w:t>
      </w:r>
    </w:p>
    <w:p w14:paraId="10366B16" w14:textId="77777777" w:rsidR="0081707E" w:rsidRDefault="0081707E" w:rsidP="0081707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rPr>
          <w:rFonts w:ascii="Verdana" w:eastAsia="Arial-BoldMT" w:hAnsi="Verdana" w:cs="Arial-BoldMT"/>
          <w:b/>
          <w:bCs/>
          <w:sz w:val="22"/>
          <w:szCs w:val="22"/>
        </w:rPr>
      </w:pPr>
    </w:p>
    <w:p w14:paraId="12B6EBA9" w14:textId="77777777" w:rsidR="0081707E" w:rsidRPr="0081707E" w:rsidRDefault="0081707E" w:rsidP="0081707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rPr>
          <w:rFonts w:ascii="Verdana" w:hAnsi="Verdana"/>
        </w:rPr>
      </w:pPr>
      <w:r w:rsidRPr="0081707E">
        <w:rPr>
          <w:rFonts w:ascii="Verdana" w:hAnsi="Verdana" w:cs="Calibri"/>
          <w:sz w:val="22"/>
          <w:szCs w:val="22"/>
        </w:rPr>
        <w:t>Privacy gaat over persoonsgegevens. Persoonsgegevens dienen beschermd te worden conform</w:t>
      </w:r>
      <w:r>
        <w:rPr>
          <w:rFonts w:ascii="Verdana" w:hAnsi="Verdana" w:cs="Calibri"/>
          <w:sz w:val="22"/>
          <w:szCs w:val="22"/>
        </w:rPr>
        <w:t xml:space="preserve"> </w:t>
      </w:r>
      <w:r w:rsidRPr="0081707E">
        <w:rPr>
          <w:rFonts w:ascii="Verdana" w:hAnsi="Verdana" w:cs="Calibri"/>
          <w:sz w:val="22"/>
          <w:szCs w:val="22"/>
        </w:rPr>
        <w:t>huidige wet – en regelgeving. Bescherming van de privacy regelt onder andere onder welke</w:t>
      </w:r>
      <w:r>
        <w:rPr>
          <w:rFonts w:ascii="Verdana" w:hAnsi="Verdana" w:cs="Calibri"/>
          <w:sz w:val="22"/>
          <w:szCs w:val="22"/>
        </w:rPr>
        <w:t xml:space="preserve"> </w:t>
      </w:r>
      <w:r w:rsidRPr="0081707E">
        <w:rPr>
          <w:rFonts w:ascii="Verdana" w:hAnsi="Verdana" w:cs="Calibri"/>
          <w:sz w:val="22"/>
          <w:szCs w:val="22"/>
        </w:rPr>
        <w:t>voorwaarden persoonsgegevens gebruikt mogen worden. Persoonsgegevens zijn hierbij alle</w:t>
      </w:r>
      <w:r>
        <w:rPr>
          <w:rFonts w:ascii="Verdana" w:hAnsi="Verdana" w:cs="Calibri"/>
          <w:sz w:val="22"/>
          <w:szCs w:val="22"/>
        </w:rPr>
        <w:t xml:space="preserve"> </w:t>
      </w:r>
      <w:r w:rsidRPr="0081707E">
        <w:rPr>
          <w:rFonts w:ascii="Verdana" w:hAnsi="Verdana" w:cs="Calibri"/>
          <w:sz w:val="22"/>
          <w:szCs w:val="22"/>
        </w:rPr>
        <w:t>gegevens die herleidbaar zijn tot een bepaald individu. Onder verwerking wordt verstaan elke</w:t>
      </w:r>
      <w:r>
        <w:rPr>
          <w:rFonts w:ascii="Verdana" w:hAnsi="Verdana" w:cs="Calibri"/>
          <w:sz w:val="22"/>
          <w:szCs w:val="22"/>
        </w:rPr>
        <w:t xml:space="preserve"> </w:t>
      </w:r>
      <w:r w:rsidRPr="0081707E">
        <w:rPr>
          <w:rFonts w:ascii="Verdana" w:hAnsi="Verdana" w:cs="Calibri"/>
          <w:sz w:val="22"/>
          <w:szCs w:val="22"/>
        </w:rPr>
        <w:t xml:space="preserve">handeling met betrekking tot persoonsgegevens. De wet noemt als voorbeelden van verwerking: </w:t>
      </w:r>
      <w:r w:rsidRPr="0081707E">
        <w:rPr>
          <w:rFonts w:ascii="Verdana" w:hAnsi="Verdana" w:cs="Calibri-Italic"/>
          <w:i/>
          <w:iCs/>
          <w:sz w:val="22"/>
          <w:szCs w:val="22"/>
        </w:rPr>
        <w:t>het</w:t>
      </w:r>
      <w:r>
        <w:rPr>
          <w:rFonts w:ascii="Verdana" w:hAnsi="Verdana" w:cs="Calibri-Italic"/>
          <w:i/>
          <w:iCs/>
          <w:sz w:val="22"/>
          <w:szCs w:val="22"/>
        </w:rPr>
        <w:t xml:space="preserve"> </w:t>
      </w:r>
      <w:r w:rsidRPr="0081707E">
        <w:rPr>
          <w:rFonts w:ascii="Verdana" w:hAnsi="Verdana" w:cs="Calibri-Italic"/>
          <w:i/>
          <w:iCs/>
          <w:sz w:val="22"/>
          <w:szCs w:val="22"/>
        </w:rPr>
        <w:t>verzamelen, vastleggen, ordenen, bewaren, bijwerken, wijzigen, opvragen, raadplegen, gebruiken,</w:t>
      </w:r>
      <w:r w:rsidR="008060F9">
        <w:rPr>
          <w:rFonts w:ascii="Verdana" w:hAnsi="Verdana" w:cs="Calibri-Italic"/>
          <w:i/>
          <w:iCs/>
          <w:sz w:val="22"/>
          <w:szCs w:val="22"/>
        </w:rPr>
        <w:t xml:space="preserve"> </w:t>
      </w:r>
      <w:r w:rsidRPr="0081707E">
        <w:rPr>
          <w:rFonts w:ascii="Verdana" w:hAnsi="Verdana" w:cs="Calibri-Italic"/>
          <w:i/>
          <w:iCs/>
          <w:sz w:val="22"/>
          <w:szCs w:val="22"/>
        </w:rPr>
        <w:t>verstrekking door middel van doorzending, verspreiding of enige andere vorm van</w:t>
      </w:r>
      <w:r w:rsidR="008060F9">
        <w:rPr>
          <w:rFonts w:ascii="Verdana" w:hAnsi="Verdana" w:cs="Calibri-Italic"/>
          <w:i/>
          <w:iCs/>
          <w:sz w:val="22"/>
          <w:szCs w:val="22"/>
        </w:rPr>
        <w:t xml:space="preserve"> </w:t>
      </w:r>
      <w:r w:rsidRPr="0081707E">
        <w:rPr>
          <w:rFonts w:ascii="Verdana" w:hAnsi="Verdana" w:cs="Calibri-Italic"/>
          <w:i/>
          <w:iCs/>
          <w:sz w:val="22"/>
          <w:szCs w:val="22"/>
        </w:rPr>
        <w:t>terbeschikkingstelling, samenbrengen, met elkaar in verband brengen, afschermen, uitwissen en</w:t>
      </w:r>
      <w:r>
        <w:rPr>
          <w:rFonts w:ascii="Verdana" w:hAnsi="Verdana" w:cs="Calibri-Italic"/>
          <w:i/>
          <w:iCs/>
          <w:sz w:val="22"/>
          <w:szCs w:val="22"/>
        </w:rPr>
        <w:t xml:space="preserve"> </w:t>
      </w:r>
      <w:r w:rsidRPr="0081707E">
        <w:rPr>
          <w:rFonts w:ascii="Verdana" w:hAnsi="Verdana" w:cs="Calibri-Italic"/>
          <w:i/>
          <w:iCs/>
          <w:sz w:val="22"/>
          <w:szCs w:val="22"/>
        </w:rPr>
        <w:t>vernietigen van gegevens.</w:t>
      </w:r>
    </w:p>
    <w:p w14:paraId="0E7B5C82" w14:textId="77777777" w:rsidR="0081707E" w:rsidRPr="006E1A00" w:rsidRDefault="0081707E" w:rsidP="006E1A00"/>
    <w:p w14:paraId="2D989DDA" w14:textId="77777777" w:rsidR="006F01CC" w:rsidRPr="0087539D" w:rsidRDefault="006F01CC" w:rsidP="006F01CC">
      <w:pPr>
        <w:pStyle w:val="Kop3"/>
        <w:spacing w:before="0" w:after="0"/>
        <w:rPr>
          <w:rStyle w:val="Intensieveverwijzing"/>
        </w:rPr>
      </w:pPr>
      <w:bookmarkStart w:id="25" w:name="_Toc514932005"/>
      <w:r w:rsidRPr="0087539D">
        <w:rPr>
          <w:rStyle w:val="Intensieveverwijzing"/>
        </w:rPr>
        <w:t>3.4.1 Privacyreglement verwerking leerlingengegevens</w:t>
      </w:r>
      <w:bookmarkEnd w:id="25"/>
    </w:p>
    <w:p w14:paraId="52EC77A1" w14:textId="174FA67D" w:rsidR="00FC05CF" w:rsidRPr="00AD49E5" w:rsidRDefault="0081707E" w:rsidP="00AD49E5">
      <w:pPr>
        <w:spacing w:line="276" w:lineRule="auto"/>
        <w:rPr>
          <w:rFonts w:ascii="Verdana" w:hAnsi="Verdana"/>
          <w:sz w:val="22"/>
          <w:szCs w:val="22"/>
        </w:rPr>
      </w:pPr>
      <w:r>
        <w:rPr>
          <w:rFonts w:ascii="Verdana" w:hAnsi="Verdana"/>
          <w:sz w:val="22"/>
          <w:szCs w:val="22"/>
        </w:rPr>
        <w:t xml:space="preserve">Binnen SKO West-Friesland wordt gewerkt met het </w:t>
      </w:r>
      <w:hyperlink r:id="rId25" w:history="1">
        <w:r w:rsidR="006F01CC" w:rsidRPr="00AD49E5">
          <w:rPr>
            <w:rStyle w:val="Hyperlink"/>
            <w:rFonts w:ascii="Verdana" w:hAnsi="Verdana"/>
            <w:sz w:val="22"/>
            <w:szCs w:val="22"/>
          </w:rPr>
          <w:t>Pr</w:t>
        </w:r>
        <w:r w:rsidR="006F01CC" w:rsidRPr="00AD49E5">
          <w:rPr>
            <w:rStyle w:val="Hyperlink"/>
            <w:rFonts w:ascii="Verdana" w:hAnsi="Verdana"/>
            <w:sz w:val="22"/>
            <w:szCs w:val="22"/>
          </w:rPr>
          <w:t>i</w:t>
        </w:r>
        <w:r w:rsidR="006F01CC" w:rsidRPr="00AD49E5">
          <w:rPr>
            <w:rStyle w:val="Hyperlink"/>
            <w:rFonts w:ascii="Verdana" w:hAnsi="Verdana"/>
            <w:sz w:val="22"/>
            <w:szCs w:val="22"/>
          </w:rPr>
          <w:t>v</w:t>
        </w:r>
        <w:r w:rsidR="006F01CC" w:rsidRPr="00AD49E5">
          <w:rPr>
            <w:rStyle w:val="Hyperlink"/>
            <w:rFonts w:ascii="Verdana" w:hAnsi="Verdana"/>
            <w:sz w:val="22"/>
            <w:szCs w:val="22"/>
          </w:rPr>
          <w:t>a</w:t>
        </w:r>
        <w:r w:rsidR="006F01CC" w:rsidRPr="00AD49E5">
          <w:rPr>
            <w:rStyle w:val="Hyperlink"/>
            <w:rFonts w:ascii="Verdana" w:hAnsi="Verdana"/>
            <w:sz w:val="22"/>
            <w:szCs w:val="22"/>
          </w:rPr>
          <w:t>cyre</w:t>
        </w:r>
        <w:r w:rsidR="006F01CC" w:rsidRPr="00AD49E5">
          <w:rPr>
            <w:rStyle w:val="Hyperlink"/>
            <w:rFonts w:ascii="Verdana" w:hAnsi="Verdana"/>
            <w:sz w:val="22"/>
            <w:szCs w:val="22"/>
          </w:rPr>
          <w:t>g</w:t>
        </w:r>
        <w:r w:rsidR="006F01CC" w:rsidRPr="00AD49E5">
          <w:rPr>
            <w:rStyle w:val="Hyperlink"/>
            <w:rFonts w:ascii="Verdana" w:hAnsi="Verdana"/>
            <w:sz w:val="22"/>
            <w:szCs w:val="22"/>
          </w:rPr>
          <w:t>lement verwerking leerlinggegevens</w:t>
        </w:r>
        <w:r>
          <w:rPr>
            <w:rStyle w:val="Hyperlink"/>
            <w:rFonts w:ascii="Verdana" w:hAnsi="Verdana"/>
            <w:sz w:val="22"/>
            <w:szCs w:val="22"/>
          </w:rPr>
          <w:t>.</w:t>
        </w:r>
        <w:r w:rsidR="00EB037C" w:rsidRPr="00AD49E5">
          <w:rPr>
            <w:rStyle w:val="Hyperlink"/>
            <w:rFonts w:ascii="Verdana" w:hAnsi="Verdana"/>
            <w:sz w:val="22"/>
            <w:szCs w:val="22"/>
          </w:rPr>
          <w:t xml:space="preserve">                                                                           </w:t>
        </w:r>
      </w:hyperlink>
      <w:r w:rsidR="00EB037C" w:rsidRPr="00AD49E5">
        <w:rPr>
          <w:rFonts w:ascii="Verdana" w:hAnsi="Verdana"/>
          <w:sz w:val="22"/>
          <w:szCs w:val="22"/>
        </w:rPr>
        <w:t xml:space="preserve"> </w:t>
      </w:r>
    </w:p>
    <w:p w14:paraId="54B6479C" w14:textId="77777777" w:rsidR="00FC05CF" w:rsidRPr="00AD49E5" w:rsidRDefault="00FC05CF" w:rsidP="00AD49E5">
      <w:pPr>
        <w:tabs>
          <w:tab w:val="center" w:pos="4536"/>
          <w:tab w:val="right" w:pos="9072"/>
        </w:tabs>
        <w:spacing w:line="276" w:lineRule="auto"/>
        <w:rPr>
          <w:rFonts w:ascii="Verdana" w:hAnsi="Verdana"/>
          <w:sz w:val="22"/>
          <w:szCs w:val="22"/>
        </w:rPr>
      </w:pPr>
    </w:p>
    <w:p w14:paraId="6FE609A1" w14:textId="77777777" w:rsidR="00AD49E5" w:rsidRPr="0087539D" w:rsidRDefault="00AD49E5" w:rsidP="00AD49E5">
      <w:pPr>
        <w:pStyle w:val="Kop3"/>
        <w:spacing w:before="0" w:after="0"/>
        <w:rPr>
          <w:rStyle w:val="Intensieveverwijzing"/>
        </w:rPr>
      </w:pPr>
      <w:bookmarkStart w:id="26" w:name="_Toc514932006"/>
      <w:r w:rsidRPr="0087539D">
        <w:rPr>
          <w:rStyle w:val="Intensieveverwijzing"/>
        </w:rPr>
        <w:t>3.4.2 Privacyreglement verwerking persoonsgegevens</w:t>
      </w:r>
      <w:bookmarkEnd w:id="26"/>
      <w:r w:rsidRPr="0087539D">
        <w:rPr>
          <w:rStyle w:val="Intensieveverwijzing"/>
        </w:rPr>
        <w:t xml:space="preserve"> </w:t>
      </w:r>
    </w:p>
    <w:p w14:paraId="670C5D26" w14:textId="5EF33912" w:rsidR="00AD49E5" w:rsidRPr="00AD49E5" w:rsidRDefault="0081707E" w:rsidP="0081707E">
      <w:pPr>
        <w:tabs>
          <w:tab w:val="center" w:pos="4536"/>
          <w:tab w:val="right" w:pos="9072"/>
        </w:tabs>
        <w:spacing w:line="276" w:lineRule="auto"/>
        <w:rPr>
          <w:rFonts w:ascii="Verdana" w:hAnsi="Verdana"/>
          <w:sz w:val="22"/>
          <w:szCs w:val="22"/>
        </w:rPr>
      </w:pPr>
      <w:r>
        <w:rPr>
          <w:rFonts w:ascii="Verdana" w:hAnsi="Verdana"/>
          <w:sz w:val="22"/>
          <w:szCs w:val="22"/>
        </w:rPr>
        <w:t xml:space="preserve">Binnen SKO West-Friesland wordt gewerkt met het </w:t>
      </w:r>
      <w:hyperlink r:id="rId26" w:history="1">
        <w:r w:rsidR="00AD49E5" w:rsidRPr="00AD49E5">
          <w:rPr>
            <w:rStyle w:val="Hyperlink"/>
            <w:rFonts w:ascii="Verdana" w:hAnsi="Verdana"/>
            <w:sz w:val="22"/>
            <w:szCs w:val="22"/>
          </w:rPr>
          <w:t>Priv</w:t>
        </w:r>
        <w:r w:rsidR="00AD49E5" w:rsidRPr="00AD49E5">
          <w:rPr>
            <w:rStyle w:val="Hyperlink"/>
            <w:rFonts w:ascii="Verdana" w:hAnsi="Verdana"/>
            <w:sz w:val="22"/>
            <w:szCs w:val="22"/>
          </w:rPr>
          <w:t>a</w:t>
        </w:r>
        <w:r w:rsidR="00AD49E5" w:rsidRPr="00AD49E5">
          <w:rPr>
            <w:rStyle w:val="Hyperlink"/>
            <w:rFonts w:ascii="Verdana" w:hAnsi="Verdana"/>
            <w:sz w:val="22"/>
            <w:szCs w:val="22"/>
          </w:rPr>
          <w:t>cyre</w:t>
        </w:r>
        <w:r w:rsidR="00AD49E5" w:rsidRPr="00AD49E5">
          <w:rPr>
            <w:rStyle w:val="Hyperlink"/>
            <w:rFonts w:ascii="Verdana" w:hAnsi="Verdana"/>
            <w:sz w:val="22"/>
            <w:szCs w:val="22"/>
          </w:rPr>
          <w:t>g</w:t>
        </w:r>
        <w:r w:rsidR="00AD49E5" w:rsidRPr="00AD49E5">
          <w:rPr>
            <w:rStyle w:val="Hyperlink"/>
            <w:rFonts w:ascii="Verdana" w:hAnsi="Verdana"/>
            <w:sz w:val="22"/>
            <w:szCs w:val="22"/>
          </w:rPr>
          <w:t>lement verwerking persoonsgegevens</w:t>
        </w:r>
      </w:hyperlink>
      <w:r>
        <w:rPr>
          <w:rFonts w:ascii="Verdana" w:hAnsi="Verdana"/>
          <w:sz w:val="22"/>
          <w:szCs w:val="22"/>
        </w:rPr>
        <w:t>.</w:t>
      </w:r>
    </w:p>
    <w:p w14:paraId="605E57CA" w14:textId="77777777" w:rsidR="00AD49E5" w:rsidRDefault="00AD49E5" w:rsidP="00AD49E5">
      <w:pPr>
        <w:tabs>
          <w:tab w:val="center" w:pos="4536"/>
          <w:tab w:val="right" w:pos="9072"/>
        </w:tabs>
        <w:spacing w:line="276" w:lineRule="auto"/>
        <w:rPr>
          <w:rFonts w:ascii="Verdana" w:hAnsi="Verdana"/>
        </w:rPr>
      </w:pPr>
    </w:p>
    <w:p w14:paraId="1E5ACA2F" w14:textId="77777777" w:rsidR="00AD49E5" w:rsidRPr="0087539D" w:rsidRDefault="00AD49E5" w:rsidP="00AD49E5">
      <w:pPr>
        <w:pStyle w:val="Kop3"/>
        <w:spacing w:before="0" w:after="0"/>
        <w:rPr>
          <w:rStyle w:val="Intensieveverwijzing"/>
        </w:rPr>
      </w:pPr>
      <w:bookmarkStart w:id="27" w:name="_Toc514932007"/>
      <w:r w:rsidRPr="0087539D">
        <w:rPr>
          <w:rStyle w:val="Intensieveverwijzing"/>
        </w:rPr>
        <w:t>3.4.3 Meldplicht bij seksuele misdrijven</w:t>
      </w:r>
      <w:bookmarkEnd w:id="27"/>
    </w:p>
    <w:p w14:paraId="1C0B32D6" w14:textId="77777777" w:rsidR="00AD49E5" w:rsidRDefault="00EB037C" w:rsidP="006E1A00">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sz w:val="22"/>
          <w:szCs w:val="22"/>
        </w:rPr>
      </w:pPr>
      <w:r w:rsidRPr="00AD49E5">
        <w:rPr>
          <w:rFonts w:ascii="Verdana" w:hAnsi="Verdana"/>
          <w:sz w:val="22"/>
          <w:szCs w:val="22"/>
        </w:rPr>
        <w:t xml:space="preserve">Sinds medio 1999 is er in de wet een meldplicht en aangifteplicht van seksuele misdrijven vastgelegd: personeelsleden die op de hoogte zijn van een seksueel misdrijf jegens een minderjarige leerling, zijn verplicht het college van bestuur hierover in te lichten (zie verder de paragraaf Stappenplan seksuele intimidatie en misbruik). </w:t>
      </w:r>
    </w:p>
    <w:p w14:paraId="74A9F356" w14:textId="77777777" w:rsidR="00AD49E5" w:rsidRDefault="00EB037C" w:rsidP="006E1A00">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sz w:val="22"/>
          <w:szCs w:val="22"/>
        </w:rPr>
      </w:pPr>
      <w:r w:rsidRPr="00AD49E5">
        <w:rPr>
          <w:rFonts w:ascii="Verdana" w:hAnsi="Verdana"/>
          <w:sz w:val="22"/>
          <w:szCs w:val="22"/>
        </w:rPr>
        <w:t xml:space="preserve">Het college van bestuur dient dan contact op te nemen met de vertrouwensinspecteur. </w:t>
      </w:r>
    </w:p>
    <w:p w14:paraId="36E921E7" w14:textId="77777777" w:rsidR="00AD49E5" w:rsidRDefault="00EB037C" w:rsidP="006E1A00">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sz w:val="22"/>
          <w:szCs w:val="22"/>
        </w:rPr>
      </w:pPr>
      <w:r w:rsidRPr="00AD49E5">
        <w:rPr>
          <w:rFonts w:ascii="Verdana" w:hAnsi="Verdana"/>
          <w:sz w:val="22"/>
          <w:szCs w:val="22"/>
        </w:rPr>
        <w:t xml:space="preserve">Als er na overleg met de vertrouwensinspecteur een redelijk vermoeden van een strafbaar feit bestaat, is het college van bestuur wettelijk verplicht direct aangifte te doen bij politie of justitie. In deze procedure kunnen zonder toestemming van de betrokken klager(s) en aangeklaagde(n) de benodigde vertrouwelijke gegevens worden verstrekt aan de inspectie, politie of justitie. </w:t>
      </w:r>
    </w:p>
    <w:p w14:paraId="28C677E8" w14:textId="77777777" w:rsidR="00FC05CF" w:rsidRDefault="00EB037C" w:rsidP="006E1A00">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sz w:val="22"/>
          <w:szCs w:val="22"/>
        </w:rPr>
      </w:pPr>
      <w:r w:rsidRPr="00AD49E5">
        <w:rPr>
          <w:rFonts w:ascii="Verdana" w:hAnsi="Verdana"/>
          <w:sz w:val="22"/>
          <w:szCs w:val="22"/>
        </w:rPr>
        <w:t>De leerling en de ouders/verzorgers van de leerling worden wel, voordat aangifte wordt gedaan bij politie of justitie, op de hoogte te gebracht.</w:t>
      </w:r>
    </w:p>
    <w:p w14:paraId="60F2C2B7" w14:textId="77777777" w:rsidR="0087539D" w:rsidRDefault="0087539D" w:rsidP="006E1A00">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sz w:val="22"/>
          <w:szCs w:val="22"/>
        </w:rPr>
      </w:pPr>
    </w:p>
    <w:p w14:paraId="5C24D29A" w14:textId="07713006" w:rsidR="0087539D" w:rsidRDefault="0087539D" w:rsidP="006E1A00">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sz w:val="22"/>
          <w:szCs w:val="22"/>
        </w:rPr>
      </w:pPr>
      <w:r>
        <w:rPr>
          <w:rFonts w:ascii="Verdana" w:hAnsi="Verdana"/>
          <w:sz w:val="22"/>
          <w:szCs w:val="22"/>
        </w:rPr>
        <w:t xml:space="preserve">In </w:t>
      </w:r>
      <w:r w:rsidR="00AE365F">
        <w:rPr>
          <w:rFonts w:ascii="Verdana" w:hAnsi="Verdana"/>
          <w:sz w:val="22"/>
          <w:szCs w:val="22"/>
        </w:rPr>
        <w:t>de</w:t>
      </w:r>
      <w:r>
        <w:rPr>
          <w:rFonts w:ascii="Verdana" w:hAnsi="Verdana"/>
          <w:sz w:val="22"/>
          <w:szCs w:val="22"/>
        </w:rPr>
        <w:t xml:space="preserve"> </w:t>
      </w:r>
      <w:hyperlink r:id="rId27" w:history="1">
        <w:r w:rsidR="00AE365F" w:rsidRPr="00AE365F">
          <w:rPr>
            <w:rStyle w:val="Hyperlink"/>
            <w:rFonts w:ascii="Verdana" w:hAnsi="Verdana"/>
            <w:sz w:val="22"/>
            <w:szCs w:val="22"/>
          </w:rPr>
          <w:t>Gedragsco</w:t>
        </w:r>
        <w:r w:rsidR="00AE365F" w:rsidRPr="00AE365F">
          <w:rPr>
            <w:rStyle w:val="Hyperlink"/>
            <w:rFonts w:ascii="Verdana" w:hAnsi="Verdana"/>
            <w:sz w:val="22"/>
            <w:szCs w:val="22"/>
          </w:rPr>
          <w:t>d</w:t>
        </w:r>
        <w:r w:rsidR="00AE365F" w:rsidRPr="00AE365F">
          <w:rPr>
            <w:rStyle w:val="Hyperlink"/>
            <w:rFonts w:ascii="Verdana" w:hAnsi="Verdana"/>
            <w:sz w:val="22"/>
            <w:szCs w:val="22"/>
          </w:rPr>
          <w:t>e sociale veiligheid</w:t>
        </w:r>
      </w:hyperlink>
      <w:r w:rsidR="00AE365F">
        <w:rPr>
          <w:rFonts w:ascii="Verdana" w:hAnsi="Verdana"/>
          <w:sz w:val="22"/>
          <w:szCs w:val="22"/>
        </w:rPr>
        <w:t xml:space="preserve"> (ter voorkoming van seksuele intimidatie, </w:t>
      </w:r>
      <w:proofErr w:type="spellStart"/>
      <w:r w:rsidR="00AE365F">
        <w:rPr>
          <w:rFonts w:ascii="Verdana" w:hAnsi="Verdana"/>
          <w:sz w:val="22"/>
          <w:szCs w:val="22"/>
        </w:rPr>
        <w:t>discriminatie,agressie</w:t>
      </w:r>
      <w:proofErr w:type="spellEnd"/>
      <w:r w:rsidR="00AE365F">
        <w:rPr>
          <w:rFonts w:ascii="Verdana" w:hAnsi="Verdana"/>
          <w:sz w:val="22"/>
          <w:szCs w:val="22"/>
        </w:rPr>
        <w:t>, geweld en pesten)</w:t>
      </w:r>
      <w:r>
        <w:rPr>
          <w:rFonts w:ascii="Verdana" w:hAnsi="Verdana"/>
          <w:sz w:val="22"/>
          <w:szCs w:val="22"/>
        </w:rPr>
        <w:t xml:space="preserve"> heeft de school omschreven hoe de school omgaat met dit en ander onwenselijk gedrag door en bij personeelsleden, ouders en kinderen. </w:t>
      </w:r>
    </w:p>
    <w:p w14:paraId="0BB03BE9" w14:textId="77777777" w:rsidR="00AD49E5" w:rsidRDefault="00AD49E5">
      <w:pPr>
        <w:tabs>
          <w:tab w:val="left" w:pos="570"/>
          <w:tab w:val="left" w:pos="1140"/>
          <w:tab w:val="left" w:pos="1710"/>
          <w:tab w:val="left" w:pos="2280"/>
          <w:tab w:val="left" w:pos="2850"/>
          <w:tab w:val="left" w:pos="3420"/>
          <w:tab w:val="left" w:pos="3990"/>
          <w:tab w:val="left" w:pos="4560"/>
          <w:tab w:val="left" w:pos="5130"/>
          <w:tab w:val="left" w:pos="5700"/>
          <w:tab w:val="left" w:pos="12474"/>
        </w:tabs>
        <w:rPr>
          <w:rFonts w:ascii="Verdana" w:hAnsi="Verdana"/>
          <w:sz w:val="22"/>
          <w:szCs w:val="22"/>
        </w:rPr>
      </w:pPr>
    </w:p>
    <w:p w14:paraId="02F70495" w14:textId="77777777" w:rsidR="00AD49E5" w:rsidRPr="0087539D" w:rsidRDefault="00AD49E5" w:rsidP="00AD49E5">
      <w:pPr>
        <w:pStyle w:val="Kop3"/>
        <w:spacing w:before="0" w:after="0"/>
        <w:rPr>
          <w:rStyle w:val="Intensieveverwijzing"/>
        </w:rPr>
      </w:pPr>
      <w:bookmarkStart w:id="28" w:name="_Toc514932008"/>
      <w:r w:rsidRPr="0087539D">
        <w:rPr>
          <w:rStyle w:val="Intensieveverwijzing"/>
        </w:rPr>
        <w:t>3.4.4 Informatieverstrekking aan gescheiden ouders</w:t>
      </w:r>
      <w:bookmarkEnd w:id="28"/>
    </w:p>
    <w:p w14:paraId="59777EAD" w14:textId="77777777" w:rsidR="00AD49E5" w:rsidRDefault="00EB037C" w:rsidP="00AD49E5">
      <w:pPr>
        <w:spacing w:line="276" w:lineRule="auto"/>
        <w:rPr>
          <w:rFonts w:ascii="Verdana" w:hAnsi="Verdana"/>
          <w:sz w:val="22"/>
          <w:szCs w:val="22"/>
        </w:rPr>
      </w:pPr>
      <w:r w:rsidRPr="00AD49E5">
        <w:rPr>
          <w:rFonts w:ascii="Verdana" w:hAnsi="Verdana"/>
          <w:sz w:val="22"/>
          <w:szCs w:val="22"/>
        </w:rPr>
        <w:t>In de dagelijkse praktijk hebben scholen vaak te maken  gescheiden ouders</w:t>
      </w:r>
      <w:r w:rsidR="00AD49E5">
        <w:rPr>
          <w:rFonts w:ascii="Verdana" w:hAnsi="Verdana"/>
          <w:sz w:val="22"/>
          <w:szCs w:val="22"/>
        </w:rPr>
        <w:t xml:space="preserve">. SKO West-Friesland heeft uitgangspunten geformuleerd </w:t>
      </w:r>
      <w:r w:rsidRPr="00AD49E5">
        <w:rPr>
          <w:rFonts w:ascii="Verdana" w:hAnsi="Verdana"/>
          <w:sz w:val="22"/>
          <w:szCs w:val="22"/>
        </w:rPr>
        <w:t xml:space="preserve"> </w:t>
      </w:r>
      <w:r w:rsidR="00AD49E5">
        <w:rPr>
          <w:rFonts w:ascii="Verdana" w:hAnsi="Verdana"/>
          <w:sz w:val="22"/>
          <w:szCs w:val="22"/>
        </w:rPr>
        <w:t>voor het verstrekken van informatie aan gescheiden ouders.</w:t>
      </w:r>
    </w:p>
    <w:p w14:paraId="584395AE" w14:textId="09695640" w:rsidR="00AD49E5" w:rsidRDefault="00AD49E5" w:rsidP="00AD49E5">
      <w:pPr>
        <w:spacing w:line="276" w:lineRule="auto"/>
        <w:rPr>
          <w:rFonts w:ascii="Verdana" w:hAnsi="Verdana"/>
          <w:sz w:val="22"/>
          <w:szCs w:val="22"/>
        </w:rPr>
      </w:pPr>
      <w:r>
        <w:rPr>
          <w:rFonts w:ascii="Verdana" w:hAnsi="Verdana"/>
          <w:sz w:val="22"/>
          <w:szCs w:val="22"/>
        </w:rPr>
        <w:t xml:space="preserve">Voor ’t Ruimteschip zijn deze de basis voor ons </w:t>
      </w:r>
      <w:hyperlink r:id="rId28" w:history="1">
        <w:r w:rsidRPr="00AD49E5">
          <w:rPr>
            <w:rStyle w:val="Hyperlink"/>
            <w:rFonts w:ascii="Verdana" w:hAnsi="Verdana"/>
            <w:sz w:val="22"/>
            <w:szCs w:val="22"/>
          </w:rPr>
          <w:t>Bele</w:t>
        </w:r>
        <w:r w:rsidRPr="00AD49E5">
          <w:rPr>
            <w:rStyle w:val="Hyperlink"/>
            <w:rFonts w:ascii="Verdana" w:hAnsi="Verdana"/>
            <w:sz w:val="22"/>
            <w:szCs w:val="22"/>
          </w:rPr>
          <w:t>i</w:t>
        </w:r>
        <w:r w:rsidRPr="00AD49E5">
          <w:rPr>
            <w:rStyle w:val="Hyperlink"/>
            <w:rFonts w:ascii="Verdana" w:hAnsi="Verdana"/>
            <w:sz w:val="22"/>
            <w:szCs w:val="22"/>
          </w:rPr>
          <w:t>d Informatie</w:t>
        </w:r>
        <w:r>
          <w:rPr>
            <w:rStyle w:val="Hyperlink"/>
            <w:rFonts w:ascii="Verdana" w:hAnsi="Verdana"/>
            <w:sz w:val="22"/>
            <w:szCs w:val="22"/>
          </w:rPr>
          <w:t>verstrekking</w:t>
        </w:r>
        <w:r w:rsidRPr="00AD49E5">
          <w:rPr>
            <w:rStyle w:val="Hyperlink"/>
            <w:rFonts w:ascii="Verdana" w:hAnsi="Verdana"/>
            <w:sz w:val="22"/>
            <w:szCs w:val="22"/>
          </w:rPr>
          <w:t xml:space="preserve"> gescheiden ouders</w:t>
        </w:r>
      </w:hyperlink>
      <w:r>
        <w:rPr>
          <w:rFonts w:ascii="Verdana" w:hAnsi="Verdana"/>
          <w:sz w:val="22"/>
          <w:szCs w:val="22"/>
        </w:rPr>
        <w:t>.</w:t>
      </w:r>
    </w:p>
    <w:p w14:paraId="33D21518" w14:textId="77777777" w:rsidR="00AD49E5" w:rsidRDefault="00AD49E5" w:rsidP="00AD49E5">
      <w:pPr>
        <w:spacing w:line="276" w:lineRule="auto"/>
        <w:rPr>
          <w:rFonts w:ascii="Verdana" w:hAnsi="Verdana"/>
          <w:sz w:val="22"/>
          <w:szCs w:val="22"/>
        </w:rPr>
      </w:pPr>
      <w:r>
        <w:rPr>
          <w:rFonts w:ascii="Verdana" w:hAnsi="Verdana"/>
          <w:sz w:val="22"/>
          <w:szCs w:val="22"/>
        </w:rPr>
        <w:t>Belangrijkste punten</w:t>
      </w:r>
      <w:r w:rsidR="006E1A00">
        <w:rPr>
          <w:rFonts w:ascii="Verdana" w:hAnsi="Verdana"/>
          <w:sz w:val="22"/>
          <w:szCs w:val="22"/>
        </w:rPr>
        <w:t xml:space="preserve"> hieruit</w:t>
      </w:r>
      <w:r>
        <w:rPr>
          <w:rFonts w:ascii="Verdana" w:hAnsi="Verdana"/>
          <w:sz w:val="22"/>
          <w:szCs w:val="22"/>
        </w:rPr>
        <w:t>:</w:t>
      </w:r>
    </w:p>
    <w:p w14:paraId="1D800E3E" w14:textId="77777777" w:rsidR="006E1A00" w:rsidRDefault="006E1A00" w:rsidP="003163E6">
      <w:pPr>
        <w:pStyle w:val="Lijstalinea"/>
        <w:numPr>
          <w:ilvl w:val="0"/>
          <w:numId w:val="22"/>
        </w:numPr>
        <w:spacing w:line="276" w:lineRule="auto"/>
        <w:ind w:left="284" w:hanging="284"/>
        <w:rPr>
          <w:rFonts w:ascii="Verdana" w:hAnsi="Verdana"/>
          <w:sz w:val="22"/>
          <w:szCs w:val="22"/>
        </w:rPr>
      </w:pPr>
      <w:r w:rsidRPr="006E1A00">
        <w:rPr>
          <w:rFonts w:ascii="Verdana" w:hAnsi="Verdana"/>
          <w:sz w:val="22"/>
          <w:szCs w:val="22"/>
        </w:rPr>
        <w:t xml:space="preserve">We vinden het de verantwoordelijkheid van de ouders zelf om de informatie aan elkaar door te geven. De ouders blijven immers samen verantwoordelijk voor de zorg voor het kind. </w:t>
      </w:r>
    </w:p>
    <w:p w14:paraId="54AF0FCD" w14:textId="77777777" w:rsidR="006E1A00" w:rsidRDefault="006E1A00" w:rsidP="003163E6">
      <w:pPr>
        <w:pStyle w:val="Lijstalinea"/>
        <w:numPr>
          <w:ilvl w:val="0"/>
          <w:numId w:val="22"/>
        </w:numPr>
        <w:spacing w:line="276" w:lineRule="auto"/>
        <w:ind w:left="284" w:hanging="284"/>
        <w:rPr>
          <w:rFonts w:ascii="Verdana" w:hAnsi="Verdana"/>
          <w:sz w:val="22"/>
          <w:szCs w:val="22"/>
        </w:rPr>
      </w:pPr>
      <w:r w:rsidRPr="006E1A00">
        <w:rPr>
          <w:rFonts w:ascii="Verdana" w:hAnsi="Verdana"/>
          <w:sz w:val="22"/>
          <w:szCs w:val="22"/>
        </w:rPr>
        <w:t xml:space="preserve">Als beide ouders gezag hebben over het kind, geven wij de informatie door aan de verzorgende ouder </w:t>
      </w:r>
    </w:p>
    <w:p w14:paraId="5AFE1CEA" w14:textId="77777777" w:rsidR="006E1A00" w:rsidRDefault="006E1A00" w:rsidP="003163E6">
      <w:pPr>
        <w:pStyle w:val="Lijstalinea"/>
        <w:numPr>
          <w:ilvl w:val="0"/>
          <w:numId w:val="22"/>
        </w:numPr>
        <w:spacing w:line="276" w:lineRule="auto"/>
        <w:ind w:left="284" w:hanging="284"/>
        <w:rPr>
          <w:rFonts w:ascii="Verdana" w:hAnsi="Verdana"/>
          <w:sz w:val="22"/>
          <w:szCs w:val="22"/>
        </w:rPr>
      </w:pPr>
      <w:r w:rsidRPr="006E1A00">
        <w:rPr>
          <w:rFonts w:ascii="Verdana" w:hAnsi="Verdana"/>
          <w:sz w:val="22"/>
          <w:szCs w:val="22"/>
        </w:rPr>
        <w:t xml:space="preserve">Op verzoek kan de niet-verzorgende ouder de nieuwsbrieven of andere informatie, die voor het kind van belang is, via de e-mail ontvangen. Nieuwsbrieven en veel andere informatie is op de website terug te vinden </w:t>
      </w:r>
    </w:p>
    <w:p w14:paraId="61A816FF" w14:textId="77777777" w:rsidR="006E1A00" w:rsidRDefault="006E1A00" w:rsidP="003163E6">
      <w:pPr>
        <w:pStyle w:val="Lijstalinea"/>
        <w:numPr>
          <w:ilvl w:val="0"/>
          <w:numId w:val="22"/>
        </w:numPr>
        <w:spacing w:line="276" w:lineRule="auto"/>
        <w:ind w:left="284" w:hanging="284"/>
        <w:rPr>
          <w:rFonts w:ascii="Verdana" w:hAnsi="Verdana"/>
          <w:sz w:val="22"/>
          <w:szCs w:val="22"/>
        </w:rPr>
      </w:pPr>
      <w:r w:rsidRPr="006E1A00">
        <w:rPr>
          <w:rFonts w:ascii="Verdana" w:hAnsi="Verdana"/>
          <w:sz w:val="22"/>
          <w:szCs w:val="22"/>
        </w:rPr>
        <w:t xml:space="preserve">Op verzoek kan de niet-verzorgende ouder een kopie van het rapport toegezonden krijgen. </w:t>
      </w:r>
    </w:p>
    <w:p w14:paraId="08871440" w14:textId="77777777" w:rsidR="006E1A00" w:rsidRDefault="006E1A00" w:rsidP="003163E6">
      <w:pPr>
        <w:pStyle w:val="Lijstalinea"/>
        <w:numPr>
          <w:ilvl w:val="0"/>
          <w:numId w:val="22"/>
        </w:numPr>
        <w:spacing w:line="276" w:lineRule="auto"/>
        <w:ind w:left="284" w:hanging="284"/>
        <w:rPr>
          <w:rFonts w:ascii="Verdana" w:hAnsi="Verdana"/>
          <w:sz w:val="22"/>
          <w:szCs w:val="22"/>
        </w:rPr>
      </w:pPr>
      <w:r w:rsidRPr="006E1A00">
        <w:rPr>
          <w:rFonts w:ascii="Verdana" w:hAnsi="Verdana"/>
          <w:sz w:val="22"/>
          <w:szCs w:val="22"/>
        </w:rPr>
        <w:t xml:space="preserve">Soms schiet het doorgeven van de informatie van de ene ouder naar de andere ouder tekort. In deze gevallen kan contact worden opgenomen met de </w:t>
      </w:r>
      <w:r>
        <w:rPr>
          <w:rFonts w:ascii="Verdana" w:hAnsi="Verdana"/>
          <w:sz w:val="22"/>
          <w:szCs w:val="22"/>
        </w:rPr>
        <w:t xml:space="preserve">directie. </w:t>
      </w:r>
      <w:r w:rsidRPr="006E1A00">
        <w:rPr>
          <w:rFonts w:ascii="Verdana" w:hAnsi="Verdana"/>
          <w:sz w:val="22"/>
          <w:szCs w:val="22"/>
        </w:rPr>
        <w:t xml:space="preserve">Er kunnen dan nadere afspraken worden gemaakt om op de hoogte te blijven van de ontwikkelingen van het kind/de kinderen op school. </w:t>
      </w:r>
    </w:p>
    <w:p w14:paraId="41208609" w14:textId="77777777" w:rsidR="006E1A00" w:rsidRDefault="006E1A00" w:rsidP="003163E6">
      <w:pPr>
        <w:pStyle w:val="Lijstalinea"/>
        <w:numPr>
          <w:ilvl w:val="0"/>
          <w:numId w:val="22"/>
        </w:numPr>
        <w:spacing w:line="276" w:lineRule="auto"/>
        <w:ind w:left="284" w:hanging="284"/>
        <w:rPr>
          <w:rFonts w:ascii="Verdana" w:hAnsi="Verdana"/>
          <w:sz w:val="22"/>
          <w:szCs w:val="22"/>
        </w:rPr>
      </w:pPr>
      <w:r w:rsidRPr="006E1A00">
        <w:rPr>
          <w:rFonts w:ascii="Verdana" w:hAnsi="Verdana"/>
          <w:sz w:val="22"/>
          <w:szCs w:val="22"/>
        </w:rPr>
        <w:t xml:space="preserve">De verzorgende ouder is voor ons het eerste aanspreekpunt: die deelt immers met ons de zorg voor het kind op de dagen dat het kind naar school gaat. Een gesprek dat snel gearrangeerd moet worden (bijv. op dezelfde dag), zal dan gevoerd gaan worden met de verzorgende ouder. Wij gaan ervan uit dat deze de andere ouder op de hoogte stelt. </w:t>
      </w:r>
    </w:p>
    <w:p w14:paraId="17C2D63F" w14:textId="77777777" w:rsidR="00FC05CF" w:rsidRPr="0081707E" w:rsidRDefault="006E1A00" w:rsidP="003163E6">
      <w:pPr>
        <w:pStyle w:val="Lijstalinea"/>
        <w:numPr>
          <w:ilvl w:val="0"/>
          <w:numId w:val="22"/>
        </w:numPr>
        <w:spacing w:line="276" w:lineRule="auto"/>
        <w:ind w:left="284" w:hanging="284"/>
      </w:pPr>
      <w:r w:rsidRPr="006E1A00">
        <w:rPr>
          <w:rFonts w:ascii="Verdana" w:hAnsi="Verdana"/>
          <w:sz w:val="22"/>
          <w:szCs w:val="22"/>
        </w:rPr>
        <w:t>De school hoopt dat de ouder-/rapportgesprekken zoveel mogelijk met beide ouders samen gevoerd kunnen worden. Als dat niet mogelijk is, kan de niet</w:t>
      </w:r>
      <w:r w:rsidR="0081707E">
        <w:rPr>
          <w:rFonts w:ascii="Verdana" w:hAnsi="Verdana"/>
          <w:sz w:val="22"/>
          <w:szCs w:val="22"/>
        </w:rPr>
        <w:t>-</w:t>
      </w:r>
      <w:r w:rsidRPr="006E1A00">
        <w:rPr>
          <w:rFonts w:ascii="Verdana" w:hAnsi="Verdana"/>
          <w:sz w:val="22"/>
          <w:szCs w:val="22"/>
        </w:rPr>
        <w:t xml:space="preserve">verzorgende ouder telefonisch een toelichting krijgen op een eerder aangevraagde en toegezonden kopie van het rapport. </w:t>
      </w:r>
    </w:p>
    <w:p w14:paraId="28A1F399" w14:textId="77777777" w:rsidR="0081707E" w:rsidRDefault="0081707E" w:rsidP="0081707E">
      <w:pPr>
        <w:spacing w:line="276" w:lineRule="auto"/>
      </w:pPr>
    </w:p>
    <w:p w14:paraId="680AFDB6" w14:textId="1B9F4849" w:rsidR="0081707E" w:rsidRPr="0081707E" w:rsidRDefault="0081707E" w:rsidP="0081707E">
      <w:pPr>
        <w:spacing w:line="276" w:lineRule="auto"/>
        <w:rPr>
          <w:rFonts w:ascii="Verdana" w:hAnsi="Verdana"/>
          <w:sz w:val="22"/>
          <w:szCs w:val="22"/>
        </w:rPr>
      </w:pPr>
      <w:r>
        <w:rPr>
          <w:rFonts w:ascii="Verdana" w:hAnsi="Verdana"/>
          <w:sz w:val="22"/>
          <w:szCs w:val="22"/>
        </w:rPr>
        <w:t xml:space="preserve">Gescheiden ouders wordt gevraagd de afspraken m.b.t. de verantwoording van de kinderen aan school door te geven. Hiervoor is de </w:t>
      </w:r>
      <w:hyperlink r:id="rId29" w:history="1">
        <w:r>
          <w:rPr>
            <w:rStyle w:val="Hyperlink"/>
            <w:rFonts w:ascii="Verdana" w:hAnsi="Verdana"/>
            <w:sz w:val="22"/>
            <w:szCs w:val="22"/>
          </w:rPr>
          <w:t>Vragenlijst gescheiden ouders</w:t>
        </w:r>
      </w:hyperlink>
      <w:r>
        <w:rPr>
          <w:rFonts w:ascii="Verdana" w:hAnsi="Verdana"/>
          <w:sz w:val="22"/>
          <w:szCs w:val="22"/>
        </w:rPr>
        <w:t xml:space="preserve">  ontwikkeld. </w:t>
      </w:r>
    </w:p>
    <w:p w14:paraId="08B413C0" w14:textId="77777777" w:rsidR="00FC05CF" w:rsidRDefault="00FC05CF"/>
    <w:p w14:paraId="7F665E0D" w14:textId="77777777" w:rsidR="00FC05CF" w:rsidRPr="00AE365F" w:rsidRDefault="0081707E" w:rsidP="005D0914">
      <w:pPr>
        <w:pStyle w:val="Kop3"/>
        <w:spacing w:before="0" w:after="0"/>
        <w:rPr>
          <w:rStyle w:val="Intensieveverwijzing"/>
        </w:rPr>
      </w:pPr>
      <w:bookmarkStart w:id="29" w:name="_Toc514932009"/>
      <w:r w:rsidRPr="00AE365F">
        <w:rPr>
          <w:rStyle w:val="Intensieveverwijzing"/>
        </w:rPr>
        <w:t xml:space="preserve">3.4.5 </w:t>
      </w:r>
      <w:r w:rsidR="005A54EC" w:rsidRPr="00AE365F">
        <w:rPr>
          <w:rStyle w:val="Intensieveverwijzing"/>
        </w:rPr>
        <w:t>A</w:t>
      </w:r>
      <w:r w:rsidRPr="00AE365F">
        <w:rPr>
          <w:rStyle w:val="Intensieveverwijzing"/>
        </w:rPr>
        <w:t>fspraken rondom privacy van hiv-geïnfecteerde personen</w:t>
      </w:r>
      <w:bookmarkEnd w:id="29"/>
    </w:p>
    <w:p w14:paraId="1533067F" w14:textId="77777777" w:rsidR="00FC05CF" w:rsidRPr="0081707E" w:rsidRDefault="00EB037C" w:rsidP="003163E6">
      <w:pPr>
        <w:numPr>
          <w:ilvl w:val="0"/>
          <w:numId w:val="1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ind w:left="284" w:hanging="284"/>
        <w:rPr>
          <w:rFonts w:ascii="Verdana" w:hAnsi="Verdana"/>
          <w:sz w:val="22"/>
          <w:szCs w:val="22"/>
        </w:rPr>
      </w:pPr>
      <w:r w:rsidRPr="0081707E">
        <w:rPr>
          <w:rFonts w:ascii="Verdana" w:hAnsi="Verdana"/>
          <w:sz w:val="22"/>
          <w:szCs w:val="22"/>
        </w:rPr>
        <w:t xml:space="preserve">Een seropositief personeelslid, de ouders/verzorgers van een seropositieve leerling of een </w:t>
      </w:r>
    </w:p>
    <w:p w14:paraId="618CEDA8" w14:textId="77777777" w:rsidR="00FC05CF" w:rsidRPr="0081707E" w:rsidRDefault="00EB037C" w:rsidP="005D0914">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ind w:left="284" w:hanging="284"/>
        <w:rPr>
          <w:rFonts w:ascii="Verdana" w:hAnsi="Verdana"/>
          <w:sz w:val="22"/>
          <w:szCs w:val="22"/>
        </w:rPr>
      </w:pPr>
      <w:r w:rsidRPr="0081707E">
        <w:rPr>
          <w:rFonts w:ascii="Verdana" w:hAnsi="Verdana"/>
          <w:sz w:val="22"/>
          <w:szCs w:val="22"/>
        </w:rPr>
        <w:t xml:space="preserve">    ouder/verzorger die seropositief is, is niet wettelijk verplicht de school daarover in te lichten. De school dient de wens van de hiv-geïnfecteerde om zijn of haar ziekte niet bekend te maken, te respecteren. </w:t>
      </w:r>
    </w:p>
    <w:p w14:paraId="768636B8" w14:textId="77777777" w:rsidR="00FC05CF" w:rsidRPr="0081707E" w:rsidRDefault="00EB037C" w:rsidP="003163E6">
      <w:pPr>
        <w:numPr>
          <w:ilvl w:val="0"/>
          <w:numId w:val="13"/>
        </w:numPr>
        <w:spacing w:line="276" w:lineRule="auto"/>
        <w:ind w:left="284" w:hanging="284"/>
        <w:rPr>
          <w:rFonts w:ascii="Verdana" w:hAnsi="Verdana"/>
          <w:sz w:val="22"/>
          <w:szCs w:val="22"/>
        </w:rPr>
      </w:pPr>
      <w:r w:rsidRPr="0081707E">
        <w:rPr>
          <w:rFonts w:ascii="Verdana" w:hAnsi="Verdana"/>
          <w:sz w:val="22"/>
          <w:szCs w:val="22"/>
        </w:rPr>
        <w:t>Indien een hiv-geïnfecteerd personeelslid, leerling of ouder/verzorger een personeelslid van de school in vertrouwen neemt, mag deze niet zonder toestemming van de betrokkene de verstrekte informatie doorgeven of opnemen in een dossier.</w:t>
      </w:r>
    </w:p>
    <w:p w14:paraId="15EE383E" w14:textId="77777777" w:rsidR="00FC05CF" w:rsidRPr="0081707E" w:rsidRDefault="00EB037C" w:rsidP="003163E6">
      <w:pPr>
        <w:numPr>
          <w:ilvl w:val="0"/>
          <w:numId w:val="13"/>
        </w:numPr>
        <w:spacing w:line="276" w:lineRule="auto"/>
        <w:ind w:left="284" w:hanging="284"/>
        <w:rPr>
          <w:rFonts w:ascii="Verdana" w:hAnsi="Verdana"/>
          <w:sz w:val="22"/>
          <w:szCs w:val="22"/>
        </w:rPr>
      </w:pPr>
      <w:r w:rsidRPr="0081707E">
        <w:rPr>
          <w:rFonts w:ascii="Verdana" w:hAnsi="Verdana"/>
          <w:sz w:val="22"/>
          <w:szCs w:val="22"/>
        </w:rPr>
        <w:t>De leerkracht die op de hoogte is van de aanwezigheid van een hiv-geïnfecteerde leerling, laat de betreffende leerling onbevangen aan alle schoolactiviteiten meedoen.</w:t>
      </w:r>
    </w:p>
    <w:p w14:paraId="6EF05EB0" w14:textId="77777777" w:rsidR="00FC05CF" w:rsidRPr="0081707E" w:rsidRDefault="00EB037C" w:rsidP="003163E6">
      <w:pPr>
        <w:numPr>
          <w:ilvl w:val="0"/>
          <w:numId w:val="13"/>
        </w:numPr>
        <w:spacing w:line="276" w:lineRule="auto"/>
        <w:ind w:left="284" w:hanging="284"/>
        <w:rPr>
          <w:rFonts w:ascii="Verdana" w:hAnsi="Verdana"/>
          <w:sz w:val="22"/>
          <w:szCs w:val="22"/>
        </w:rPr>
      </w:pPr>
      <w:r w:rsidRPr="0081707E">
        <w:rPr>
          <w:rFonts w:ascii="Verdana" w:hAnsi="Verdana"/>
          <w:sz w:val="22"/>
          <w:szCs w:val="22"/>
        </w:rPr>
        <w:t>Op het moment dat de vertrouwelijke informatie wordt verstrekt, overlegt het in vertrouwen genomen personeelslid met de informatiegever bij wie hij/zij om hulp kan vragen als de geheimhouding te zwaar weegt of gaat wegen. Te denken valt aan een collega, een externe vertrouwenspersoon, de schoolarts, de Riagg of de huisarts.</w:t>
      </w:r>
    </w:p>
    <w:p w14:paraId="166D80AC" w14:textId="77777777" w:rsidR="00FC05CF" w:rsidRPr="0081707E" w:rsidRDefault="00EB037C" w:rsidP="003163E6">
      <w:pPr>
        <w:numPr>
          <w:ilvl w:val="0"/>
          <w:numId w:val="13"/>
        </w:numPr>
        <w:spacing w:line="276" w:lineRule="auto"/>
        <w:ind w:left="284" w:hanging="284"/>
        <w:rPr>
          <w:rFonts w:ascii="Verdana" w:hAnsi="Verdana"/>
          <w:sz w:val="22"/>
          <w:szCs w:val="22"/>
        </w:rPr>
      </w:pPr>
      <w:r w:rsidRPr="0081707E">
        <w:rPr>
          <w:rFonts w:ascii="Verdana" w:hAnsi="Verdana"/>
          <w:sz w:val="22"/>
          <w:szCs w:val="22"/>
        </w:rPr>
        <w:t>Indien personeelsleden of ouders/verzorgers van leerlingen vragen of er op school leerkrachten of leerlingen aanwezig zijn die besmet zijn met het hiv-virus, worden deze ouders doorverwezen naar de schoolleiding.</w:t>
      </w:r>
    </w:p>
    <w:p w14:paraId="01EE0E58" w14:textId="77777777" w:rsidR="00FC05CF" w:rsidRDefault="00FC05CF">
      <w:pPr>
        <w:ind w:left="567" w:hanging="283"/>
      </w:pPr>
    </w:p>
    <w:p w14:paraId="24A900DD" w14:textId="77777777" w:rsidR="00FC05CF" w:rsidRDefault="00FC05CF">
      <w:pPr>
        <w:ind w:left="567" w:hanging="283"/>
      </w:pPr>
    </w:p>
    <w:p w14:paraId="44D02583" w14:textId="77777777" w:rsidR="00FC05CF" w:rsidRPr="00AE365F" w:rsidRDefault="005204CE" w:rsidP="005204CE">
      <w:pPr>
        <w:pStyle w:val="Kop1"/>
        <w:rPr>
          <w:rStyle w:val="Intensieveverwijzing"/>
          <w:b/>
        </w:rPr>
      </w:pPr>
      <w:bookmarkStart w:id="30" w:name="_Toc514932010"/>
      <w:r w:rsidRPr="00AE365F">
        <w:rPr>
          <w:rStyle w:val="Intensieveverwijzing"/>
          <w:b/>
        </w:rPr>
        <w:t>4. S</w:t>
      </w:r>
      <w:r w:rsidR="00EB037C" w:rsidRPr="00AE365F">
        <w:rPr>
          <w:rStyle w:val="Intensieveverwijzing"/>
          <w:b/>
        </w:rPr>
        <w:t>CHOOLBINDING</w:t>
      </w:r>
      <w:bookmarkEnd w:id="30"/>
    </w:p>
    <w:p w14:paraId="003BE8E9" w14:textId="77777777" w:rsidR="00FC05CF" w:rsidRPr="00AE365F" w:rsidRDefault="005204CE" w:rsidP="005204CE">
      <w:pPr>
        <w:pStyle w:val="Kop2"/>
        <w:spacing w:before="0" w:after="0"/>
        <w:rPr>
          <w:rStyle w:val="Intensieveverwijzing"/>
        </w:rPr>
      </w:pPr>
      <w:bookmarkStart w:id="31" w:name="_Toc514932011"/>
      <w:r w:rsidRPr="00AE365F">
        <w:rPr>
          <w:rStyle w:val="Intensieveverwijzing"/>
        </w:rPr>
        <w:t xml:space="preserve">4.1 </w:t>
      </w:r>
      <w:r w:rsidR="00EB037C" w:rsidRPr="00AE365F">
        <w:rPr>
          <w:rStyle w:val="Intensieveverwijzing"/>
        </w:rPr>
        <w:t>Buitenschoolse activiteiten</w:t>
      </w:r>
      <w:bookmarkEnd w:id="31"/>
    </w:p>
    <w:p w14:paraId="1562EFB7" w14:textId="7A5EB386" w:rsidR="00FC05CF" w:rsidRPr="005204CE" w:rsidRDefault="00EB037C" w:rsidP="005204C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sz w:val="22"/>
          <w:szCs w:val="22"/>
        </w:rPr>
      </w:pPr>
      <w:r w:rsidRPr="005204CE">
        <w:rPr>
          <w:rFonts w:ascii="Verdana" w:hAnsi="Verdana"/>
          <w:sz w:val="22"/>
          <w:szCs w:val="22"/>
        </w:rPr>
        <w:t xml:space="preserve">Ouders worden via </w:t>
      </w:r>
      <w:proofErr w:type="spellStart"/>
      <w:r w:rsidR="003A1349">
        <w:rPr>
          <w:rFonts w:ascii="Verdana" w:hAnsi="Verdana"/>
          <w:sz w:val="22"/>
          <w:szCs w:val="22"/>
        </w:rPr>
        <w:t>parro</w:t>
      </w:r>
      <w:proofErr w:type="spellEnd"/>
      <w:r w:rsidR="003A1349">
        <w:rPr>
          <w:rFonts w:ascii="Verdana" w:hAnsi="Verdana"/>
          <w:sz w:val="22"/>
          <w:szCs w:val="22"/>
        </w:rPr>
        <w:t xml:space="preserve">, </w:t>
      </w:r>
      <w:r w:rsidRPr="005204CE">
        <w:rPr>
          <w:rFonts w:ascii="Verdana" w:hAnsi="Verdana"/>
          <w:sz w:val="22"/>
          <w:szCs w:val="22"/>
        </w:rPr>
        <w:t xml:space="preserve">de nieuwsbrief en de website op de hoogte gehouden van komende buitenschoolse activiteiten. </w:t>
      </w:r>
    </w:p>
    <w:p w14:paraId="0F92F462" w14:textId="77777777" w:rsidR="00FC05CF" w:rsidRPr="005204CE" w:rsidRDefault="00EB037C" w:rsidP="005204CE">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sz w:val="22"/>
          <w:szCs w:val="22"/>
        </w:rPr>
      </w:pPr>
      <w:r w:rsidRPr="005204CE">
        <w:rPr>
          <w:rFonts w:ascii="Verdana" w:hAnsi="Verdana"/>
          <w:sz w:val="22"/>
          <w:szCs w:val="22"/>
        </w:rPr>
        <w:t>Ouders en vrijwilligers worden op tijd geïnstrueerd.</w:t>
      </w:r>
    </w:p>
    <w:p w14:paraId="13B61E97" w14:textId="77777777" w:rsidR="00FC05CF" w:rsidRDefault="00FC05CF"/>
    <w:p w14:paraId="4CC03B5C" w14:textId="77777777" w:rsidR="00FC05CF" w:rsidRPr="00AE365F" w:rsidRDefault="005204CE" w:rsidP="005204CE">
      <w:pPr>
        <w:pStyle w:val="Kop3"/>
        <w:spacing w:before="0" w:after="0"/>
        <w:rPr>
          <w:rStyle w:val="Intensieveverwijzing"/>
        </w:rPr>
      </w:pPr>
      <w:bookmarkStart w:id="32" w:name="_Toc514932012"/>
      <w:r w:rsidRPr="00AE365F">
        <w:rPr>
          <w:rStyle w:val="Intensieveverwijzing"/>
        </w:rPr>
        <w:t>4.1.1 Ruimtedagen</w:t>
      </w:r>
      <w:bookmarkEnd w:id="32"/>
      <w:r w:rsidRPr="00AE365F">
        <w:rPr>
          <w:rStyle w:val="Intensieveverwijzing"/>
        </w:rPr>
        <w:t xml:space="preserve"> </w:t>
      </w:r>
    </w:p>
    <w:p w14:paraId="05B226C7" w14:textId="77777777" w:rsidR="00FC05CF" w:rsidRDefault="005204CE" w:rsidP="00356EE5">
      <w:pPr>
        <w:tabs>
          <w:tab w:val="left" w:pos="570"/>
          <w:tab w:val="left" w:pos="1140"/>
          <w:tab w:val="left" w:pos="1710"/>
          <w:tab w:val="left" w:pos="2280"/>
          <w:tab w:val="left" w:pos="2850"/>
          <w:tab w:val="left" w:pos="3420"/>
          <w:tab w:val="left" w:pos="3990"/>
          <w:tab w:val="left" w:pos="4560"/>
          <w:tab w:val="left" w:pos="5130"/>
          <w:tab w:val="left" w:pos="5700"/>
        </w:tabs>
        <w:spacing w:line="276" w:lineRule="auto"/>
        <w:rPr>
          <w:rFonts w:ascii="Verdana" w:hAnsi="Verdana"/>
          <w:sz w:val="22"/>
          <w:szCs w:val="22"/>
        </w:rPr>
      </w:pPr>
      <w:r>
        <w:rPr>
          <w:rFonts w:ascii="Verdana" w:hAnsi="Verdana"/>
          <w:sz w:val="22"/>
          <w:szCs w:val="22"/>
        </w:rPr>
        <w:t>Op ’t Ruimteschip organiseren we geen schoolreisjes in de traditionele zin van het woord (met elkaar in de bus naar een pretpark of grote speeltuin). In plaats daarvan organiseren we ieder jaar voor de verschillende bouwen (kleuterbouw / groep 3-4 / groep 5-6-7) een Ruimtedag. Dit is een actieve doe-dag buiten op een locatie waar kinderen niet zo snel komen met hun (groot-)ouders.</w:t>
      </w:r>
    </w:p>
    <w:p w14:paraId="1E864AA1" w14:textId="77777777" w:rsidR="005204CE" w:rsidRDefault="005204CE" w:rsidP="00356EE5">
      <w:pPr>
        <w:tabs>
          <w:tab w:val="left" w:pos="570"/>
          <w:tab w:val="left" w:pos="1140"/>
          <w:tab w:val="left" w:pos="1710"/>
          <w:tab w:val="left" w:pos="2280"/>
          <w:tab w:val="left" w:pos="2850"/>
          <w:tab w:val="left" w:pos="3420"/>
          <w:tab w:val="left" w:pos="3990"/>
          <w:tab w:val="left" w:pos="4560"/>
          <w:tab w:val="left" w:pos="5130"/>
          <w:tab w:val="left" w:pos="5700"/>
        </w:tabs>
        <w:spacing w:line="276" w:lineRule="auto"/>
        <w:rPr>
          <w:rFonts w:ascii="Verdana" w:hAnsi="Verdana"/>
          <w:sz w:val="22"/>
          <w:szCs w:val="22"/>
        </w:rPr>
      </w:pPr>
    </w:p>
    <w:p w14:paraId="20E9CE05" w14:textId="24AC353A" w:rsidR="005204CE" w:rsidRDefault="005204CE" w:rsidP="00356EE5">
      <w:pPr>
        <w:tabs>
          <w:tab w:val="left" w:pos="570"/>
          <w:tab w:val="left" w:pos="1140"/>
          <w:tab w:val="left" w:pos="1710"/>
          <w:tab w:val="left" w:pos="2280"/>
          <w:tab w:val="left" w:pos="2850"/>
          <w:tab w:val="left" w:pos="3420"/>
          <w:tab w:val="left" w:pos="3990"/>
          <w:tab w:val="left" w:pos="4560"/>
          <w:tab w:val="left" w:pos="5130"/>
          <w:tab w:val="left" w:pos="5700"/>
        </w:tabs>
        <w:spacing w:line="276" w:lineRule="auto"/>
        <w:rPr>
          <w:rFonts w:ascii="Verdana" w:hAnsi="Verdana"/>
          <w:sz w:val="22"/>
          <w:szCs w:val="22"/>
        </w:rPr>
      </w:pPr>
      <w:r>
        <w:rPr>
          <w:rFonts w:ascii="Verdana" w:hAnsi="Verdana"/>
          <w:sz w:val="22"/>
          <w:szCs w:val="22"/>
        </w:rPr>
        <w:t xml:space="preserve">Voor Ruimtedagen en andere door school georganiseerde uitstapjes (bijvoorbeeld: excursies, bezoeken in het kader van het kunstproject Kijk </w:t>
      </w:r>
      <w:proofErr w:type="spellStart"/>
      <w:r>
        <w:rPr>
          <w:rFonts w:ascii="Verdana" w:hAnsi="Verdana"/>
          <w:sz w:val="22"/>
          <w:szCs w:val="22"/>
        </w:rPr>
        <w:t>OpMeer</w:t>
      </w:r>
      <w:proofErr w:type="spellEnd"/>
      <w:r>
        <w:rPr>
          <w:rFonts w:ascii="Verdana" w:hAnsi="Verdana"/>
          <w:sz w:val="22"/>
          <w:szCs w:val="22"/>
        </w:rPr>
        <w:t xml:space="preserve"> Kunst</w:t>
      </w:r>
      <w:r w:rsidR="000A2374">
        <w:rPr>
          <w:rFonts w:ascii="Verdana" w:hAnsi="Verdana"/>
          <w:sz w:val="22"/>
          <w:szCs w:val="22"/>
        </w:rPr>
        <w:t>, zie ook artikel 4.1.3</w:t>
      </w:r>
      <w:r>
        <w:rPr>
          <w:rFonts w:ascii="Verdana" w:hAnsi="Verdana"/>
          <w:sz w:val="22"/>
          <w:szCs w:val="22"/>
        </w:rPr>
        <w:t xml:space="preserve">) heeft de school het </w:t>
      </w:r>
      <w:hyperlink r:id="rId30" w:history="1">
        <w:r w:rsidRPr="00565604">
          <w:rPr>
            <w:rStyle w:val="Hyperlink"/>
            <w:rFonts w:ascii="Verdana" w:hAnsi="Verdana"/>
            <w:sz w:val="22"/>
            <w:szCs w:val="22"/>
          </w:rPr>
          <w:t xml:space="preserve">Protocol door school georganiseerde </w:t>
        </w:r>
        <w:r w:rsidR="00565604" w:rsidRPr="00565604">
          <w:rPr>
            <w:rStyle w:val="Hyperlink"/>
            <w:rFonts w:ascii="Verdana" w:hAnsi="Verdana"/>
            <w:sz w:val="22"/>
            <w:szCs w:val="22"/>
          </w:rPr>
          <w:t>reizen</w:t>
        </w:r>
      </w:hyperlink>
      <w:r w:rsidR="00565604">
        <w:rPr>
          <w:rFonts w:ascii="Verdana" w:hAnsi="Verdana"/>
          <w:sz w:val="22"/>
          <w:szCs w:val="22"/>
        </w:rPr>
        <w:t xml:space="preserve"> opgesteld.</w:t>
      </w:r>
    </w:p>
    <w:p w14:paraId="44914CE4" w14:textId="77777777" w:rsidR="00565604" w:rsidRDefault="00565604" w:rsidP="00356EE5">
      <w:pPr>
        <w:tabs>
          <w:tab w:val="left" w:pos="570"/>
          <w:tab w:val="left" w:pos="1140"/>
          <w:tab w:val="left" w:pos="1710"/>
          <w:tab w:val="left" w:pos="2280"/>
          <w:tab w:val="left" w:pos="2850"/>
          <w:tab w:val="left" w:pos="3420"/>
          <w:tab w:val="left" w:pos="3990"/>
          <w:tab w:val="left" w:pos="4560"/>
          <w:tab w:val="left" w:pos="5130"/>
          <w:tab w:val="left" w:pos="5700"/>
        </w:tabs>
        <w:spacing w:line="276" w:lineRule="auto"/>
        <w:rPr>
          <w:rFonts w:ascii="Verdana" w:hAnsi="Verdana"/>
          <w:sz w:val="22"/>
          <w:szCs w:val="22"/>
        </w:rPr>
      </w:pPr>
      <w:r>
        <w:rPr>
          <w:rFonts w:ascii="Verdana" w:hAnsi="Verdana"/>
          <w:sz w:val="22"/>
          <w:szCs w:val="22"/>
        </w:rPr>
        <w:t>Hierin staan de afspraken en uitgangspunten voor de voorbereiding, wijze van vervoer, begeleiding, calamiteiten, aansprakelijkheid en verzekering, informatie aan ouders en informatie aan kinderen.</w:t>
      </w:r>
    </w:p>
    <w:p w14:paraId="153F8DB7" w14:textId="77777777" w:rsidR="00565604" w:rsidRDefault="00565604" w:rsidP="00D71136">
      <w:pPr>
        <w:tabs>
          <w:tab w:val="left" w:pos="570"/>
          <w:tab w:val="left" w:pos="1140"/>
          <w:tab w:val="left" w:pos="1710"/>
          <w:tab w:val="left" w:pos="2280"/>
          <w:tab w:val="left" w:pos="2850"/>
          <w:tab w:val="left" w:pos="3420"/>
          <w:tab w:val="left" w:pos="3990"/>
          <w:tab w:val="left" w:pos="4560"/>
          <w:tab w:val="left" w:pos="5130"/>
          <w:tab w:val="left" w:pos="5700"/>
        </w:tabs>
        <w:rPr>
          <w:rFonts w:ascii="Verdana" w:hAnsi="Verdana"/>
          <w:sz w:val="22"/>
          <w:szCs w:val="22"/>
        </w:rPr>
      </w:pPr>
    </w:p>
    <w:p w14:paraId="422C5283" w14:textId="77777777" w:rsidR="00D71136" w:rsidRPr="00AE365F" w:rsidRDefault="00D71136" w:rsidP="00D71136">
      <w:pPr>
        <w:pStyle w:val="Kop3"/>
        <w:spacing w:before="0" w:after="0"/>
        <w:rPr>
          <w:rStyle w:val="Intensieveverwijzing"/>
        </w:rPr>
      </w:pPr>
      <w:bookmarkStart w:id="33" w:name="_Toc514932013"/>
      <w:r w:rsidRPr="00AE365F">
        <w:rPr>
          <w:rStyle w:val="Intensieveverwijzing"/>
        </w:rPr>
        <w:t>4.1.2 Texelkamp groep 8</w:t>
      </w:r>
      <w:bookmarkEnd w:id="33"/>
    </w:p>
    <w:p w14:paraId="39664BCC" w14:textId="77777777" w:rsidR="00D71136" w:rsidRPr="00C80B73" w:rsidRDefault="00D71136" w:rsidP="00D7113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jc w:val="both"/>
        <w:rPr>
          <w:rFonts w:ascii="Verdana" w:eastAsia="Arial" w:hAnsi="Verdana"/>
          <w:sz w:val="22"/>
          <w:szCs w:val="22"/>
        </w:rPr>
      </w:pPr>
      <w:r w:rsidRPr="00C80B73">
        <w:rPr>
          <w:rFonts w:ascii="Verdana" w:eastAsia="Arial" w:hAnsi="Verdana"/>
          <w:sz w:val="22"/>
          <w:szCs w:val="22"/>
        </w:rPr>
        <w:t xml:space="preserve">In groep 8 wordt </w:t>
      </w:r>
      <w:r>
        <w:rPr>
          <w:rFonts w:ascii="Verdana" w:eastAsia="Arial" w:hAnsi="Verdana"/>
          <w:sz w:val="22"/>
          <w:szCs w:val="22"/>
        </w:rPr>
        <w:t xml:space="preserve">jaarlijks </w:t>
      </w:r>
      <w:r w:rsidRPr="00C80B73">
        <w:rPr>
          <w:rFonts w:ascii="Verdana" w:eastAsia="Arial" w:hAnsi="Verdana"/>
          <w:sz w:val="22"/>
          <w:szCs w:val="22"/>
        </w:rPr>
        <w:t>aan het begin van het schooljaar een schoolkamp georganiseerd. Een programma met sportieve en culturele activiteiten bevordert  de groepsbinding, schoolbinding en gezelligheid en leert daarbij ook weer nieuwe sociale en andere vaardigheden.</w:t>
      </w:r>
    </w:p>
    <w:p w14:paraId="2476B3A4" w14:textId="77777777" w:rsidR="00D71136" w:rsidRDefault="00D71136" w:rsidP="00D7113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jc w:val="both"/>
        <w:rPr>
          <w:rFonts w:ascii="Verdana" w:eastAsia="Arial" w:hAnsi="Verdana"/>
          <w:sz w:val="22"/>
          <w:szCs w:val="22"/>
        </w:rPr>
      </w:pPr>
      <w:r w:rsidRPr="00C80B73">
        <w:rPr>
          <w:rFonts w:ascii="Verdana" w:eastAsia="Arial" w:hAnsi="Verdana"/>
          <w:sz w:val="22"/>
          <w:szCs w:val="22"/>
        </w:rPr>
        <w:t xml:space="preserve">Onderstaande vragenlijst </w:t>
      </w:r>
      <w:r>
        <w:rPr>
          <w:rFonts w:ascii="Verdana" w:eastAsia="Arial" w:hAnsi="Verdana"/>
          <w:sz w:val="22"/>
          <w:szCs w:val="22"/>
        </w:rPr>
        <w:t>wordt door de Kampstaf gebruikt bij het nagaan van de veiligheid van het schoolkamp. Hieruit worden richtlijnen en afspraken geformuleerd.</w:t>
      </w:r>
    </w:p>
    <w:p w14:paraId="78D66EF2" w14:textId="77777777" w:rsidR="00D71136" w:rsidRPr="003D7529" w:rsidRDefault="00D71136" w:rsidP="003163E6">
      <w:pPr>
        <w:pStyle w:val="UL"/>
        <w:numPr>
          <w:ilvl w:val="0"/>
          <w:numId w:val="23"/>
        </w:numPr>
        <w:tabs>
          <w:tab w:val="left" w:pos="-284"/>
          <w:tab w:val="left" w:pos="1140"/>
          <w:tab w:val="left" w:pos="1710"/>
          <w:tab w:val="left" w:pos="2280"/>
          <w:tab w:val="left" w:pos="2850"/>
          <w:tab w:val="left" w:pos="3420"/>
          <w:tab w:val="left" w:pos="3990"/>
          <w:tab w:val="left" w:pos="4560"/>
          <w:tab w:val="left" w:pos="5130"/>
          <w:tab w:val="left" w:pos="5700"/>
          <w:tab w:val="left" w:pos="12474"/>
        </w:tabs>
        <w:spacing w:line="276" w:lineRule="auto"/>
        <w:ind w:left="284" w:hanging="284"/>
        <w:jc w:val="both"/>
        <w:rPr>
          <w:rFonts w:ascii="Verdana" w:eastAsia="Arial" w:hAnsi="Verdana"/>
          <w:sz w:val="22"/>
          <w:szCs w:val="22"/>
        </w:rPr>
      </w:pPr>
      <w:r>
        <w:rPr>
          <w:rFonts w:ascii="Verdana" w:eastAsia="Arial" w:hAnsi="Verdana"/>
          <w:sz w:val="22"/>
          <w:szCs w:val="22"/>
        </w:rPr>
        <w:t xml:space="preserve"> </w:t>
      </w:r>
      <w:r>
        <w:rPr>
          <w:rFonts w:ascii="Verdana" w:eastAsia="Arial" w:hAnsi="Verdana"/>
          <w:sz w:val="22"/>
          <w:szCs w:val="22"/>
        </w:rPr>
        <w:tab/>
      </w:r>
      <w:r w:rsidRPr="00C80B73">
        <w:rPr>
          <w:rFonts w:ascii="Verdana" w:eastAsia="Arial" w:hAnsi="Verdana"/>
          <w:sz w:val="22"/>
          <w:szCs w:val="22"/>
        </w:rPr>
        <w:t xml:space="preserve">Zijn de algemene gedragsregels duidelijk voor de deelnemende leerlingen, de begeleiders en de </w:t>
      </w:r>
      <w:r w:rsidRPr="003D7529">
        <w:rPr>
          <w:rFonts w:ascii="Verdana" w:eastAsia="Arial" w:hAnsi="Verdana"/>
          <w:sz w:val="22"/>
          <w:szCs w:val="22"/>
        </w:rPr>
        <w:t xml:space="preserve">ouders/verzorgers? </w:t>
      </w:r>
    </w:p>
    <w:p w14:paraId="556B27FC" w14:textId="77777777" w:rsidR="00D71136" w:rsidRPr="003D7529" w:rsidRDefault="00D71136" w:rsidP="003163E6">
      <w:pPr>
        <w:pStyle w:val="UL"/>
        <w:numPr>
          <w:ilvl w:val="0"/>
          <w:numId w:val="2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ind w:left="284" w:hanging="284"/>
        <w:jc w:val="both"/>
        <w:rPr>
          <w:rFonts w:ascii="Verdana" w:eastAsia="Arial" w:hAnsi="Verdana"/>
          <w:sz w:val="22"/>
          <w:szCs w:val="22"/>
        </w:rPr>
      </w:pPr>
      <w:r>
        <w:rPr>
          <w:rFonts w:ascii="Verdana" w:eastAsia="Arial" w:hAnsi="Verdana"/>
          <w:sz w:val="22"/>
          <w:szCs w:val="22"/>
        </w:rPr>
        <w:t xml:space="preserve"> </w:t>
      </w:r>
      <w:r>
        <w:rPr>
          <w:rFonts w:ascii="Verdana" w:eastAsia="Arial" w:hAnsi="Verdana"/>
          <w:sz w:val="22"/>
          <w:szCs w:val="22"/>
        </w:rPr>
        <w:tab/>
        <w:t xml:space="preserve">Via het zg. Gezondheidsformulier, dat ouders voor het kamp invullen, wordt de Kampstaf geïnformeerd </w:t>
      </w:r>
      <w:r w:rsidRPr="00C80B73">
        <w:rPr>
          <w:rFonts w:ascii="Verdana" w:eastAsia="Arial" w:hAnsi="Verdana"/>
          <w:sz w:val="22"/>
          <w:szCs w:val="22"/>
        </w:rPr>
        <w:t xml:space="preserve">bij welke deelnemende leerlingen sprake is van medische of psychische </w:t>
      </w:r>
      <w:r w:rsidRPr="003D7529">
        <w:rPr>
          <w:rFonts w:ascii="Verdana" w:eastAsia="Arial" w:hAnsi="Verdana"/>
          <w:sz w:val="22"/>
          <w:szCs w:val="22"/>
        </w:rPr>
        <w:t>problemen</w:t>
      </w:r>
      <w:r>
        <w:rPr>
          <w:rFonts w:ascii="Verdana" w:eastAsia="Arial" w:hAnsi="Verdana"/>
          <w:sz w:val="22"/>
          <w:szCs w:val="22"/>
        </w:rPr>
        <w:t xml:space="preserve">, dan wel medicijngebruik. </w:t>
      </w:r>
      <w:r w:rsidRPr="003D7529">
        <w:rPr>
          <w:rFonts w:ascii="Verdana" w:eastAsia="Arial" w:hAnsi="Verdana"/>
          <w:sz w:val="22"/>
          <w:szCs w:val="22"/>
        </w:rPr>
        <w:t xml:space="preserve"> </w:t>
      </w:r>
    </w:p>
    <w:p w14:paraId="0AE9C1F2" w14:textId="77777777" w:rsidR="00D71136" w:rsidRPr="003D7529" w:rsidRDefault="00D71136" w:rsidP="003163E6">
      <w:pPr>
        <w:pStyle w:val="UL"/>
        <w:numPr>
          <w:ilvl w:val="0"/>
          <w:numId w:val="2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ind w:left="284" w:hanging="284"/>
        <w:jc w:val="both"/>
        <w:rPr>
          <w:rFonts w:ascii="Verdana" w:eastAsia="Arial" w:hAnsi="Verdana"/>
          <w:sz w:val="22"/>
          <w:szCs w:val="22"/>
        </w:rPr>
      </w:pPr>
      <w:r w:rsidRPr="003D7529">
        <w:rPr>
          <w:rFonts w:ascii="Verdana" w:eastAsia="Arial" w:hAnsi="Verdana"/>
          <w:sz w:val="22"/>
          <w:szCs w:val="22"/>
        </w:rPr>
        <w:t xml:space="preserve"> </w:t>
      </w:r>
      <w:r>
        <w:rPr>
          <w:rFonts w:ascii="Verdana" w:eastAsia="Arial" w:hAnsi="Verdana"/>
          <w:sz w:val="22"/>
          <w:szCs w:val="22"/>
        </w:rPr>
        <w:tab/>
        <w:t>Indien er bij kinderen sprake is van een bepaalde</w:t>
      </w:r>
      <w:r w:rsidR="00D81ED1">
        <w:rPr>
          <w:rFonts w:ascii="Verdana" w:eastAsia="Arial" w:hAnsi="Verdana"/>
          <w:sz w:val="22"/>
          <w:szCs w:val="22"/>
        </w:rPr>
        <w:t xml:space="preserve"> (tijdelijke)</w:t>
      </w:r>
      <w:r>
        <w:rPr>
          <w:rFonts w:ascii="Verdana" w:eastAsia="Arial" w:hAnsi="Verdana"/>
          <w:sz w:val="22"/>
          <w:szCs w:val="22"/>
        </w:rPr>
        <w:t xml:space="preserve"> handicap</w:t>
      </w:r>
      <w:r w:rsidR="00D81ED1">
        <w:rPr>
          <w:rFonts w:ascii="Verdana" w:eastAsia="Arial" w:hAnsi="Verdana"/>
          <w:sz w:val="22"/>
          <w:szCs w:val="22"/>
        </w:rPr>
        <w:t xml:space="preserve"> of </w:t>
      </w:r>
      <w:r w:rsidRPr="003D7529">
        <w:rPr>
          <w:rFonts w:ascii="Verdana" w:eastAsia="Arial" w:hAnsi="Verdana"/>
          <w:sz w:val="22"/>
          <w:szCs w:val="22"/>
        </w:rPr>
        <w:t>het ontbreken van bepaalde vaardigheden die deelname aan de schoolkamp bemoeilijken</w:t>
      </w:r>
      <w:r w:rsidR="00D81ED1">
        <w:rPr>
          <w:rFonts w:ascii="Verdana" w:eastAsia="Arial" w:hAnsi="Verdana"/>
          <w:sz w:val="22"/>
          <w:szCs w:val="22"/>
        </w:rPr>
        <w:t xml:space="preserve">, worden er maatregelen om dit probleem op te lossen. </w:t>
      </w:r>
      <w:r w:rsidRPr="003D7529">
        <w:rPr>
          <w:rFonts w:ascii="Verdana" w:eastAsia="Arial" w:hAnsi="Verdana"/>
          <w:sz w:val="22"/>
          <w:szCs w:val="22"/>
        </w:rPr>
        <w:t xml:space="preserve"> </w:t>
      </w:r>
    </w:p>
    <w:p w14:paraId="44C21AC2" w14:textId="77777777" w:rsidR="00D71136" w:rsidRPr="003D7529" w:rsidRDefault="00D71136" w:rsidP="003163E6">
      <w:pPr>
        <w:pStyle w:val="UL"/>
        <w:numPr>
          <w:ilvl w:val="0"/>
          <w:numId w:val="2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ind w:left="284" w:hanging="284"/>
        <w:jc w:val="both"/>
        <w:rPr>
          <w:rFonts w:ascii="Verdana" w:eastAsia="Arial" w:hAnsi="Verdana"/>
          <w:sz w:val="22"/>
          <w:szCs w:val="22"/>
        </w:rPr>
      </w:pPr>
      <w:r w:rsidRPr="003D7529">
        <w:rPr>
          <w:rFonts w:ascii="Verdana" w:eastAsia="Arial" w:hAnsi="Verdana"/>
          <w:sz w:val="22"/>
          <w:szCs w:val="22"/>
        </w:rPr>
        <w:t xml:space="preserve"> </w:t>
      </w:r>
      <w:r w:rsidRPr="003D7529">
        <w:rPr>
          <w:rFonts w:ascii="Verdana" w:eastAsia="Arial" w:hAnsi="Verdana"/>
          <w:sz w:val="22"/>
          <w:szCs w:val="22"/>
        </w:rPr>
        <w:tab/>
        <w:t xml:space="preserve">Is bij het huren van materiaal of het reserveren van excursies navraag gedaan of dit materiaal </w:t>
      </w:r>
      <w:r>
        <w:rPr>
          <w:rFonts w:ascii="Verdana" w:eastAsia="Arial" w:hAnsi="Verdana"/>
          <w:sz w:val="22"/>
          <w:szCs w:val="22"/>
        </w:rPr>
        <w:t xml:space="preserve">of de organisator </w:t>
      </w:r>
      <w:r w:rsidRPr="003D7529">
        <w:rPr>
          <w:rFonts w:ascii="Verdana" w:eastAsia="Arial" w:hAnsi="Verdana"/>
          <w:sz w:val="22"/>
          <w:szCs w:val="22"/>
        </w:rPr>
        <w:t xml:space="preserve">voldoet aan de wettelijk gestelde veiligheidsvoorschriften? </w:t>
      </w:r>
    </w:p>
    <w:p w14:paraId="65896701" w14:textId="77777777" w:rsidR="00D71136" w:rsidRPr="003D7529" w:rsidRDefault="00D71136" w:rsidP="003163E6">
      <w:pPr>
        <w:pStyle w:val="UL"/>
        <w:numPr>
          <w:ilvl w:val="0"/>
          <w:numId w:val="2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ind w:left="284" w:hanging="284"/>
        <w:jc w:val="both"/>
        <w:rPr>
          <w:rFonts w:ascii="Verdana" w:eastAsia="Arial" w:hAnsi="Verdana"/>
          <w:sz w:val="22"/>
          <w:szCs w:val="22"/>
        </w:rPr>
      </w:pPr>
      <w:r w:rsidRPr="003D7529">
        <w:rPr>
          <w:rFonts w:ascii="Verdana" w:eastAsia="Arial" w:hAnsi="Verdana"/>
          <w:sz w:val="22"/>
          <w:szCs w:val="22"/>
        </w:rPr>
        <w:t xml:space="preserve"> </w:t>
      </w:r>
      <w:r w:rsidRPr="003D7529">
        <w:rPr>
          <w:rFonts w:ascii="Verdana" w:eastAsia="Arial" w:hAnsi="Verdana"/>
          <w:sz w:val="22"/>
          <w:szCs w:val="22"/>
        </w:rPr>
        <w:tab/>
      </w:r>
      <w:r w:rsidR="00D81ED1">
        <w:rPr>
          <w:rFonts w:ascii="Verdana" w:eastAsia="Arial" w:hAnsi="Verdana"/>
          <w:sz w:val="22"/>
          <w:szCs w:val="22"/>
        </w:rPr>
        <w:t>Van de verblijfsaccommodatie is gecheckt of deze vol</w:t>
      </w:r>
      <w:r w:rsidRPr="003D7529">
        <w:rPr>
          <w:rFonts w:ascii="Verdana" w:eastAsia="Arial" w:hAnsi="Verdana"/>
          <w:sz w:val="22"/>
          <w:szCs w:val="22"/>
        </w:rPr>
        <w:t>doen aan de wettelijk gestelde veiligheidsvoorschriften</w:t>
      </w:r>
      <w:r w:rsidR="00D81ED1">
        <w:rPr>
          <w:rFonts w:ascii="Verdana" w:eastAsia="Arial" w:hAnsi="Verdana"/>
          <w:sz w:val="22"/>
          <w:szCs w:val="22"/>
        </w:rPr>
        <w:t>.</w:t>
      </w:r>
    </w:p>
    <w:p w14:paraId="63418C18" w14:textId="77777777" w:rsidR="00D71136" w:rsidRPr="003D7529" w:rsidRDefault="00D71136" w:rsidP="003163E6">
      <w:pPr>
        <w:pStyle w:val="UL"/>
        <w:numPr>
          <w:ilvl w:val="0"/>
          <w:numId w:val="2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ind w:left="284" w:hanging="284"/>
        <w:jc w:val="both"/>
        <w:rPr>
          <w:rFonts w:ascii="Verdana" w:eastAsia="Arial" w:hAnsi="Verdana"/>
          <w:sz w:val="22"/>
          <w:szCs w:val="22"/>
        </w:rPr>
      </w:pPr>
      <w:r>
        <w:rPr>
          <w:rFonts w:ascii="Verdana" w:eastAsia="Arial" w:hAnsi="Verdana"/>
          <w:sz w:val="22"/>
          <w:szCs w:val="22"/>
        </w:rPr>
        <w:t xml:space="preserve"> </w:t>
      </w:r>
      <w:r>
        <w:rPr>
          <w:rFonts w:ascii="Verdana" w:eastAsia="Arial" w:hAnsi="Verdana"/>
          <w:sz w:val="22"/>
          <w:szCs w:val="22"/>
        </w:rPr>
        <w:tab/>
      </w:r>
      <w:r w:rsidR="00D81ED1">
        <w:rPr>
          <w:rFonts w:ascii="Verdana" w:eastAsia="Arial" w:hAnsi="Verdana"/>
          <w:sz w:val="22"/>
          <w:szCs w:val="22"/>
        </w:rPr>
        <w:t xml:space="preserve">De Kampstaf controleert bij aankomst de nooduitgangen en de ontruimingsprocedures van de overnachtingsgelegenheid. </w:t>
      </w:r>
      <w:r w:rsidRPr="003D7529">
        <w:rPr>
          <w:rFonts w:ascii="Verdana" w:eastAsia="Arial" w:hAnsi="Verdana"/>
          <w:sz w:val="22"/>
          <w:szCs w:val="22"/>
        </w:rPr>
        <w:t xml:space="preserve"> </w:t>
      </w:r>
    </w:p>
    <w:p w14:paraId="64A862C9" w14:textId="77777777" w:rsidR="00D71136" w:rsidRDefault="00D71136" w:rsidP="003163E6">
      <w:pPr>
        <w:pStyle w:val="UL"/>
        <w:numPr>
          <w:ilvl w:val="0"/>
          <w:numId w:val="2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ind w:left="284" w:hanging="284"/>
        <w:jc w:val="both"/>
        <w:rPr>
          <w:rFonts w:ascii="Verdana" w:eastAsia="Arial" w:hAnsi="Verdana"/>
          <w:sz w:val="22"/>
          <w:szCs w:val="22"/>
        </w:rPr>
      </w:pPr>
      <w:r w:rsidRPr="003D7529">
        <w:rPr>
          <w:rFonts w:ascii="Verdana" w:eastAsia="Arial" w:hAnsi="Verdana"/>
          <w:sz w:val="22"/>
          <w:szCs w:val="22"/>
        </w:rPr>
        <w:t xml:space="preserve"> </w:t>
      </w:r>
      <w:r w:rsidRPr="003D7529">
        <w:rPr>
          <w:rFonts w:ascii="Verdana" w:eastAsia="Arial" w:hAnsi="Verdana"/>
          <w:sz w:val="22"/>
          <w:szCs w:val="22"/>
        </w:rPr>
        <w:tab/>
        <w:t>Is duidelijk wie de contactpersoon binnen de school is bij ongevallen of calamitei</w:t>
      </w:r>
      <w:r>
        <w:rPr>
          <w:rFonts w:ascii="Verdana" w:eastAsia="Arial" w:hAnsi="Verdana"/>
          <w:sz w:val="22"/>
          <w:szCs w:val="22"/>
        </w:rPr>
        <w:t xml:space="preserve">ten tijdens het </w:t>
      </w:r>
      <w:r w:rsidRPr="003D7529">
        <w:rPr>
          <w:rFonts w:ascii="Verdana" w:eastAsia="Arial" w:hAnsi="Verdana"/>
          <w:sz w:val="22"/>
          <w:szCs w:val="22"/>
        </w:rPr>
        <w:t xml:space="preserve">schoolkamp? Is duidelijk wie de communicatie naar buiten verzorgt in een dergelijk geval? </w:t>
      </w:r>
    </w:p>
    <w:p w14:paraId="2AE2B2B4" w14:textId="77777777" w:rsidR="00D71136" w:rsidRPr="00D81ED1" w:rsidRDefault="00D71136" w:rsidP="003163E6">
      <w:pPr>
        <w:pStyle w:val="UL"/>
        <w:numPr>
          <w:ilvl w:val="0"/>
          <w:numId w:val="2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ind w:left="284" w:hanging="284"/>
        <w:jc w:val="both"/>
        <w:rPr>
          <w:rFonts w:ascii="Verdana" w:eastAsia="Arial" w:hAnsi="Verdana"/>
          <w:sz w:val="22"/>
          <w:szCs w:val="22"/>
        </w:rPr>
      </w:pPr>
      <w:r w:rsidRPr="00D81ED1">
        <w:rPr>
          <w:rFonts w:ascii="Verdana" w:eastAsia="Arial" w:hAnsi="Verdana"/>
          <w:sz w:val="22"/>
          <w:szCs w:val="22"/>
        </w:rPr>
        <w:t xml:space="preserve"> </w:t>
      </w:r>
      <w:r w:rsidRPr="00D81ED1">
        <w:rPr>
          <w:rFonts w:ascii="Verdana" w:eastAsia="Arial" w:hAnsi="Verdana"/>
          <w:sz w:val="22"/>
          <w:szCs w:val="22"/>
        </w:rPr>
        <w:tab/>
      </w:r>
      <w:r w:rsidR="00D81ED1">
        <w:rPr>
          <w:rFonts w:ascii="Verdana" w:eastAsia="Arial" w:hAnsi="Verdana"/>
          <w:sz w:val="22"/>
          <w:szCs w:val="22"/>
        </w:rPr>
        <w:t xml:space="preserve">De Kampstaf zorgt voor uitwisseling van mobiele telefoonnummers en beschikt over </w:t>
      </w:r>
      <w:r w:rsidRPr="00D81ED1">
        <w:rPr>
          <w:rFonts w:ascii="Verdana" w:eastAsia="Arial" w:hAnsi="Verdana"/>
          <w:sz w:val="22"/>
          <w:szCs w:val="22"/>
        </w:rPr>
        <w:t>vervoer ter plaatse, zoals een auto</w:t>
      </w:r>
      <w:r w:rsidR="00D81ED1">
        <w:rPr>
          <w:rFonts w:ascii="Verdana" w:eastAsia="Arial" w:hAnsi="Verdana"/>
          <w:sz w:val="22"/>
          <w:szCs w:val="22"/>
        </w:rPr>
        <w:t>.</w:t>
      </w:r>
    </w:p>
    <w:p w14:paraId="55EE7CA1" w14:textId="77777777" w:rsidR="00D71136" w:rsidRPr="003D7529" w:rsidRDefault="00D71136" w:rsidP="003163E6">
      <w:pPr>
        <w:pStyle w:val="UL"/>
        <w:numPr>
          <w:ilvl w:val="0"/>
          <w:numId w:val="2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ind w:left="284" w:hanging="284"/>
        <w:jc w:val="both"/>
        <w:rPr>
          <w:rFonts w:ascii="Verdana" w:eastAsia="Arial" w:hAnsi="Verdana"/>
          <w:sz w:val="22"/>
          <w:szCs w:val="22"/>
        </w:rPr>
      </w:pPr>
      <w:r>
        <w:rPr>
          <w:rFonts w:ascii="Verdana" w:eastAsia="Arial" w:hAnsi="Verdana"/>
          <w:sz w:val="22"/>
          <w:szCs w:val="22"/>
        </w:rPr>
        <w:t xml:space="preserve"> </w:t>
      </w:r>
      <w:r>
        <w:rPr>
          <w:rFonts w:ascii="Verdana" w:eastAsia="Arial" w:hAnsi="Verdana"/>
          <w:sz w:val="22"/>
          <w:szCs w:val="22"/>
        </w:rPr>
        <w:tab/>
      </w:r>
      <w:r w:rsidR="00D81ED1">
        <w:rPr>
          <w:rFonts w:ascii="Verdana" w:eastAsia="Arial" w:hAnsi="Verdana"/>
          <w:sz w:val="22"/>
          <w:szCs w:val="22"/>
        </w:rPr>
        <w:t xml:space="preserve">Via het zg. Gezondheidsformulier, dat ouders voor het kamp invullen, is </w:t>
      </w:r>
      <w:r w:rsidRPr="00C80B73">
        <w:rPr>
          <w:rFonts w:ascii="Verdana" w:eastAsia="Arial" w:hAnsi="Verdana"/>
          <w:sz w:val="22"/>
          <w:szCs w:val="22"/>
        </w:rPr>
        <w:t xml:space="preserve">duidelijk hoe </w:t>
      </w:r>
      <w:r w:rsidR="00D81ED1">
        <w:rPr>
          <w:rFonts w:ascii="Verdana" w:eastAsia="Arial" w:hAnsi="Verdana"/>
          <w:sz w:val="22"/>
          <w:szCs w:val="22"/>
        </w:rPr>
        <w:t>en bij wie de kinderen verzekerd zijn. Ook is vooraf duidelijk hoe de verzekering is geregeld tijdens het schoolkamp e</w:t>
      </w:r>
      <w:r w:rsidRPr="00C80B73">
        <w:rPr>
          <w:rFonts w:ascii="Verdana" w:eastAsia="Arial" w:hAnsi="Verdana"/>
          <w:sz w:val="22"/>
          <w:szCs w:val="22"/>
        </w:rPr>
        <w:t xml:space="preserve">n aan wie eventuele schade </w:t>
      </w:r>
      <w:r w:rsidRPr="003D7529">
        <w:rPr>
          <w:rFonts w:ascii="Verdana" w:eastAsia="Arial" w:hAnsi="Verdana"/>
          <w:sz w:val="22"/>
          <w:szCs w:val="22"/>
        </w:rPr>
        <w:t>dient te worden gemeld</w:t>
      </w:r>
      <w:r w:rsidR="00D81ED1">
        <w:rPr>
          <w:rFonts w:ascii="Verdana" w:eastAsia="Arial" w:hAnsi="Verdana"/>
          <w:sz w:val="22"/>
          <w:szCs w:val="22"/>
        </w:rPr>
        <w:t>.</w:t>
      </w:r>
    </w:p>
    <w:p w14:paraId="39301324" w14:textId="77777777" w:rsidR="00D71136" w:rsidRDefault="00D71136" w:rsidP="00D71136">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ind w:left="425" w:hanging="425"/>
        <w:jc w:val="both"/>
        <w:rPr>
          <w:rFonts w:ascii="Verdana" w:eastAsia="Arial" w:hAnsi="Verdana"/>
          <w:sz w:val="22"/>
          <w:szCs w:val="22"/>
        </w:rPr>
      </w:pPr>
    </w:p>
    <w:p w14:paraId="045B2014" w14:textId="77777777" w:rsidR="00D71136" w:rsidRPr="00C80B73" w:rsidRDefault="00D81ED1" w:rsidP="00D81ED1">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ind w:left="425" w:hanging="425"/>
        <w:jc w:val="both"/>
        <w:rPr>
          <w:rFonts w:ascii="Verdana" w:eastAsia="Arial" w:hAnsi="Verdana"/>
          <w:sz w:val="22"/>
          <w:szCs w:val="22"/>
        </w:rPr>
      </w:pPr>
      <w:r>
        <w:rPr>
          <w:rFonts w:ascii="Verdana" w:eastAsia="Arial" w:hAnsi="Verdana"/>
          <w:sz w:val="22"/>
          <w:szCs w:val="22"/>
        </w:rPr>
        <w:t>Verder is het volgende van belang:</w:t>
      </w:r>
    </w:p>
    <w:p w14:paraId="36EA4422" w14:textId="77777777" w:rsidR="00D71136" w:rsidRPr="00C80B73" w:rsidRDefault="00A368F3" w:rsidP="003163E6">
      <w:pPr>
        <w:pStyle w:val="UL"/>
        <w:numPr>
          <w:ilvl w:val="0"/>
          <w:numId w:val="24"/>
        </w:numPr>
        <w:tabs>
          <w:tab w:val="left" w:pos="-567"/>
          <w:tab w:val="left" w:pos="426"/>
          <w:tab w:val="left" w:pos="1710"/>
          <w:tab w:val="left" w:pos="2280"/>
          <w:tab w:val="left" w:pos="2850"/>
          <w:tab w:val="left" w:pos="3420"/>
          <w:tab w:val="left" w:pos="3990"/>
          <w:tab w:val="left" w:pos="4560"/>
          <w:tab w:val="left" w:pos="5130"/>
          <w:tab w:val="left" w:pos="5700"/>
          <w:tab w:val="left" w:pos="12474"/>
        </w:tabs>
        <w:spacing w:line="276" w:lineRule="auto"/>
        <w:jc w:val="both"/>
        <w:rPr>
          <w:rFonts w:ascii="Verdana" w:eastAsia="Arial" w:hAnsi="Verdana"/>
          <w:sz w:val="22"/>
          <w:szCs w:val="22"/>
        </w:rPr>
      </w:pPr>
      <w:r>
        <w:rPr>
          <w:rFonts w:ascii="Verdana" w:eastAsia="Arial" w:hAnsi="Verdana"/>
          <w:sz w:val="22"/>
          <w:szCs w:val="22"/>
        </w:rPr>
        <w:t xml:space="preserve">Met de kinderen zijn afspraken gemaakt over het </w:t>
      </w:r>
      <w:r w:rsidR="00D71136" w:rsidRPr="00C80B73">
        <w:rPr>
          <w:rFonts w:ascii="Verdana" w:eastAsia="Arial" w:hAnsi="Verdana"/>
          <w:sz w:val="22"/>
          <w:szCs w:val="22"/>
        </w:rPr>
        <w:t>veilig fietsen in groepsverband.</w:t>
      </w:r>
    </w:p>
    <w:p w14:paraId="54448DEA" w14:textId="77777777" w:rsidR="00D71136" w:rsidRPr="00C80B73" w:rsidRDefault="00D71136" w:rsidP="003163E6">
      <w:pPr>
        <w:pStyle w:val="UL"/>
        <w:numPr>
          <w:ilvl w:val="0"/>
          <w:numId w:val="24"/>
        </w:numPr>
        <w:tabs>
          <w:tab w:val="left" w:pos="-284"/>
          <w:tab w:val="left" w:pos="426"/>
          <w:tab w:val="left" w:pos="1710"/>
          <w:tab w:val="left" w:pos="2280"/>
          <w:tab w:val="left" w:pos="2850"/>
          <w:tab w:val="left" w:pos="3420"/>
          <w:tab w:val="left" w:pos="3990"/>
          <w:tab w:val="left" w:pos="4560"/>
          <w:tab w:val="left" w:pos="5130"/>
          <w:tab w:val="left" w:pos="5700"/>
          <w:tab w:val="left" w:pos="12474"/>
        </w:tabs>
        <w:spacing w:line="276" w:lineRule="auto"/>
        <w:jc w:val="both"/>
        <w:rPr>
          <w:rFonts w:ascii="Verdana" w:eastAsia="Arial" w:hAnsi="Verdana"/>
          <w:sz w:val="22"/>
          <w:szCs w:val="22"/>
        </w:rPr>
      </w:pPr>
      <w:r>
        <w:rPr>
          <w:rFonts w:ascii="Verdana" w:eastAsia="Arial" w:hAnsi="Verdana"/>
          <w:sz w:val="22"/>
          <w:szCs w:val="22"/>
        </w:rPr>
        <w:t xml:space="preserve">Ouders wordt </w:t>
      </w:r>
      <w:r w:rsidRPr="00C80B73">
        <w:rPr>
          <w:rFonts w:ascii="Verdana" w:eastAsia="Arial" w:hAnsi="Verdana"/>
          <w:sz w:val="22"/>
          <w:szCs w:val="22"/>
        </w:rPr>
        <w:t xml:space="preserve">minimaal een week van tevoren </w:t>
      </w:r>
      <w:r>
        <w:rPr>
          <w:rFonts w:ascii="Verdana" w:eastAsia="Arial" w:hAnsi="Verdana"/>
          <w:sz w:val="22"/>
          <w:szCs w:val="22"/>
        </w:rPr>
        <w:t xml:space="preserve">gevraagd om de fietsen te controleren </w:t>
      </w:r>
      <w:r w:rsidRPr="00C80B73">
        <w:rPr>
          <w:rFonts w:ascii="Verdana" w:eastAsia="Arial" w:hAnsi="Verdana"/>
          <w:sz w:val="22"/>
          <w:szCs w:val="22"/>
        </w:rPr>
        <w:t>op veiligheid en deugdelijke werking.</w:t>
      </w:r>
    </w:p>
    <w:p w14:paraId="6505215F" w14:textId="77777777" w:rsidR="00D71136" w:rsidRPr="00C80B73" w:rsidRDefault="00D71136" w:rsidP="003163E6">
      <w:pPr>
        <w:pStyle w:val="UL"/>
        <w:numPr>
          <w:ilvl w:val="0"/>
          <w:numId w:val="24"/>
        </w:numPr>
        <w:tabs>
          <w:tab w:val="left" w:pos="-284"/>
          <w:tab w:val="left" w:pos="426"/>
          <w:tab w:val="left" w:pos="1710"/>
          <w:tab w:val="left" w:pos="2280"/>
          <w:tab w:val="left" w:pos="2850"/>
          <w:tab w:val="left" w:pos="3420"/>
          <w:tab w:val="left" w:pos="3990"/>
          <w:tab w:val="left" w:pos="4560"/>
          <w:tab w:val="left" w:pos="5130"/>
          <w:tab w:val="left" w:pos="5700"/>
          <w:tab w:val="left" w:pos="12474"/>
        </w:tabs>
        <w:spacing w:line="276" w:lineRule="auto"/>
        <w:jc w:val="both"/>
        <w:rPr>
          <w:rFonts w:ascii="Verdana" w:eastAsia="Arial" w:hAnsi="Verdana"/>
          <w:sz w:val="22"/>
          <w:szCs w:val="22"/>
        </w:rPr>
      </w:pPr>
      <w:r w:rsidRPr="00C80B73">
        <w:rPr>
          <w:rFonts w:ascii="Verdana" w:eastAsia="Arial" w:hAnsi="Verdana"/>
          <w:sz w:val="22"/>
          <w:szCs w:val="22"/>
        </w:rPr>
        <w:t>De voorste en achterste fietsers aan de linkerzijde dragen een veiligheidshesje.</w:t>
      </w:r>
    </w:p>
    <w:p w14:paraId="10DE31C6" w14:textId="77777777" w:rsidR="00D71136" w:rsidRPr="00C80B73" w:rsidRDefault="00D71136" w:rsidP="003163E6">
      <w:pPr>
        <w:pStyle w:val="UL"/>
        <w:numPr>
          <w:ilvl w:val="0"/>
          <w:numId w:val="24"/>
        </w:numPr>
        <w:tabs>
          <w:tab w:val="left" w:pos="-284"/>
          <w:tab w:val="left" w:pos="426"/>
          <w:tab w:val="left" w:pos="1710"/>
          <w:tab w:val="left" w:pos="2280"/>
          <w:tab w:val="left" w:pos="2850"/>
          <w:tab w:val="left" w:pos="3420"/>
          <w:tab w:val="left" w:pos="3990"/>
          <w:tab w:val="left" w:pos="4560"/>
          <w:tab w:val="left" w:pos="5130"/>
          <w:tab w:val="left" w:pos="5700"/>
          <w:tab w:val="left" w:pos="12474"/>
        </w:tabs>
        <w:spacing w:line="276" w:lineRule="auto"/>
        <w:jc w:val="both"/>
        <w:rPr>
          <w:rFonts w:ascii="Verdana" w:eastAsia="Arial" w:hAnsi="Verdana"/>
          <w:sz w:val="22"/>
          <w:szCs w:val="22"/>
        </w:rPr>
      </w:pPr>
      <w:r w:rsidRPr="00C80B73">
        <w:rPr>
          <w:rFonts w:ascii="Verdana" w:eastAsia="Arial" w:hAnsi="Verdana"/>
          <w:sz w:val="22"/>
          <w:szCs w:val="22"/>
        </w:rPr>
        <w:t>Per fietsgroep zijn er minimaal</w:t>
      </w:r>
      <w:r>
        <w:rPr>
          <w:rFonts w:ascii="Verdana" w:eastAsia="Arial" w:hAnsi="Verdana"/>
          <w:sz w:val="22"/>
          <w:szCs w:val="22"/>
        </w:rPr>
        <w:t xml:space="preserve"> vier </w:t>
      </w:r>
      <w:r w:rsidRPr="00C80B73">
        <w:rPr>
          <w:rFonts w:ascii="Verdana" w:eastAsia="Arial" w:hAnsi="Verdana"/>
          <w:sz w:val="22"/>
          <w:szCs w:val="22"/>
        </w:rPr>
        <w:t>volwassen begeleiders.</w:t>
      </w:r>
    </w:p>
    <w:p w14:paraId="372840DD" w14:textId="77777777" w:rsidR="00D71136" w:rsidRPr="00C80B73" w:rsidRDefault="00D71136" w:rsidP="003163E6">
      <w:pPr>
        <w:pStyle w:val="UL"/>
        <w:numPr>
          <w:ilvl w:val="0"/>
          <w:numId w:val="24"/>
        </w:numPr>
        <w:tabs>
          <w:tab w:val="left" w:pos="-284"/>
          <w:tab w:val="left" w:pos="426"/>
          <w:tab w:val="left" w:pos="1710"/>
          <w:tab w:val="left" w:pos="2280"/>
          <w:tab w:val="left" w:pos="2850"/>
          <w:tab w:val="left" w:pos="3420"/>
          <w:tab w:val="left" w:pos="3990"/>
          <w:tab w:val="left" w:pos="4560"/>
          <w:tab w:val="left" w:pos="5130"/>
          <w:tab w:val="left" w:pos="5700"/>
          <w:tab w:val="left" w:pos="12474"/>
        </w:tabs>
        <w:spacing w:line="276" w:lineRule="auto"/>
        <w:jc w:val="both"/>
        <w:rPr>
          <w:rFonts w:ascii="Verdana" w:eastAsia="Arial" w:hAnsi="Verdana"/>
          <w:sz w:val="22"/>
          <w:szCs w:val="22"/>
        </w:rPr>
      </w:pPr>
      <w:r w:rsidRPr="00C80B73">
        <w:rPr>
          <w:rFonts w:ascii="Verdana" w:eastAsia="Arial" w:hAnsi="Verdana"/>
          <w:sz w:val="22"/>
          <w:szCs w:val="22"/>
        </w:rPr>
        <w:t>Er is een auto beschikbaar voor calamiteiten.</w:t>
      </w:r>
    </w:p>
    <w:p w14:paraId="1E4D2026" w14:textId="77777777" w:rsidR="00D71136" w:rsidRPr="00C80B73" w:rsidRDefault="00D71136" w:rsidP="003163E6">
      <w:pPr>
        <w:pStyle w:val="UL"/>
        <w:numPr>
          <w:ilvl w:val="0"/>
          <w:numId w:val="24"/>
        </w:numPr>
        <w:tabs>
          <w:tab w:val="left" w:pos="-284"/>
          <w:tab w:val="left" w:pos="426"/>
          <w:tab w:val="left" w:pos="1710"/>
          <w:tab w:val="left" w:pos="2280"/>
          <w:tab w:val="left" w:pos="2850"/>
          <w:tab w:val="left" w:pos="3420"/>
          <w:tab w:val="left" w:pos="3990"/>
          <w:tab w:val="left" w:pos="4560"/>
          <w:tab w:val="left" w:pos="5130"/>
          <w:tab w:val="left" w:pos="5700"/>
          <w:tab w:val="left" w:pos="12474"/>
        </w:tabs>
        <w:spacing w:line="276" w:lineRule="auto"/>
        <w:jc w:val="both"/>
        <w:rPr>
          <w:rFonts w:ascii="Verdana" w:eastAsia="Arial" w:hAnsi="Verdana"/>
          <w:sz w:val="22"/>
          <w:szCs w:val="22"/>
        </w:rPr>
      </w:pPr>
      <w:r w:rsidRPr="00C80B73">
        <w:rPr>
          <w:rFonts w:ascii="Verdana" w:eastAsia="Arial" w:hAnsi="Verdana"/>
          <w:sz w:val="22"/>
          <w:szCs w:val="22"/>
        </w:rPr>
        <w:t>Per fiet</w:t>
      </w:r>
      <w:r>
        <w:rPr>
          <w:rFonts w:ascii="Verdana" w:eastAsia="Arial" w:hAnsi="Verdana"/>
          <w:sz w:val="22"/>
          <w:szCs w:val="22"/>
        </w:rPr>
        <w:t>sgroep is een EHBO</w:t>
      </w:r>
      <w:r w:rsidRPr="00C80B73">
        <w:rPr>
          <w:rFonts w:ascii="Verdana" w:eastAsia="Arial" w:hAnsi="Verdana"/>
          <w:sz w:val="22"/>
          <w:szCs w:val="22"/>
        </w:rPr>
        <w:t>-setje mee.</w:t>
      </w:r>
    </w:p>
    <w:p w14:paraId="0FD71EAF" w14:textId="77777777" w:rsidR="00D71136" w:rsidRPr="00C80B73" w:rsidRDefault="00D71136" w:rsidP="003163E6">
      <w:pPr>
        <w:pStyle w:val="UL"/>
        <w:numPr>
          <w:ilvl w:val="0"/>
          <w:numId w:val="24"/>
        </w:numPr>
        <w:tabs>
          <w:tab w:val="left" w:pos="-284"/>
          <w:tab w:val="left" w:pos="426"/>
          <w:tab w:val="left" w:pos="1710"/>
          <w:tab w:val="left" w:pos="2280"/>
          <w:tab w:val="left" w:pos="2850"/>
          <w:tab w:val="left" w:pos="3420"/>
          <w:tab w:val="left" w:pos="3990"/>
          <w:tab w:val="left" w:pos="4560"/>
          <w:tab w:val="left" w:pos="5130"/>
          <w:tab w:val="left" w:pos="5700"/>
          <w:tab w:val="left" w:pos="12474"/>
        </w:tabs>
        <w:spacing w:line="276" w:lineRule="auto"/>
        <w:jc w:val="both"/>
        <w:rPr>
          <w:rFonts w:ascii="Verdana" w:eastAsia="Arial" w:hAnsi="Verdana"/>
          <w:sz w:val="22"/>
          <w:szCs w:val="22"/>
        </w:rPr>
      </w:pPr>
      <w:r w:rsidRPr="00C80B73">
        <w:rPr>
          <w:rFonts w:ascii="Verdana" w:eastAsia="Arial" w:hAnsi="Verdana"/>
          <w:sz w:val="22"/>
          <w:szCs w:val="22"/>
        </w:rPr>
        <w:t>Jongens en meisjes slapen apart.</w:t>
      </w:r>
    </w:p>
    <w:p w14:paraId="4AC0E0FC" w14:textId="77777777" w:rsidR="00D71136" w:rsidRDefault="00D71136" w:rsidP="003163E6">
      <w:pPr>
        <w:pStyle w:val="UL"/>
        <w:numPr>
          <w:ilvl w:val="0"/>
          <w:numId w:val="24"/>
        </w:numPr>
        <w:tabs>
          <w:tab w:val="left" w:pos="-284"/>
          <w:tab w:val="left" w:pos="426"/>
          <w:tab w:val="left" w:pos="1710"/>
          <w:tab w:val="left" w:pos="2280"/>
          <w:tab w:val="left" w:pos="2850"/>
          <w:tab w:val="left" w:pos="3420"/>
          <w:tab w:val="left" w:pos="3990"/>
          <w:tab w:val="left" w:pos="4560"/>
          <w:tab w:val="left" w:pos="5130"/>
          <w:tab w:val="left" w:pos="5700"/>
          <w:tab w:val="left" w:pos="12474"/>
        </w:tabs>
        <w:spacing w:line="276" w:lineRule="auto"/>
        <w:jc w:val="both"/>
        <w:rPr>
          <w:rFonts w:ascii="Verdana" w:eastAsia="Arial" w:hAnsi="Verdana"/>
          <w:sz w:val="22"/>
          <w:szCs w:val="22"/>
        </w:rPr>
      </w:pPr>
      <w:r w:rsidRPr="00C80B73">
        <w:rPr>
          <w:rFonts w:ascii="Verdana" w:eastAsia="Arial" w:hAnsi="Verdana"/>
          <w:sz w:val="22"/>
          <w:szCs w:val="22"/>
        </w:rPr>
        <w:t xml:space="preserve">Bij elke activiteit is er een </w:t>
      </w:r>
      <w:proofErr w:type="spellStart"/>
      <w:r w:rsidRPr="00C80B73">
        <w:rPr>
          <w:rFonts w:ascii="Verdana" w:eastAsia="Arial" w:hAnsi="Verdana"/>
          <w:sz w:val="22"/>
          <w:szCs w:val="22"/>
        </w:rPr>
        <w:t>leerlinglijst</w:t>
      </w:r>
      <w:proofErr w:type="spellEnd"/>
      <w:r w:rsidRPr="00C80B73">
        <w:rPr>
          <w:rFonts w:ascii="Verdana" w:eastAsia="Arial" w:hAnsi="Verdana"/>
          <w:sz w:val="22"/>
          <w:szCs w:val="22"/>
        </w:rPr>
        <w:t xml:space="preserve"> aanwezig om de aanwezigheid van leerlingen te controleren.</w:t>
      </w:r>
    </w:p>
    <w:p w14:paraId="64841357" w14:textId="77777777" w:rsidR="00D71136" w:rsidRDefault="00D71136" w:rsidP="00D81ED1">
      <w:pPr>
        <w:tabs>
          <w:tab w:val="left" w:pos="570"/>
          <w:tab w:val="left" w:pos="1140"/>
          <w:tab w:val="left" w:pos="1710"/>
          <w:tab w:val="left" w:pos="2280"/>
          <w:tab w:val="left" w:pos="2850"/>
          <w:tab w:val="left" w:pos="3420"/>
          <w:tab w:val="left" w:pos="3990"/>
          <w:tab w:val="left" w:pos="4560"/>
          <w:tab w:val="left" w:pos="5130"/>
          <w:tab w:val="left" w:pos="5700"/>
        </w:tabs>
        <w:rPr>
          <w:rFonts w:ascii="Verdana" w:hAnsi="Verdana"/>
          <w:sz w:val="22"/>
          <w:szCs w:val="22"/>
        </w:rPr>
      </w:pPr>
    </w:p>
    <w:p w14:paraId="39E6CABF" w14:textId="77777777" w:rsidR="00FC05CF" w:rsidRPr="00AE365F" w:rsidRDefault="00D81ED1" w:rsidP="00D81ED1">
      <w:pPr>
        <w:pStyle w:val="Kop3"/>
        <w:spacing w:before="0" w:after="0"/>
        <w:rPr>
          <w:rStyle w:val="Intensieveverwijzing"/>
        </w:rPr>
      </w:pPr>
      <w:bookmarkStart w:id="34" w:name="_Toc514932014"/>
      <w:r w:rsidRPr="00AE365F">
        <w:rPr>
          <w:rStyle w:val="Intensieveverwijzing"/>
        </w:rPr>
        <w:t xml:space="preserve">4.1.3 </w:t>
      </w:r>
      <w:r w:rsidR="00EB037C" w:rsidRPr="00AE365F">
        <w:rPr>
          <w:rStyle w:val="Intensieveverwijzing"/>
        </w:rPr>
        <w:t>Andere buitenschoolse activiteiten</w:t>
      </w:r>
      <w:bookmarkEnd w:id="34"/>
    </w:p>
    <w:p w14:paraId="65FCC891" w14:textId="77777777" w:rsidR="00D81ED1" w:rsidRDefault="00D81ED1" w:rsidP="00D81ED1">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jc w:val="both"/>
        <w:rPr>
          <w:rFonts w:ascii="Verdana" w:eastAsia="Arial" w:hAnsi="Verdana"/>
          <w:sz w:val="22"/>
          <w:szCs w:val="22"/>
        </w:rPr>
      </w:pPr>
      <w:r w:rsidRPr="00C80B73">
        <w:rPr>
          <w:rFonts w:ascii="Verdana" w:eastAsia="Arial" w:hAnsi="Verdana"/>
          <w:sz w:val="22"/>
          <w:szCs w:val="22"/>
        </w:rPr>
        <w:t>Een school die buitenschoolse activiteiten organiseert, bevordert de binding van leerlingen en personeel aan de school. Schoolbinding heeft een positieve invloed op de sociale veiligheid op school. Als leerlingen en personeelsleden elkaar af en toe ook buiten de lesuren ontmoeten, leren ze elkaar beter kennen.</w:t>
      </w:r>
    </w:p>
    <w:p w14:paraId="2DA751F2" w14:textId="77777777" w:rsidR="00AE365F" w:rsidRPr="00C80B73" w:rsidRDefault="00AE365F" w:rsidP="00D81ED1">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jc w:val="both"/>
        <w:rPr>
          <w:rFonts w:ascii="Verdana" w:eastAsia="Arial" w:hAnsi="Verdana"/>
          <w:sz w:val="22"/>
          <w:szCs w:val="22"/>
        </w:rPr>
      </w:pPr>
      <w:r>
        <w:rPr>
          <w:rFonts w:ascii="Verdana" w:eastAsia="Arial" w:hAnsi="Verdana"/>
          <w:sz w:val="22"/>
          <w:szCs w:val="22"/>
        </w:rPr>
        <w:t>Door buitenschoolse activiteiten leren kinderen ook op een andere locatie, van andere mensen en op een andere manier. Mede op die manier richten we ons onderwijs op alle meervoudige intelligenties en op de brede ontwikkeling van het kind.</w:t>
      </w:r>
    </w:p>
    <w:p w14:paraId="06FF80A4" w14:textId="77777777" w:rsidR="00D81ED1" w:rsidRPr="00C80B73" w:rsidRDefault="00D81ED1" w:rsidP="00D81ED1">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jc w:val="both"/>
        <w:rPr>
          <w:rFonts w:ascii="Verdana" w:eastAsia="Arial" w:hAnsi="Verdana"/>
          <w:sz w:val="22"/>
          <w:szCs w:val="22"/>
        </w:rPr>
      </w:pPr>
    </w:p>
    <w:p w14:paraId="12F6D13F" w14:textId="77777777" w:rsidR="00D81ED1" w:rsidRPr="00C80B73" w:rsidRDefault="00D81ED1" w:rsidP="00D81ED1">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jc w:val="both"/>
        <w:rPr>
          <w:rFonts w:ascii="Verdana" w:eastAsia="Arial" w:hAnsi="Verdana"/>
          <w:sz w:val="22"/>
          <w:szCs w:val="22"/>
        </w:rPr>
      </w:pPr>
      <w:r w:rsidRPr="00C80B73">
        <w:rPr>
          <w:rFonts w:ascii="Verdana" w:eastAsia="Arial" w:hAnsi="Verdana"/>
          <w:sz w:val="22"/>
          <w:szCs w:val="22"/>
        </w:rPr>
        <w:t>De school organiseert of neemt deel aan de volgende andere buitenschoolse activiteiten:</w:t>
      </w:r>
    </w:p>
    <w:p w14:paraId="21C6242C" w14:textId="77777777" w:rsidR="00D81ED1" w:rsidRPr="00C80B73" w:rsidRDefault="00D81ED1" w:rsidP="003163E6">
      <w:pPr>
        <w:pStyle w:val="P"/>
        <w:numPr>
          <w:ilvl w:val="2"/>
          <w:numId w:val="25"/>
        </w:numPr>
        <w:tabs>
          <w:tab w:val="left" w:pos="426"/>
          <w:tab w:val="left" w:pos="1710"/>
          <w:tab w:val="left" w:pos="2280"/>
          <w:tab w:val="left" w:pos="2850"/>
          <w:tab w:val="left" w:pos="3420"/>
          <w:tab w:val="left" w:pos="3990"/>
          <w:tab w:val="left" w:pos="4560"/>
          <w:tab w:val="left" w:pos="5130"/>
          <w:tab w:val="left" w:pos="5700"/>
          <w:tab w:val="left" w:pos="12474"/>
        </w:tabs>
        <w:spacing w:line="276" w:lineRule="auto"/>
        <w:ind w:left="425" w:hanging="425"/>
        <w:jc w:val="both"/>
        <w:rPr>
          <w:rFonts w:ascii="Verdana" w:eastAsia="Arial" w:hAnsi="Verdana"/>
          <w:sz w:val="22"/>
          <w:szCs w:val="22"/>
        </w:rPr>
      </w:pPr>
      <w:r w:rsidRPr="00C80B73">
        <w:rPr>
          <w:rFonts w:ascii="Verdana" w:eastAsia="Arial" w:hAnsi="Verdana"/>
          <w:sz w:val="22"/>
          <w:szCs w:val="22"/>
        </w:rPr>
        <w:t>museumbezoek</w:t>
      </w:r>
    </w:p>
    <w:p w14:paraId="49666DFF" w14:textId="77777777" w:rsidR="00D81ED1" w:rsidRPr="00C80B73" w:rsidRDefault="00D81ED1" w:rsidP="003163E6">
      <w:pPr>
        <w:pStyle w:val="P"/>
        <w:numPr>
          <w:ilvl w:val="2"/>
          <w:numId w:val="25"/>
        </w:numPr>
        <w:tabs>
          <w:tab w:val="left" w:pos="426"/>
          <w:tab w:val="left" w:pos="1710"/>
          <w:tab w:val="left" w:pos="2280"/>
          <w:tab w:val="left" w:pos="2850"/>
          <w:tab w:val="left" w:pos="3420"/>
          <w:tab w:val="left" w:pos="3990"/>
          <w:tab w:val="left" w:pos="4560"/>
          <w:tab w:val="left" w:pos="5130"/>
          <w:tab w:val="left" w:pos="5700"/>
          <w:tab w:val="left" w:pos="12474"/>
        </w:tabs>
        <w:spacing w:line="276" w:lineRule="auto"/>
        <w:ind w:left="425" w:hanging="425"/>
        <w:jc w:val="both"/>
        <w:rPr>
          <w:rFonts w:ascii="Verdana" w:eastAsia="Arial" w:hAnsi="Verdana"/>
          <w:sz w:val="22"/>
          <w:szCs w:val="22"/>
        </w:rPr>
      </w:pPr>
      <w:r w:rsidRPr="00C80B73">
        <w:rPr>
          <w:rFonts w:ascii="Verdana" w:eastAsia="Arial" w:hAnsi="Verdana"/>
          <w:sz w:val="22"/>
          <w:szCs w:val="22"/>
        </w:rPr>
        <w:t>theaterbezoek</w:t>
      </w:r>
    </w:p>
    <w:p w14:paraId="7996AA72" w14:textId="77777777" w:rsidR="00D81ED1" w:rsidRPr="00C80B73" w:rsidRDefault="00D81ED1" w:rsidP="003163E6">
      <w:pPr>
        <w:pStyle w:val="P"/>
        <w:numPr>
          <w:ilvl w:val="2"/>
          <w:numId w:val="25"/>
        </w:numPr>
        <w:tabs>
          <w:tab w:val="left" w:pos="426"/>
          <w:tab w:val="left" w:pos="1710"/>
          <w:tab w:val="left" w:pos="2280"/>
          <w:tab w:val="left" w:pos="2850"/>
          <w:tab w:val="left" w:pos="3420"/>
          <w:tab w:val="left" w:pos="3990"/>
          <w:tab w:val="left" w:pos="4560"/>
          <w:tab w:val="left" w:pos="5130"/>
          <w:tab w:val="left" w:pos="5700"/>
          <w:tab w:val="left" w:pos="12474"/>
        </w:tabs>
        <w:spacing w:line="276" w:lineRule="auto"/>
        <w:ind w:left="425" w:hanging="425"/>
        <w:jc w:val="both"/>
        <w:rPr>
          <w:rFonts w:ascii="Verdana" w:eastAsia="Arial" w:hAnsi="Verdana"/>
          <w:sz w:val="22"/>
          <w:szCs w:val="22"/>
        </w:rPr>
      </w:pPr>
      <w:r w:rsidRPr="00C80B73">
        <w:rPr>
          <w:rFonts w:ascii="Verdana" w:eastAsia="Arial" w:hAnsi="Verdana"/>
          <w:sz w:val="22"/>
          <w:szCs w:val="22"/>
        </w:rPr>
        <w:t>bezoek bibliotheek</w:t>
      </w:r>
    </w:p>
    <w:p w14:paraId="2415DD50" w14:textId="77777777" w:rsidR="00D81ED1" w:rsidRPr="00C80B73" w:rsidRDefault="00D81ED1" w:rsidP="003163E6">
      <w:pPr>
        <w:pStyle w:val="P"/>
        <w:numPr>
          <w:ilvl w:val="2"/>
          <w:numId w:val="25"/>
        </w:numPr>
        <w:tabs>
          <w:tab w:val="left" w:pos="426"/>
          <w:tab w:val="left" w:pos="1710"/>
          <w:tab w:val="left" w:pos="2280"/>
          <w:tab w:val="left" w:pos="2850"/>
          <w:tab w:val="left" w:pos="3420"/>
          <w:tab w:val="left" w:pos="3990"/>
          <w:tab w:val="left" w:pos="4560"/>
          <w:tab w:val="left" w:pos="5130"/>
          <w:tab w:val="left" w:pos="5700"/>
          <w:tab w:val="left" w:pos="12474"/>
        </w:tabs>
        <w:spacing w:line="276" w:lineRule="auto"/>
        <w:ind w:left="425" w:hanging="425"/>
        <w:jc w:val="both"/>
        <w:rPr>
          <w:rFonts w:ascii="Verdana" w:eastAsia="Arial" w:hAnsi="Verdana"/>
          <w:sz w:val="22"/>
          <w:szCs w:val="22"/>
        </w:rPr>
      </w:pPr>
      <w:r w:rsidRPr="00C80B73">
        <w:rPr>
          <w:rFonts w:ascii="Verdana" w:eastAsia="Arial" w:hAnsi="Verdana"/>
          <w:sz w:val="22"/>
          <w:szCs w:val="22"/>
        </w:rPr>
        <w:t>excursies</w:t>
      </w:r>
    </w:p>
    <w:p w14:paraId="75D81050" w14:textId="77777777" w:rsidR="00D81ED1" w:rsidRDefault="00D81ED1" w:rsidP="003163E6">
      <w:pPr>
        <w:pStyle w:val="P"/>
        <w:numPr>
          <w:ilvl w:val="2"/>
          <w:numId w:val="25"/>
        </w:numPr>
        <w:tabs>
          <w:tab w:val="left" w:pos="426"/>
          <w:tab w:val="left" w:pos="1710"/>
          <w:tab w:val="left" w:pos="2280"/>
          <w:tab w:val="left" w:pos="2850"/>
          <w:tab w:val="left" w:pos="3420"/>
          <w:tab w:val="left" w:pos="3990"/>
          <w:tab w:val="left" w:pos="4560"/>
          <w:tab w:val="left" w:pos="5130"/>
          <w:tab w:val="left" w:pos="5700"/>
          <w:tab w:val="left" w:pos="12474"/>
        </w:tabs>
        <w:spacing w:line="276" w:lineRule="auto"/>
        <w:ind w:left="425" w:hanging="425"/>
        <w:jc w:val="both"/>
        <w:rPr>
          <w:rFonts w:ascii="Verdana" w:eastAsia="Arial" w:hAnsi="Verdana"/>
          <w:sz w:val="22"/>
          <w:szCs w:val="22"/>
        </w:rPr>
      </w:pPr>
      <w:r w:rsidRPr="00C80B73">
        <w:rPr>
          <w:rFonts w:ascii="Verdana" w:eastAsia="Arial" w:hAnsi="Verdana"/>
          <w:sz w:val="22"/>
          <w:szCs w:val="22"/>
        </w:rPr>
        <w:t>godsdienstige vieringen</w:t>
      </w:r>
    </w:p>
    <w:p w14:paraId="7CF6CD7C" w14:textId="77777777" w:rsidR="00AE365F" w:rsidRDefault="00AE365F" w:rsidP="003163E6">
      <w:pPr>
        <w:pStyle w:val="P"/>
        <w:numPr>
          <w:ilvl w:val="2"/>
          <w:numId w:val="25"/>
        </w:numPr>
        <w:tabs>
          <w:tab w:val="left" w:pos="426"/>
          <w:tab w:val="left" w:pos="1710"/>
          <w:tab w:val="left" w:pos="2280"/>
          <w:tab w:val="left" w:pos="2850"/>
          <w:tab w:val="left" w:pos="3420"/>
          <w:tab w:val="left" w:pos="3990"/>
          <w:tab w:val="left" w:pos="4560"/>
          <w:tab w:val="left" w:pos="5130"/>
          <w:tab w:val="left" w:pos="5700"/>
          <w:tab w:val="left" w:pos="12474"/>
        </w:tabs>
        <w:spacing w:line="276" w:lineRule="auto"/>
        <w:ind w:left="425" w:hanging="425"/>
        <w:jc w:val="both"/>
        <w:rPr>
          <w:rFonts w:ascii="Verdana" w:eastAsia="Arial" w:hAnsi="Verdana"/>
          <w:sz w:val="22"/>
          <w:szCs w:val="22"/>
        </w:rPr>
      </w:pPr>
      <w:r>
        <w:rPr>
          <w:rFonts w:ascii="Verdana" w:eastAsia="Arial" w:hAnsi="Verdana"/>
          <w:sz w:val="22"/>
          <w:szCs w:val="22"/>
        </w:rPr>
        <w:t>sportieve activiteiten</w:t>
      </w:r>
    </w:p>
    <w:p w14:paraId="23361B24" w14:textId="77777777" w:rsidR="00AE365F" w:rsidRDefault="00AE365F" w:rsidP="00AE365F">
      <w:pPr>
        <w:pStyle w:val="P"/>
        <w:tabs>
          <w:tab w:val="left" w:pos="426"/>
          <w:tab w:val="left" w:pos="1710"/>
          <w:tab w:val="left" w:pos="2280"/>
          <w:tab w:val="left" w:pos="2850"/>
          <w:tab w:val="left" w:pos="3420"/>
          <w:tab w:val="left" w:pos="3990"/>
          <w:tab w:val="left" w:pos="4560"/>
          <w:tab w:val="left" w:pos="5130"/>
          <w:tab w:val="left" w:pos="5700"/>
          <w:tab w:val="left" w:pos="12474"/>
        </w:tabs>
        <w:spacing w:line="276" w:lineRule="auto"/>
        <w:jc w:val="both"/>
        <w:rPr>
          <w:rFonts w:ascii="Verdana" w:eastAsia="Arial" w:hAnsi="Verdana"/>
          <w:sz w:val="22"/>
          <w:szCs w:val="22"/>
        </w:rPr>
      </w:pPr>
      <w:r>
        <w:rPr>
          <w:rFonts w:ascii="Verdana" w:eastAsia="Arial" w:hAnsi="Verdana"/>
          <w:sz w:val="22"/>
          <w:szCs w:val="22"/>
        </w:rPr>
        <w:t xml:space="preserve">Een aantal van deze activiteiten worden georganiseerd of gecoördineerd door Sportservice West-Friesland of door Kijk </w:t>
      </w:r>
      <w:proofErr w:type="spellStart"/>
      <w:r>
        <w:rPr>
          <w:rFonts w:ascii="Verdana" w:eastAsia="Arial" w:hAnsi="Verdana"/>
          <w:sz w:val="22"/>
          <w:szCs w:val="22"/>
        </w:rPr>
        <w:t>OpMeer</w:t>
      </w:r>
      <w:proofErr w:type="spellEnd"/>
      <w:r>
        <w:rPr>
          <w:rFonts w:ascii="Verdana" w:eastAsia="Arial" w:hAnsi="Verdana"/>
          <w:sz w:val="22"/>
          <w:szCs w:val="22"/>
        </w:rPr>
        <w:t xml:space="preserve"> Kunst.</w:t>
      </w:r>
    </w:p>
    <w:p w14:paraId="6DBBE8C0" w14:textId="77777777" w:rsidR="00A40690" w:rsidRDefault="00A40690" w:rsidP="00A40690">
      <w:pPr>
        <w:pStyle w:val="P"/>
        <w:tabs>
          <w:tab w:val="left" w:pos="426"/>
          <w:tab w:val="left" w:pos="1710"/>
          <w:tab w:val="left" w:pos="2280"/>
          <w:tab w:val="left" w:pos="2850"/>
          <w:tab w:val="left" w:pos="3420"/>
          <w:tab w:val="left" w:pos="3990"/>
          <w:tab w:val="left" w:pos="4560"/>
          <w:tab w:val="left" w:pos="5130"/>
          <w:tab w:val="left" w:pos="5700"/>
          <w:tab w:val="left" w:pos="12474"/>
        </w:tabs>
        <w:spacing w:line="276" w:lineRule="auto"/>
        <w:ind w:left="425"/>
        <w:jc w:val="both"/>
        <w:rPr>
          <w:rFonts w:ascii="Verdana" w:eastAsia="Arial" w:hAnsi="Verdana"/>
          <w:sz w:val="22"/>
          <w:szCs w:val="22"/>
        </w:rPr>
      </w:pPr>
    </w:p>
    <w:p w14:paraId="5CDD0230" w14:textId="77777777" w:rsidR="00FC05CF" w:rsidRPr="00AE365F" w:rsidRDefault="00D81ED1" w:rsidP="00A40690">
      <w:pPr>
        <w:pStyle w:val="Kop3"/>
        <w:spacing w:before="0" w:after="0"/>
        <w:rPr>
          <w:rStyle w:val="Intensieveverwijzing"/>
        </w:rPr>
      </w:pPr>
      <w:bookmarkStart w:id="35" w:name="_Toc514932015"/>
      <w:r w:rsidRPr="00AE365F">
        <w:rPr>
          <w:rStyle w:val="Intensieveverwijzing"/>
        </w:rPr>
        <w:t xml:space="preserve">4.1.4 </w:t>
      </w:r>
      <w:r w:rsidR="00EB037C" w:rsidRPr="00AE365F">
        <w:rPr>
          <w:rStyle w:val="Intensieveverwijzing"/>
        </w:rPr>
        <w:t>Vervoer</w:t>
      </w:r>
      <w:bookmarkEnd w:id="35"/>
      <w:r w:rsidR="00EB037C" w:rsidRPr="00AE365F">
        <w:rPr>
          <w:rStyle w:val="Intensieveverwijzing"/>
        </w:rPr>
        <w:t xml:space="preserve"> </w:t>
      </w:r>
    </w:p>
    <w:p w14:paraId="25A9CFC5" w14:textId="43181B38" w:rsidR="00A40690" w:rsidRDefault="00A40690" w:rsidP="00A40690">
      <w:pPr>
        <w:tabs>
          <w:tab w:val="left" w:pos="570"/>
          <w:tab w:val="left" w:pos="1140"/>
          <w:tab w:val="left" w:pos="1710"/>
          <w:tab w:val="left" w:pos="2280"/>
          <w:tab w:val="left" w:pos="2850"/>
          <w:tab w:val="left" w:pos="3420"/>
          <w:tab w:val="left" w:pos="3990"/>
          <w:tab w:val="left" w:pos="4560"/>
          <w:tab w:val="left" w:pos="5130"/>
          <w:tab w:val="left" w:pos="5700"/>
        </w:tabs>
        <w:spacing w:line="276" w:lineRule="auto"/>
        <w:rPr>
          <w:rFonts w:ascii="Verdana" w:hAnsi="Verdana"/>
          <w:sz w:val="22"/>
          <w:szCs w:val="22"/>
        </w:rPr>
      </w:pPr>
      <w:r>
        <w:rPr>
          <w:rFonts w:ascii="Verdana" w:hAnsi="Verdana"/>
          <w:sz w:val="22"/>
          <w:szCs w:val="22"/>
        </w:rPr>
        <w:t xml:space="preserve">Als we met auto’s van (groot-)ouders gaan, worden chauffeurs geïnformeerd via het </w:t>
      </w:r>
      <w:hyperlink r:id="rId31" w:history="1">
        <w:r w:rsidRPr="00800A8E">
          <w:rPr>
            <w:rStyle w:val="Hyperlink"/>
            <w:rFonts w:ascii="Verdana" w:hAnsi="Verdana"/>
            <w:sz w:val="22"/>
            <w:szCs w:val="22"/>
          </w:rPr>
          <w:t>Formuli</w:t>
        </w:r>
        <w:r w:rsidRPr="00800A8E">
          <w:rPr>
            <w:rStyle w:val="Hyperlink"/>
            <w:rFonts w:ascii="Verdana" w:hAnsi="Verdana"/>
            <w:sz w:val="22"/>
            <w:szCs w:val="22"/>
          </w:rPr>
          <w:t>e</w:t>
        </w:r>
        <w:r w:rsidRPr="00800A8E">
          <w:rPr>
            <w:rStyle w:val="Hyperlink"/>
            <w:rFonts w:ascii="Verdana" w:hAnsi="Verdana"/>
            <w:sz w:val="22"/>
            <w:szCs w:val="22"/>
          </w:rPr>
          <w:t>r chauffeur</w:t>
        </w:r>
        <w:r>
          <w:rPr>
            <w:rStyle w:val="Hyperlink"/>
            <w:rFonts w:ascii="Verdana" w:hAnsi="Verdana"/>
            <w:sz w:val="22"/>
            <w:szCs w:val="22"/>
          </w:rPr>
          <w:t>s excursie</w:t>
        </w:r>
        <w:r w:rsidRPr="00800A8E">
          <w:rPr>
            <w:rStyle w:val="Hyperlink"/>
            <w:rFonts w:ascii="Verdana" w:hAnsi="Verdana"/>
            <w:sz w:val="22"/>
            <w:szCs w:val="22"/>
          </w:rPr>
          <w:t>s</w:t>
        </w:r>
      </w:hyperlink>
      <w:r>
        <w:rPr>
          <w:rFonts w:ascii="Verdana" w:hAnsi="Verdana"/>
          <w:sz w:val="22"/>
          <w:szCs w:val="22"/>
        </w:rPr>
        <w:t xml:space="preserve">. Uitgangspunt voor het vervoer per auto van ouders is het </w:t>
      </w:r>
      <w:hyperlink r:id="rId32" w:history="1">
        <w:r w:rsidRPr="00D71136">
          <w:rPr>
            <w:rStyle w:val="Hyperlink"/>
            <w:rFonts w:ascii="Verdana" w:hAnsi="Verdana"/>
            <w:sz w:val="22"/>
            <w:szCs w:val="22"/>
          </w:rPr>
          <w:t>Beleid Ve</w:t>
        </w:r>
        <w:r w:rsidRPr="00D71136">
          <w:rPr>
            <w:rStyle w:val="Hyperlink"/>
            <w:rFonts w:ascii="Verdana" w:hAnsi="Verdana"/>
            <w:sz w:val="22"/>
            <w:szCs w:val="22"/>
          </w:rPr>
          <w:t>r</w:t>
        </w:r>
        <w:r w:rsidRPr="00D71136">
          <w:rPr>
            <w:rStyle w:val="Hyperlink"/>
            <w:rFonts w:ascii="Verdana" w:hAnsi="Verdana"/>
            <w:sz w:val="22"/>
            <w:szCs w:val="22"/>
          </w:rPr>
          <w:t>voer bij Excursies</w:t>
        </w:r>
      </w:hyperlink>
      <w:r>
        <w:rPr>
          <w:rFonts w:ascii="Verdana" w:hAnsi="Verdana"/>
          <w:sz w:val="22"/>
          <w:szCs w:val="22"/>
        </w:rPr>
        <w:t xml:space="preserve">. </w:t>
      </w:r>
      <w:r w:rsidRPr="00D71136">
        <w:rPr>
          <w:rFonts w:ascii="Verdana" w:hAnsi="Verdana"/>
          <w:sz w:val="22"/>
          <w:szCs w:val="22"/>
        </w:rPr>
        <w:t xml:space="preserve">De basisregel </w:t>
      </w:r>
      <w:r>
        <w:rPr>
          <w:rFonts w:ascii="Verdana" w:hAnsi="Verdana"/>
          <w:sz w:val="22"/>
          <w:szCs w:val="22"/>
        </w:rPr>
        <w:t xml:space="preserve">hierin </w:t>
      </w:r>
      <w:r w:rsidRPr="00D71136">
        <w:rPr>
          <w:rFonts w:ascii="Verdana" w:hAnsi="Verdana"/>
          <w:sz w:val="22"/>
          <w:szCs w:val="22"/>
        </w:rPr>
        <w:t xml:space="preserve">is dat alle kinderen kleiner dan 1,35 meter zowel voorin als achterin de auto een passend en goedgekeurd kinderzitje of </w:t>
      </w:r>
      <w:proofErr w:type="spellStart"/>
      <w:r w:rsidRPr="00D71136">
        <w:rPr>
          <w:rFonts w:ascii="Verdana" w:hAnsi="Verdana"/>
          <w:sz w:val="22"/>
          <w:szCs w:val="22"/>
        </w:rPr>
        <w:t>stoelverhoger</w:t>
      </w:r>
      <w:proofErr w:type="spellEnd"/>
      <w:r w:rsidRPr="00D71136">
        <w:rPr>
          <w:rFonts w:ascii="Verdana" w:hAnsi="Verdana"/>
          <w:sz w:val="22"/>
          <w:szCs w:val="22"/>
        </w:rPr>
        <w:t xml:space="preserve"> moeten gebruiken. (Passend houdt hier in: geschikt voor lengte en gewicht van het kind.)</w:t>
      </w:r>
    </w:p>
    <w:p w14:paraId="7E94745B" w14:textId="77777777" w:rsidR="00A40690" w:rsidRPr="00D71136" w:rsidRDefault="00A40690" w:rsidP="00A40690">
      <w:pPr>
        <w:tabs>
          <w:tab w:val="left" w:pos="570"/>
          <w:tab w:val="left" w:pos="1140"/>
          <w:tab w:val="left" w:pos="1710"/>
          <w:tab w:val="left" w:pos="2280"/>
          <w:tab w:val="left" w:pos="2850"/>
          <w:tab w:val="left" w:pos="3420"/>
          <w:tab w:val="left" w:pos="3990"/>
          <w:tab w:val="left" w:pos="4560"/>
          <w:tab w:val="left" w:pos="5130"/>
          <w:tab w:val="left" w:pos="5700"/>
        </w:tabs>
        <w:spacing w:line="276" w:lineRule="auto"/>
        <w:rPr>
          <w:rFonts w:ascii="Verdana" w:hAnsi="Verdana"/>
          <w:sz w:val="22"/>
          <w:szCs w:val="22"/>
        </w:rPr>
      </w:pPr>
      <w:r w:rsidRPr="00D71136">
        <w:rPr>
          <w:rFonts w:ascii="Verdana" w:hAnsi="Verdana"/>
          <w:sz w:val="22"/>
          <w:szCs w:val="22"/>
        </w:rPr>
        <w:t>Op deze regel zijn 2 uitzonderingen, waarvan voor ons als school de volgende van belang is: Kinderen vanaf 3 jaar mogen de autogordel gebruiken bij vervoer door een andere persoon dan de (pleeg-)ouder in incidentele gevallen, waarin redelijkerwijze niet kan worden verwacht dat de bestuurder een kinderbeveiligingssysteem bij zich heeft. Het dient hierbij om vervoer over beperkte afstand te gaan, zoals vervoer van een sportteam naar een sportwedstrijd of een klas schoolkinderen naar een excursie. Een korte afstand is volgens het ministerie een afstand van maximaal 50 kilometer.</w:t>
      </w:r>
    </w:p>
    <w:p w14:paraId="2040C551" w14:textId="77777777" w:rsidR="00FC05CF" w:rsidRDefault="00FC05CF" w:rsidP="00A40690">
      <w:pPr>
        <w:tabs>
          <w:tab w:val="left" w:pos="570"/>
          <w:tab w:val="left" w:pos="1140"/>
          <w:tab w:val="left" w:pos="1710"/>
          <w:tab w:val="left" w:pos="2280"/>
          <w:tab w:val="left" w:pos="2850"/>
          <w:tab w:val="left" w:pos="3420"/>
          <w:tab w:val="left" w:pos="3990"/>
          <w:tab w:val="left" w:pos="4560"/>
          <w:tab w:val="left" w:pos="5130"/>
          <w:tab w:val="left" w:pos="5700"/>
        </w:tabs>
        <w:rPr>
          <w:sz w:val="22"/>
          <w:szCs w:val="22"/>
        </w:rPr>
      </w:pPr>
    </w:p>
    <w:p w14:paraId="6FDE6A72" w14:textId="77777777" w:rsidR="00FC05CF" w:rsidRDefault="00FC05CF" w:rsidP="00A40690"/>
    <w:p w14:paraId="42A69631" w14:textId="77777777" w:rsidR="00FC05CF" w:rsidRPr="00AE365F" w:rsidRDefault="00A40690" w:rsidP="00A40690">
      <w:pPr>
        <w:pStyle w:val="Kop2"/>
        <w:spacing w:before="0" w:after="0"/>
        <w:rPr>
          <w:rStyle w:val="Intensieveverwijzing"/>
        </w:rPr>
      </w:pPr>
      <w:bookmarkStart w:id="36" w:name="_Toc514932016"/>
      <w:r w:rsidRPr="00AE365F">
        <w:rPr>
          <w:rStyle w:val="Intensieveverwijzing"/>
        </w:rPr>
        <w:t xml:space="preserve">4.2 </w:t>
      </w:r>
      <w:r w:rsidR="00EB037C" w:rsidRPr="00AE365F">
        <w:rPr>
          <w:rStyle w:val="Intensieveverwijzing"/>
        </w:rPr>
        <w:t>Bespreekbaar maken van incidenten</w:t>
      </w:r>
      <w:bookmarkEnd w:id="36"/>
    </w:p>
    <w:p w14:paraId="0BDCBC88" w14:textId="77777777" w:rsidR="00A40690" w:rsidRPr="0087539D" w:rsidRDefault="00A40690" w:rsidP="00A40690">
      <w:pPr>
        <w:pStyle w:val="Kop3"/>
        <w:spacing w:before="0" w:after="0"/>
        <w:rPr>
          <w:rStyle w:val="Intensievebenadrukking"/>
          <w:b w:val="0"/>
          <w:i w:val="0"/>
        </w:rPr>
      </w:pPr>
    </w:p>
    <w:p w14:paraId="2E396202" w14:textId="77777777" w:rsidR="00FC05CF" w:rsidRPr="00AE365F" w:rsidRDefault="00A40690" w:rsidP="00A40690">
      <w:pPr>
        <w:pStyle w:val="Kop3"/>
        <w:spacing w:before="0" w:after="0"/>
        <w:rPr>
          <w:rStyle w:val="Intensieveverwijzing"/>
        </w:rPr>
      </w:pPr>
      <w:bookmarkStart w:id="37" w:name="_Toc514932017"/>
      <w:r w:rsidRPr="00AE365F">
        <w:rPr>
          <w:rStyle w:val="Intensieveverwijzing"/>
        </w:rPr>
        <w:t>4.</w:t>
      </w:r>
      <w:r w:rsidR="000A2374" w:rsidRPr="00AE365F">
        <w:rPr>
          <w:rStyle w:val="Intensieveverwijzing"/>
        </w:rPr>
        <w:t>2.1</w:t>
      </w:r>
      <w:r w:rsidRPr="00AE365F">
        <w:rPr>
          <w:rStyle w:val="Intensieveverwijzing"/>
        </w:rPr>
        <w:t xml:space="preserve"> </w:t>
      </w:r>
      <w:r w:rsidR="00EB037C" w:rsidRPr="00AE365F">
        <w:rPr>
          <w:rStyle w:val="Intensieveverwijzing"/>
        </w:rPr>
        <w:t>Wat is een incident?</w:t>
      </w:r>
      <w:bookmarkEnd w:id="37"/>
    </w:p>
    <w:p w14:paraId="6A71ADD5" w14:textId="77777777" w:rsidR="00FC05CF" w:rsidRPr="00A40690" w:rsidRDefault="00EB037C" w:rsidP="00A40690">
      <w:pPr>
        <w:spacing w:line="276" w:lineRule="auto"/>
        <w:rPr>
          <w:rFonts w:ascii="Verdana" w:hAnsi="Verdana"/>
          <w:sz w:val="22"/>
          <w:szCs w:val="22"/>
        </w:rPr>
      </w:pPr>
      <w:r w:rsidRPr="00A40690">
        <w:rPr>
          <w:rFonts w:ascii="Verdana" w:hAnsi="Verdana"/>
          <w:sz w:val="22"/>
          <w:szCs w:val="22"/>
        </w:rPr>
        <w:t>Niet iedere (negatieve) gebeurtenis is een incident in de zin van dit veiligheidsplan. Onder een incident verstaan we:</w:t>
      </w:r>
    </w:p>
    <w:p w14:paraId="2626ACAE" w14:textId="77777777" w:rsidR="00FC05CF" w:rsidRDefault="00EB037C" w:rsidP="00A40690">
      <w:pPr>
        <w:spacing w:line="276" w:lineRule="auto"/>
        <w:rPr>
          <w:rFonts w:ascii="Verdana" w:hAnsi="Verdana"/>
          <w:sz w:val="22"/>
          <w:szCs w:val="22"/>
        </w:rPr>
      </w:pPr>
      <w:bookmarkStart w:id="38" w:name="_Hlk507397082"/>
      <w:r w:rsidRPr="00A40690">
        <w:rPr>
          <w:rFonts w:ascii="Verdana" w:hAnsi="Verdana"/>
          <w:sz w:val="22"/>
          <w:szCs w:val="22"/>
        </w:rPr>
        <w:t>“Een eenmalige gebeurtenis of voorval, waarbij sprake is van lichamelijk en of geestelijk letsel en of materiële schade van een zodanige aard, dat naast betrokkenen (daders, slachtoffers, kijkers) ook anderen bij de afhandeling betrokken moeten worden of dat dit aanleiding geeft om daarvoor bestemde procedures en protocollen in werking te stellen”.</w:t>
      </w:r>
      <w:bookmarkEnd w:id="38"/>
      <w:r w:rsidRPr="00A40690">
        <w:rPr>
          <w:rFonts w:ascii="Verdana" w:hAnsi="Verdana"/>
          <w:sz w:val="22"/>
          <w:szCs w:val="22"/>
        </w:rPr>
        <w:t xml:space="preserve"> </w:t>
      </w:r>
    </w:p>
    <w:p w14:paraId="34BB630F" w14:textId="77777777" w:rsidR="00AE365F" w:rsidRDefault="00AE365F" w:rsidP="00A40690">
      <w:pPr>
        <w:spacing w:line="276" w:lineRule="auto"/>
        <w:rPr>
          <w:rFonts w:ascii="Verdana" w:hAnsi="Verdana"/>
          <w:sz w:val="22"/>
          <w:szCs w:val="22"/>
        </w:rPr>
      </w:pPr>
    </w:p>
    <w:p w14:paraId="13D3F3BE" w14:textId="77777777" w:rsidR="00A40690" w:rsidRDefault="00EB037C" w:rsidP="00A40690">
      <w:pPr>
        <w:spacing w:line="276" w:lineRule="auto"/>
        <w:rPr>
          <w:rFonts w:ascii="Verdana" w:hAnsi="Verdana"/>
          <w:sz w:val="22"/>
          <w:szCs w:val="22"/>
        </w:rPr>
      </w:pPr>
      <w:r w:rsidRPr="00A40690">
        <w:rPr>
          <w:rFonts w:ascii="Verdana" w:hAnsi="Verdana"/>
          <w:sz w:val="22"/>
          <w:szCs w:val="22"/>
        </w:rPr>
        <w:t xml:space="preserve">Voorbeelden: fysiek geweld dat letsel tot gevolg heeft, fysiek geweld waarbij wapens gebruikt zijn, wapenbezit, seksueel misbruik, grove pesterijen, discriminatie (onder meer naar ras, geslacht en </w:t>
      </w:r>
      <w:r w:rsidR="00A40690">
        <w:rPr>
          <w:rFonts w:ascii="Verdana" w:hAnsi="Verdana"/>
          <w:sz w:val="22"/>
          <w:szCs w:val="22"/>
        </w:rPr>
        <w:t>geaardheid</w:t>
      </w:r>
      <w:r w:rsidRPr="00A40690">
        <w:rPr>
          <w:rFonts w:ascii="Verdana" w:hAnsi="Verdana"/>
          <w:sz w:val="22"/>
          <w:szCs w:val="22"/>
        </w:rPr>
        <w:t xml:space="preserve">) en bedreigingen. </w:t>
      </w:r>
    </w:p>
    <w:p w14:paraId="453A89D4" w14:textId="77777777" w:rsidR="00AE365F" w:rsidRDefault="00AE365F" w:rsidP="00A40690">
      <w:pPr>
        <w:spacing w:line="276" w:lineRule="auto"/>
        <w:rPr>
          <w:rFonts w:ascii="Verdana" w:hAnsi="Verdana"/>
          <w:sz w:val="22"/>
          <w:szCs w:val="22"/>
        </w:rPr>
      </w:pPr>
    </w:p>
    <w:p w14:paraId="71C660A1" w14:textId="77DAEB22" w:rsidR="00AE365F" w:rsidRDefault="00AE365F" w:rsidP="00A40690">
      <w:pPr>
        <w:spacing w:line="276" w:lineRule="auto"/>
        <w:rPr>
          <w:rFonts w:ascii="Verdana" w:hAnsi="Verdana"/>
          <w:sz w:val="22"/>
          <w:szCs w:val="22"/>
        </w:rPr>
      </w:pPr>
      <w:r>
        <w:rPr>
          <w:rFonts w:ascii="Verdana" w:hAnsi="Verdana"/>
          <w:sz w:val="22"/>
          <w:szCs w:val="22"/>
        </w:rPr>
        <w:t xml:space="preserve">In de </w:t>
      </w:r>
      <w:hyperlink r:id="rId33" w:history="1">
        <w:r w:rsidRPr="00AE365F">
          <w:rPr>
            <w:rStyle w:val="Hyperlink"/>
            <w:rFonts w:ascii="Verdana" w:hAnsi="Verdana"/>
            <w:sz w:val="22"/>
            <w:szCs w:val="22"/>
          </w:rPr>
          <w:t>Gedrag</w:t>
        </w:r>
        <w:r w:rsidRPr="00AE365F">
          <w:rPr>
            <w:rStyle w:val="Hyperlink"/>
            <w:rFonts w:ascii="Verdana" w:hAnsi="Verdana"/>
            <w:sz w:val="22"/>
            <w:szCs w:val="22"/>
          </w:rPr>
          <w:t>s</w:t>
        </w:r>
        <w:r w:rsidRPr="00AE365F">
          <w:rPr>
            <w:rStyle w:val="Hyperlink"/>
            <w:rFonts w:ascii="Verdana" w:hAnsi="Verdana"/>
            <w:sz w:val="22"/>
            <w:szCs w:val="22"/>
          </w:rPr>
          <w:t>code sociale veiligheid</w:t>
        </w:r>
      </w:hyperlink>
      <w:r>
        <w:rPr>
          <w:rFonts w:ascii="Verdana" w:hAnsi="Verdana"/>
          <w:sz w:val="22"/>
          <w:szCs w:val="22"/>
        </w:rPr>
        <w:t xml:space="preserve"> (ter voorkoming van seksuele intimidatie, </w:t>
      </w:r>
      <w:proofErr w:type="spellStart"/>
      <w:r>
        <w:rPr>
          <w:rFonts w:ascii="Verdana" w:hAnsi="Verdana"/>
          <w:sz w:val="22"/>
          <w:szCs w:val="22"/>
        </w:rPr>
        <w:t>discriminatie,agressie</w:t>
      </w:r>
      <w:proofErr w:type="spellEnd"/>
      <w:r>
        <w:rPr>
          <w:rFonts w:ascii="Verdana" w:hAnsi="Verdana"/>
          <w:sz w:val="22"/>
          <w:szCs w:val="22"/>
        </w:rPr>
        <w:t>, geweld en pesten) hebben we omschreven welke stappen we ondernemen en welke afspraken we hebben op schoolniveau.</w:t>
      </w:r>
    </w:p>
    <w:p w14:paraId="6275FFCA" w14:textId="77777777" w:rsidR="00FC05CF" w:rsidRDefault="00EB037C" w:rsidP="00A40690">
      <w:pPr>
        <w:spacing w:line="276" w:lineRule="auto"/>
        <w:rPr>
          <w:rFonts w:ascii="Verdana" w:hAnsi="Verdana"/>
          <w:sz w:val="22"/>
          <w:szCs w:val="22"/>
        </w:rPr>
      </w:pPr>
      <w:r w:rsidRPr="00A40690">
        <w:rPr>
          <w:rFonts w:ascii="Verdana" w:hAnsi="Verdana"/>
          <w:sz w:val="22"/>
          <w:szCs w:val="22"/>
        </w:rPr>
        <w:t>I</w:t>
      </w:r>
      <w:r w:rsidR="000A2374">
        <w:rPr>
          <w:rFonts w:ascii="Verdana" w:hAnsi="Verdana"/>
          <w:sz w:val="22"/>
          <w:szCs w:val="22"/>
        </w:rPr>
        <w:t>ncidenten worden genoteerd in het administratieprogramma ParnasSys</w:t>
      </w:r>
      <w:r w:rsidR="003941C0">
        <w:rPr>
          <w:rFonts w:ascii="Verdana" w:hAnsi="Verdana"/>
          <w:sz w:val="22"/>
          <w:szCs w:val="22"/>
        </w:rPr>
        <w:t xml:space="preserve"> en gemeld bij de directie.</w:t>
      </w:r>
    </w:p>
    <w:p w14:paraId="63E2D999" w14:textId="77777777" w:rsidR="000A2374" w:rsidRPr="00A40690" w:rsidRDefault="000A2374" w:rsidP="00A40690">
      <w:pPr>
        <w:spacing w:line="276" w:lineRule="auto"/>
        <w:rPr>
          <w:rFonts w:ascii="Verdana" w:hAnsi="Verdana"/>
          <w:sz w:val="22"/>
          <w:szCs w:val="22"/>
        </w:rPr>
      </w:pPr>
    </w:p>
    <w:p w14:paraId="10C2AE08" w14:textId="77777777" w:rsidR="00FC05CF" w:rsidRPr="00CF5A59" w:rsidRDefault="000A2374" w:rsidP="000A2374">
      <w:pPr>
        <w:pStyle w:val="Kop3"/>
        <w:spacing w:before="0" w:after="0"/>
        <w:rPr>
          <w:rStyle w:val="Intensieveverwijzing"/>
        </w:rPr>
      </w:pPr>
      <w:bookmarkStart w:id="39" w:name="_Toc514932018"/>
      <w:r w:rsidRPr="00CF5A59">
        <w:rPr>
          <w:rStyle w:val="Intensieveverwijzing"/>
        </w:rPr>
        <w:t xml:space="preserve">4.2.2 </w:t>
      </w:r>
      <w:r w:rsidR="00EB037C" w:rsidRPr="00CF5A59">
        <w:rPr>
          <w:rStyle w:val="Intensieveverwijzing"/>
        </w:rPr>
        <w:t>Incidentenbespreking voor leerlingen</w:t>
      </w:r>
      <w:bookmarkEnd w:id="39"/>
    </w:p>
    <w:p w14:paraId="179B2E84" w14:textId="77777777" w:rsidR="000A2374" w:rsidRDefault="00EB037C" w:rsidP="000A2374">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sz w:val="22"/>
          <w:szCs w:val="22"/>
        </w:rPr>
      </w:pPr>
      <w:r w:rsidRPr="000A2374">
        <w:rPr>
          <w:rFonts w:ascii="Verdana" w:hAnsi="Verdana"/>
          <w:sz w:val="22"/>
          <w:szCs w:val="22"/>
        </w:rPr>
        <w:t xml:space="preserve">Voor de verwerking van een incident is het belangrijk dat leerlingen hun ervaringen en gevoelens en gedachten erover met anderen delen. Het doel van een gesprek over incidenten is leren praten over vervelende ervaringen en de gedachten en gevoelens daarbij, en leren luisteren naar verhalen van anderen. Daarnaast kan een gesprek over incidenten voorkomen dat de betrokken leerling extra emotionele schade oploopt. </w:t>
      </w:r>
      <w:r w:rsidRPr="000A2374">
        <w:rPr>
          <w:rFonts w:ascii="Verdana" w:hAnsi="Verdana"/>
          <w:sz w:val="22"/>
          <w:szCs w:val="22"/>
        </w:rPr>
        <w:br/>
        <w:t>Met de bespreking van incidenten wordt beoogd het gevoel van veiligheid op school te verbeteren door bewustwording en het formuleren van concrete verbetervoorstellen of veiligheidsmaatregelen.</w:t>
      </w:r>
    </w:p>
    <w:p w14:paraId="37544DFA" w14:textId="77777777" w:rsidR="000A2374" w:rsidRDefault="000A2374" w:rsidP="000A2374">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sz w:val="22"/>
          <w:szCs w:val="22"/>
        </w:rPr>
      </w:pPr>
      <w:r>
        <w:rPr>
          <w:rFonts w:ascii="Verdana" w:hAnsi="Verdana"/>
          <w:sz w:val="22"/>
          <w:szCs w:val="22"/>
        </w:rPr>
        <w:t>Richtlijn voor het bespreken van incidenten zijn lessen van het programma Vreedzame School.</w:t>
      </w:r>
    </w:p>
    <w:p w14:paraId="3840495C" w14:textId="77777777" w:rsidR="00AE365F" w:rsidRDefault="00AE365F" w:rsidP="000A2374">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sz w:val="22"/>
          <w:szCs w:val="22"/>
        </w:rPr>
      </w:pPr>
    </w:p>
    <w:p w14:paraId="154B2A96" w14:textId="77777777" w:rsidR="00FC05CF" w:rsidRPr="00CF5A59" w:rsidRDefault="000A2374" w:rsidP="000A2374">
      <w:pPr>
        <w:pStyle w:val="Kop3"/>
        <w:spacing w:before="0" w:after="0"/>
        <w:rPr>
          <w:rStyle w:val="Intensieveverwijzing"/>
        </w:rPr>
      </w:pPr>
      <w:bookmarkStart w:id="40" w:name="_Toc514932019"/>
      <w:r w:rsidRPr="00CF5A59">
        <w:rPr>
          <w:rStyle w:val="Intensieveverwijzing"/>
        </w:rPr>
        <w:t xml:space="preserve">4.2.3 </w:t>
      </w:r>
      <w:r w:rsidR="00EB037C" w:rsidRPr="00CF5A59">
        <w:rPr>
          <w:rStyle w:val="Intensieveverwijzing"/>
        </w:rPr>
        <w:t>Incidentenbespreking voor personeel</w:t>
      </w:r>
      <w:bookmarkEnd w:id="40"/>
    </w:p>
    <w:p w14:paraId="7FAD8000" w14:textId="77777777" w:rsidR="00FC05CF" w:rsidRDefault="00EB037C" w:rsidP="000A2374">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pPr>
      <w:r w:rsidRPr="000A2374">
        <w:rPr>
          <w:rFonts w:ascii="Verdana" w:hAnsi="Verdana"/>
          <w:sz w:val="22"/>
          <w:szCs w:val="22"/>
        </w:rPr>
        <w:t>Voor de verwerking van een incident is het belangrijk dat personeelsleden hun ervaringen, gevoelens en gedachten erover met anderen delen. Het doel van een gesprek over incidenten is het bespreekbaar maken van eigen ervaringen met geweld, agressie, seksuele intimidatie en andere incidenten. Er wordt gewerkt aan het onder woorden brengen van gedachten en gevoelens, aan het luisteren naar verhalen van anderen over incidenten tijdens het werk en aan het geven en ontvangen van begrip. Daarnaast kan een gesprek over incidenten voorkomen dat het betrokken personeelslid extra emotionele schade oploopt en dat een vergelijkbaar incident nog eens plaatsvindt.</w:t>
      </w:r>
      <w:r w:rsidRPr="000A2374">
        <w:rPr>
          <w:rFonts w:ascii="Verdana" w:hAnsi="Verdana"/>
          <w:sz w:val="22"/>
          <w:szCs w:val="22"/>
        </w:rPr>
        <w:br/>
        <w:t>Met de bespreking van incidenten wordt beoogd het gevoel van veiligheid op school te verbeteren door bewustwording en het formuleren van concrete verbetervoorstellen of veiligheidsmaatregelen</w:t>
      </w:r>
      <w:r>
        <w:t>.</w:t>
      </w:r>
      <w:r>
        <w:br/>
      </w:r>
    </w:p>
    <w:p w14:paraId="3E147317" w14:textId="77777777" w:rsidR="000A2374" w:rsidRDefault="000A2374" w:rsidP="000A2374">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pPr>
    </w:p>
    <w:p w14:paraId="31901332" w14:textId="77777777" w:rsidR="00FC05CF" w:rsidRPr="00CF5A59" w:rsidRDefault="000A2374" w:rsidP="000A2374">
      <w:pPr>
        <w:pStyle w:val="Kop2"/>
        <w:spacing w:before="0" w:after="0"/>
        <w:rPr>
          <w:rStyle w:val="Intensieveverwijzing"/>
        </w:rPr>
      </w:pPr>
      <w:bookmarkStart w:id="41" w:name="_Toc514932020"/>
      <w:r w:rsidRPr="00CF5A59">
        <w:rPr>
          <w:rStyle w:val="Intensieveverwijzing"/>
        </w:rPr>
        <w:t xml:space="preserve">4.3 </w:t>
      </w:r>
      <w:r w:rsidR="00EB037C" w:rsidRPr="00CF5A59">
        <w:rPr>
          <w:rStyle w:val="Intensieveverwijzing"/>
        </w:rPr>
        <w:t>Hanteren van conflicten</w:t>
      </w:r>
      <w:bookmarkEnd w:id="41"/>
    </w:p>
    <w:p w14:paraId="7F3D36D5" w14:textId="77777777" w:rsidR="00FC05CF" w:rsidRDefault="00EB037C" w:rsidP="000A2374">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sz w:val="22"/>
          <w:szCs w:val="22"/>
        </w:rPr>
      </w:pPr>
      <w:r w:rsidRPr="000A2374">
        <w:rPr>
          <w:rFonts w:ascii="Verdana" w:hAnsi="Verdana"/>
          <w:sz w:val="22"/>
          <w:szCs w:val="22"/>
        </w:rPr>
        <w:t>Conflicterende partijen hoeven het niet met elkaar eens te worden, maar het is wel goed als ze zich naar elkaar uiten over wat hen dwars zit. In het gunstigste geval kan dit gebeuren in een sfeer van openheid en wederzijds respect. De school kan een positieve bijdrage leveren aan de omgang met conflicten binnen de school door een klimaat te scheppen waarin conflicten worden erkend en kunnen worden besproken. Voor iedereen geldt dat vaardigheden om conflicten beter te hanteren kunnen worden aangeleerd.</w:t>
      </w:r>
      <w:r w:rsidR="000A2374">
        <w:rPr>
          <w:rFonts w:ascii="Verdana" w:hAnsi="Verdana"/>
          <w:sz w:val="22"/>
          <w:szCs w:val="22"/>
        </w:rPr>
        <w:t xml:space="preserve"> </w:t>
      </w:r>
    </w:p>
    <w:p w14:paraId="6A6D8921" w14:textId="77777777" w:rsidR="00027096" w:rsidRDefault="00027096" w:rsidP="000A2374">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sz w:val="22"/>
          <w:szCs w:val="22"/>
        </w:rPr>
      </w:pPr>
    </w:p>
    <w:p w14:paraId="0732ABA8" w14:textId="77777777" w:rsidR="00027096" w:rsidRDefault="00027096" w:rsidP="00027096">
      <w:pPr>
        <w:spacing w:line="276" w:lineRule="auto"/>
        <w:jc w:val="both"/>
        <w:rPr>
          <w:rFonts w:ascii="Verdana" w:hAnsi="Verdana" w:cs="Trebuchet MS"/>
          <w:sz w:val="22"/>
          <w:szCs w:val="22"/>
        </w:rPr>
      </w:pPr>
      <w:r>
        <w:rPr>
          <w:rFonts w:ascii="Verdana" w:hAnsi="Verdana" w:cs="Trebuchet MS"/>
          <w:sz w:val="22"/>
          <w:szCs w:val="22"/>
        </w:rPr>
        <w:t xml:space="preserve">Uitgangspunt op ’t Ruimteschip hierbij is het programma van </w:t>
      </w:r>
      <w:r>
        <w:rPr>
          <w:rFonts w:ascii="Verdana" w:hAnsi="Verdana" w:cs="Trebuchet MS"/>
          <w:i/>
          <w:sz w:val="22"/>
          <w:szCs w:val="22"/>
        </w:rPr>
        <w:t>De Vreedzame School</w:t>
      </w:r>
      <w:r>
        <w:rPr>
          <w:rFonts w:ascii="Verdana" w:hAnsi="Verdana" w:cs="Trebuchet MS"/>
          <w:sz w:val="22"/>
          <w:szCs w:val="22"/>
        </w:rPr>
        <w:t>. Dit is een programma voor sociale competentie en democratisch burgerschap. Het helpt ons een gemeenschap te vormen waarin leerlingen op een vanzelfsprekende manier democratie ervaren. Kinderen krijgen een stem en worden actief aangesproken op hun verantwoordelijkheid voor hun omgeving, voor de schoolgemeenschap en de samenleving.</w:t>
      </w:r>
    </w:p>
    <w:p w14:paraId="3DEFF864" w14:textId="77777777" w:rsidR="00027096" w:rsidRDefault="00027096" w:rsidP="00027096">
      <w:pPr>
        <w:spacing w:line="276" w:lineRule="auto"/>
        <w:jc w:val="both"/>
        <w:rPr>
          <w:rFonts w:ascii="Verdana" w:hAnsi="Verdana" w:cs="Trebuchet MS"/>
          <w:sz w:val="22"/>
          <w:szCs w:val="22"/>
        </w:rPr>
      </w:pPr>
      <w:r>
        <w:rPr>
          <w:rFonts w:ascii="Verdana" w:hAnsi="Verdana" w:cs="Trebuchet MS"/>
          <w:sz w:val="22"/>
          <w:szCs w:val="22"/>
        </w:rPr>
        <w:t xml:space="preserve">Met behulp van </w:t>
      </w:r>
      <w:r>
        <w:rPr>
          <w:rFonts w:ascii="Verdana" w:hAnsi="Verdana" w:cs="Trebuchet MS"/>
          <w:i/>
          <w:sz w:val="22"/>
          <w:szCs w:val="22"/>
        </w:rPr>
        <w:t>De Vreedzame School</w:t>
      </w:r>
      <w:r>
        <w:rPr>
          <w:rFonts w:ascii="Verdana" w:hAnsi="Verdana" w:cs="Trebuchet MS"/>
          <w:sz w:val="22"/>
          <w:szCs w:val="22"/>
        </w:rPr>
        <w:t xml:space="preserve"> maken we van de klas en de school een oefenplaats voor democratisch burgerschap. School is er niet alleen voor de academische vakken als taal en rekenen, maar dient ook bij te dragen aan de sociale vorming van kinderen. </w:t>
      </w:r>
      <w:r>
        <w:rPr>
          <w:rFonts w:ascii="Verdana" w:hAnsi="Verdana" w:cs="Trebuchet MS"/>
          <w:i/>
          <w:sz w:val="22"/>
          <w:szCs w:val="22"/>
        </w:rPr>
        <w:t>De Vreedzame School</w:t>
      </w:r>
      <w:r>
        <w:rPr>
          <w:rFonts w:ascii="Verdana" w:hAnsi="Verdana" w:cs="Trebuchet MS"/>
          <w:sz w:val="22"/>
          <w:szCs w:val="22"/>
        </w:rPr>
        <w:t xml:space="preserve"> is hiermee een positief pedagogisch programma. Het is ook een preventief programma dat gedragsproblemen bij leerlingen voorkomt.</w:t>
      </w:r>
    </w:p>
    <w:p w14:paraId="3A18DC2F" w14:textId="77777777" w:rsidR="00027096" w:rsidRDefault="00027096" w:rsidP="00027096">
      <w:pPr>
        <w:spacing w:line="276" w:lineRule="auto"/>
        <w:jc w:val="both"/>
        <w:rPr>
          <w:rFonts w:ascii="Verdana" w:hAnsi="Verdana" w:cs="Trebuchet MS"/>
          <w:sz w:val="22"/>
          <w:szCs w:val="22"/>
        </w:rPr>
      </w:pPr>
      <w:r>
        <w:rPr>
          <w:rFonts w:ascii="Verdana" w:hAnsi="Verdana" w:cs="Trebuchet MS"/>
          <w:sz w:val="22"/>
          <w:szCs w:val="22"/>
        </w:rPr>
        <w:t xml:space="preserve">Ondanks deze preventieve werking van het programma is er soms behoefte aan meer. ’t Ruimteschip moet een school zijn waar álle kinderen zichzelf kunnen zijn en zich veilig en prettig voelen. Alleen dan kunnen ze leren. We doen veel om sociale veiligheid te bevorderen en om ongewenst zoals pesten te voorkomen. Maar ook op een school als ’t Ruimteschip die werkt met </w:t>
      </w:r>
      <w:r>
        <w:rPr>
          <w:rFonts w:ascii="Verdana" w:hAnsi="Verdana" w:cs="Trebuchet MS"/>
          <w:i/>
          <w:sz w:val="22"/>
          <w:szCs w:val="22"/>
        </w:rPr>
        <w:t>De Vreedzame School</w:t>
      </w:r>
      <w:r>
        <w:rPr>
          <w:rFonts w:ascii="Verdana" w:hAnsi="Verdana" w:cs="Trebuchet MS"/>
          <w:sz w:val="22"/>
          <w:szCs w:val="22"/>
        </w:rPr>
        <w:t xml:space="preserve"> kan negatief gedrag als pesten en buitensluiten voorkomen. </w:t>
      </w:r>
    </w:p>
    <w:p w14:paraId="66C3D854" w14:textId="71494D11" w:rsidR="00027096" w:rsidRDefault="00027096" w:rsidP="00027096">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sz w:val="22"/>
          <w:szCs w:val="22"/>
        </w:rPr>
      </w:pPr>
      <w:r>
        <w:rPr>
          <w:rFonts w:ascii="Verdana" w:hAnsi="Verdana" w:cs="Trebuchet MS"/>
          <w:sz w:val="22"/>
          <w:szCs w:val="22"/>
        </w:rPr>
        <w:t xml:space="preserve">Soms zijn extra activiteiten nodig om tegenwicht te bieden aan negatief en ongewenst gedrag. Deze zijn beschreven in ons </w:t>
      </w:r>
      <w:hyperlink r:id="rId34" w:history="1">
        <w:r w:rsidRPr="00027096">
          <w:rPr>
            <w:rStyle w:val="Hyperlink"/>
            <w:rFonts w:ascii="Verdana" w:hAnsi="Verdana" w:cs="Trebuchet MS"/>
            <w:sz w:val="22"/>
            <w:szCs w:val="22"/>
          </w:rPr>
          <w:t>Pro</w:t>
        </w:r>
        <w:r w:rsidRPr="00027096">
          <w:rPr>
            <w:rStyle w:val="Hyperlink"/>
            <w:rFonts w:ascii="Verdana" w:hAnsi="Verdana" w:cs="Trebuchet MS"/>
            <w:sz w:val="22"/>
            <w:szCs w:val="22"/>
          </w:rPr>
          <w:t>t</w:t>
        </w:r>
        <w:r w:rsidRPr="00027096">
          <w:rPr>
            <w:rStyle w:val="Hyperlink"/>
            <w:rFonts w:ascii="Verdana" w:hAnsi="Verdana" w:cs="Trebuchet MS"/>
            <w:sz w:val="22"/>
            <w:szCs w:val="22"/>
          </w:rPr>
          <w:t>ocol Sociale Veiligheid</w:t>
        </w:r>
      </w:hyperlink>
      <w:r>
        <w:rPr>
          <w:rFonts w:ascii="Verdana" w:hAnsi="Verdana" w:cs="Trebuchet MS"/>
          <w:sz w:val="22"/>
          <w:szCs w:val="22"/>
        </w:rPr>
        <w:t>.</w:t>
      </w:r>
    </w:p>
    <w:p w14:paraId="024F05E1" w14:textId="77777777" w:rsidR="000A2374" w:rsidRDefault="000A2374" w:rsidP="000A2374">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sz w:val="22"/>
          <w:szCs w:val="22"/>
        </w:rPr>
      </w:pPr>
    </w:p>
    <w:p w14:paraId="2CA149C7" w14:textId="77777777" w:rsidR="000A2374" w:rsidRPr="000A2374" w:rsidRDefault="000A2374" w:rsidP="000A2374">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sz w:val="22"/>
          <w:szCs w:val="22"/>
        </w:rPr>
      </w:pPr>
    </w:p>
    <w:p w14:paraId="4298243F" w14:textId="77777777" w:rsidR="00FC05CF" w:rsidRPr="001B4B48" w:rsidRDefault="000A2374" w:rsidP="000A2374">
      <w:pPr>
        <w:pStyle w:val="Kop2"/>
        <w:spacing w:before="0" w:after="0"/>
        <w:rPr>
          <w:rStyle w:val="Intensieveverwijzing"/>
        </w:rPr>
      </w:pPr>
      <w:bookmarkStart w:id="42" w:name="_Toc514932021"/>
      <w:r w:rsidRPr="001B4B48">
        <w:rPr>
          <w:rStyle w:val="Intensieveverwijzing"/>
        </w:rPr>
        <w:t xml:space="preserve">4.4 </w:t>
      </w:r>
      <w:r w:rsidR="00EB037C" w:rsidRPr="001B4B48">
        <w:rPr>
          <w:rStyle w:val="Intensieveverwijzing"/>
        </w:rPr>
        <w:t>Veiligheidsbeleving bij het personeel</w:t>
      </w:r>
      <w:bookmarkEnd w:id="42"/>
    </w:p>
    <w:p w14:paraId="61B36445" w14:textId="77777777" w:rsidR="000A2374" w:rsidRDefault="00EB037C" w:rsidP="000A2374">
      <w:pPr>
        <w:spacing w:line="276" w:lineRule="auto"/>
        <w:rPr>
          <w:rFonts w:ascii="Verdana" w:hAnsi="Verdana"/>
          <w:sz w:val="22"/>
          <w:szCs w:val="22"/>
        </w:rPr>
      </w:pPr>
      <w:r w:rsidRPr="000A2374">
        <w:rPr>
          <w:rFonts w:ascii="Verdana" w:hAnsi="Verdana"/>
          <w:sz w:val="22"/>
          <w:szCs w:val="22"/>
        </w:rPr>
        <w:t xml:space="preserve">Directie en leerkrachten staan open voor signalen van “ondergeschikten” en collega’s, die betrekking hebben op het werkklimaat binnen de school in het algemeen en het gevoel van veiligheid bij leerkrachten in het bijzonder. </w:t>
      </w:r>
    </w:p>
    <w:p w14:paraId="3A1A8DAC" w14:textId="77777777" w:rsidR="000A2374" w:rsidRDefault="00EB037C" w:rsidP="000A2374">
      <w:pPr>
        <w:spacing w:line="276" w:lineRule="auto"/>
        <w:rPr>
          <w:rFonts w:ascii="Verdana" w:hAnsi="Verdana"/>
          <w:sz w:val="22"/>
          <w:szCs w:val="22"/>
        </w:rPr>
      </w:pPr>
      <w:r w:rsidRPr="000A2374">
        <w:rPr>
          <w:rFonts w:ascii="Verdana" w:hAnsi="Verdana"/>
          <w:sz w:val="22"/>
          <w:szCs w:val="22"/>
        </w:rPr>
        <w:t xml:space="preserve">Gevoelens van nadrukkelijk onbehagen of onveiligheid worden serieus genomen en bespreekbaar gemaakt, desnoods via de vertrouwenspersoon. </w:t>
      </w:r>
    </w:p>
    <w:p w14:paraId="27B9DAD3" w14:textId="77777777" w:rsidR="00FC05CF" w:rsidRPr="000A2374" w:rsidRDefault="00EB037C" w:rsidP="000A2374">
      <w:pPr>
        <w:spacing w:line="276" w:lineRule="auto"/>
        <w:rPr>
          <w:rFonts w:ascii="Verdana" w:hAnsi="Verdana"/>
          <w:sz w:val="22"/>
          <w:szCs w:val="22"/>
        </w:rPr>
      </w:pPr>
      <w:r w:rsidRPr="000A2374">
        <w:rPr>
          <w:rFonts w:ascii="Verdana" w:hAnsi="Verdana"/>
          <w:sz w:val="22"/>
          <w:szCs w:val="22"/>
        </w:rPr>
        <w:t xml:space="preserve">De school gaat systematisch na hoe het staat met het veiligheidsgevoel bij het personeel. Hiertoe wordt één keer in de vier jaar een </w:t>
      </w:r>
      <w:r w:rsidR="000A2374">
        <w:rPr>
          <w:rFonts w:ascii="Verdana" w:hAnsi="Verdana"/>
          <w:sz w:val="22"/>
          <w:szCs w:val="22"/>
        </w:rPr>
        <w:t xml:space="preserve">Risico Inventarisatie </w:t>
      </w:r>
      <w:r w:rsidRPr="000A2374">
        <w:rPr>
          <w:rFonts w:ascii="Verdana" w:hAnsi="Verdana"/>
          <w:sz w:val="22"/>
          <w:szCs w:val="22"/>
        </w:rPr>
        <w:t xml:space="preserve">door de Arbodienst uitgevoerd en laat de directie één keer in de twee jaar de Vragenlijst leerkrachten sociale veiligheid WMK-PO invullen. </w:t>
      </w:r>
    </w:p>
    <w:p w14:paraId="200C943D" w14:textId="77777777" w:rsidR="00FC05CF" w:rsidRDefault="00FC05CF"/>
    <w:p w14:paraId="1D9FBBDC" w14:textId="77777777" w:rsidR="0013473A" w:rsidRDefault="0013473A"/>
    <w:p w14:paraId="13F69648" w14:textId="77777777" w:rsidR="00FC05CF" w:rsidRPr="001B4B48" w:rsidRDefault="000A2374" w:rsidP="0013473A">
      <w:pPr>
        <w:pStyle w:val="Kop3"/>
        <w:spacing w:before="0" w:after="0"/>
        <w:rPr>
          <w:rStyle w:val="Intensieveverwijzing"/>
        </w:rPr>
      </w:pPr>
      <w:bookmarkStart w:id="43" w:name="_Toc514932022"/>
      <w:r w:rsidRPr="001B4B48">
        <w:rPr>
          <w:rStyle w:val="Intensieveverwijzing"/>
        </w:rPr>
        <w:t>4.4.1</w:t>
      </w:r>
      <w:r w:rsidR="0013473A" w:rsidRPr="001B4B48">
        <w:rPr>
          <w:rStyle w:val="Intensieveverwijzing"/>
        </w:rPr>
        <w:t xml:space="preserve"> </w:t>
      </w:r>
      <w:r w:rsidR="00EB037C" w:rsidRPr="001B4B48">
        <w:rPr>
          <w:rStyle w:val="Intensieveverwijzing"/>
        </w:rPr>
        <w:t>Introductie en begeleiding van beginnende leerkrachten en langdurige invallers</w:t>
      </w:r>
      <w:bookmarkEnd w:id="43"/>
      <w:r w:rsidR="00EB037C" w:rsidRPr="001B4B48">
        <w:rPr>
          <w:rStyle w:val="Intensieveverwijzing"/>
        </w:rPr>
        <w:t xml:space="preserve"> </w:t>
      </w:r>
    </w:p>
    <w:p w14:paraId="75EFF3D6" w14:textId="77777777" w:rsidR="001B4B48" w:rsidRDefault="0013473A" w:rsidP="0013473A">
      <w:pPr>
        <w:spacing w:line="276" w:lineRule="auto"/>
        <w:rPr>
          <w:rFonts w:ascii="Verdana" w:hAnsi="Verdana"/>
          <w:sz w:val="22"/>
          <w:szCs w:val="22"/>
        </w:rPr>
      </w:pPr>
      <w:r>
        <w:rPr>
          <w:rFonts w:ascii="Verdana" w:hAnsi="Verdana"/>
          <w:sz w:val="22"/>
          <w:szCs w:val="22"/>
        </w:rPr>
        <w:t xml:space="preserve">De schoolopleiders van SKO West-Friesland bieden gedurende drie jaar begeleiding aan </w:t>
      </w:r>
      <w:r w:rsidR="00EB037C" w:rsidRPr="0013473A">
        <w:rPr>
          <w:rFonts w:ascii="Verdana" w:hAnsi="Verdana"/>
          <w:sz w:val="22"/>
          <w:szCs w:val="22"/>
        </w:rPr>
        <w:t xml:space="preserve"> beginnende leerkrachten t.a.v. de ontwikkeling van  </w:t>
      </w:r>
      <w:proofErr w:type="spellStart"/>
      <w:r w:rsidR="00EB037C" w:rsidRPr="0013473A">
        <w:rPr>
          <w:rFonts w:ascii="Verdana" w:hAnsi="Verdana"/>
          <w:sz w:val="22"/>
          <w:szCs w:val="22"/>
        </w:rPr>
        <w:t>startbekwaam</w:t>
      </w:r>
      <w:proofErr w:type="spellEnd"/>
      <w:r w:rsidR="00EB037C" w:rsidRPr="0013473A">
        <w:rPr>
          <w:rFonts w:ascii="Verdana" w:hAnsi="Verdana"/>
          <w:sz w:val="22"/>
          <w:szCs w:val="22"/>
        </w:rPr>
        <w:t xml:space="preserve"> naar </w:t>
      </w:r>
      <w:proofErr w:type="spellStart"/>
      <w:r w:rsidR="00EB037C" w:rsidRPr="0013473A">
        <w:rPr>
          <w:rFonts w:ascii="Verdana" w:hAnsi="Verdana"/>
          <w:sz w:val="22"/>
          <w:szCs w:val="22"/>
        </w:rPr>
        <w:t>basisbekwaam</w:t>
      </w:r>
      <w:proofErr w:type="spellEnd"/>
      <w:r w:rsidR="00EB037C" w:rsidRPr="0013473A">
        <w:rPr>
          <w:rFonts w:ascii="Verdana" w:hAnsi="Verdana"/>
          <w:sz w:val="22"/>
          <w:szCs w:val="22"/>
        </w:rPr>
        <w:t xml:space="preserve"> leerkracht, om vervolgens door te kunnen groeien naar vakbekwaam leerkracht. </w:t>
      </w:r>
    </w:p>
    <w:p w14:paraId="116A54FA" w14:textId="02A52A92" w:rsidR="001B4B48" w:rsidRPr="0013473A" w:rsidRDefault="001B4B48" w:rsidP="0013473A">
      <w:pPr>
        <w:spacing w:line="276" w:lineRule="auto"/>
        <w:rPr>
          <w:rFonts w:ascii="Verdana" w:hAnsi="Verdana"/>
          <w:sz w:val="22"/>
          <w:szCs w:val="22"/>
        </w:rPr>
      </w:pPr>
      <w:r>
        <w:rPr>
          <w:rFonts w:ascii="Verdana" w:hAnsi="Verdana"/>
          <w:sz w:val="22"/>
          <w:szCs w:val="22"/>
        </w:rPr>
        <w:t xml:space="preserve">De uitgangspunten zijn vastgelegd in </w:t>
      </w:r>
      <w:hyperlink r:id="rId35" w:history="1">
        <w:r w:rsidRPr="001B4B48">
          <w:rPr>
            <w:rStyle w:val="Hyperlink"/>
            <w:rFonts w:ascii="Verdana" w:hAnsi="Verdana"/>
            <w:sz w:val="22"/>
            <w:szCs w:val="22"/>
          </w:rPr>
          <w:t>SKO B</w:t>
        </w:r>
        <w:r w:rsidRPr="001B4B48">
          <w:rPr>
            <w:rStyle w:val="Hyperlink"/>
            <w:rFonts w:ascii="Verdana" w:hAnsi="Verdana"/>
            <w:sz w:val="22"/>
            <w:szCs w:val="22"/>
          </w:rPr>
          <w:t>e</w:t>
        </w:r>
        <w:r w:rsidRPr="001B4B48">
          <w:rPr>
            <w:rStyle w:val="Hyperlink"/>
            <w:rFonts w:ascii="Verdana" w:hAnsi="Verdana"/>
            <w:sz w:val="22"/>
            <w:szCs w:val="22"/>
          </w:rPr>
          <w:t>leid Opleiden in school</w:t>
        </w:r>
      </w:hyperlink>
      <w:r>
        <w:rPr>
          <w:rFonts w:ascii="Verdana" w:hAnsi="Verdana"/>
          <w:sz w:val="22"/>
          <w:szCs w:val="22"/>
        </w:rPr>
        <w:t>.</w:t>
      </w:r>
    </w:p>
    <w:p w14:paraId="374AB497" w14:textId="77777777" w:rsidR="00FC05CF" w:rsidRDefault="00FC05CF"/>
    <w:p w14:paraId="47FEE06B" w14:textId="77777777" w:rsidR="00FC05CF" w:rsidRPr="001B4B48" w:rsidRDefault="0013473A" w:rsidP="0013473A">
      <w:pPr>
        <w:pStyle w:val="Kop3"/>
        <w:spacing w:before="0" w:after="0"/>
        <w:rPr>
          <w:rStyle w:val="Intensieveverwijzing"/>
        </w:rPr>
      </w:pPr>
      <w:bookmarkStart w:id="44" w:name="_Toc514932023"/>
      <w:r w:rsidRPr="001B4B48">
        <w:rPr>
          <w:rStyle w:val="Intensieveverwijzing"/>
        </w:rPr>
        <w:t xml:space="preserve">4.4.2 </w:t>
      </w:r>
      <w:r w:rsidR="00EB037C" w:rsidRPr="001B4B48">
        <w:rPr>
          <w:rStyle w:val="Intensieveverwijzing"/>
        </w:rPr>
        <w:t>Begeleiding van ervaren leerkrachten</w:t>
      </w:r>
      <w:bookmarkEnd w:id="44"/>
      <w:r w:rsidR="00EB037C" w:rsidRPr="001B4B48">
        <w:rPr>
          <w:rStyle w:val="Intensieveverwijzing"/>
        </w:rPr>
        <w:t xml:space="preserve"> </w:t>
      </w:r>
    </w:p>
    <w:p w14:paraId="17F4415D" w14:textId="77777777" w:rsidR="00FC05CF" w:rsidRPr="0013473A" w:rsidRDefault="00EB037C" w:rsidP="0013473A">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sz w:val="22"/>
          <w:szCs w:val="22"/>
        </w:rPr>
      </w:pPr>
      <w:r w:rsidRPr="0013473A">
        <w:rPr>
          <w:rFonts w:ascii="Verdana" w:hAnsi="Verdana"/>
          <w:sz w:val="22"/>
          <w:szCs w:val="22"/>
        </w:rPr>
        <w:t>Het is van belang ook tijd en aandacht te besteden aan de begeleiding van ervaren leerkrachten. In het belang van de school en in het belang van de individuele werknemer wordt de professionele en persoonlijke ontwikkeling van leerkrachten en onderwijsondersteunend personeel bevorderd. Hiertoe hanteert SKO West-Friesland de gesprekkencyclus met daarin opgenomen:</w:t>
      </w:r>
    </w:p>
    <w:p w14:paraId="107C541F" w14:textId="77777777" w:rsidR="00FC05CF" w:rsidRPr="0013473A" w:rsidRDefault="00EB037C" w:rsidP="003163E6">
      <w:pPr>
        <w:pStyle w:val="Lijstalinea"/>
        <w:numPr>
          <w:ilvl w:val="0"/>
          <w:numId w:val="26"/>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ind w:left="284" w:hanging="284"/>
        <w:rPr>
          <w:rFonts w:ascii="Verdana" w:hAnsi="Verdana"/>
          <w:sz w:val="22"/>
          <w:szCs w:val="22"/>
        </w:rPr>
      </w:pPr>
      <w:r w:rsidRPr="0013473A">
        <w:rPr>
          <w:rFonts w:ascii="Verdana" w:hAnsi="Verdana"/>
          <w:sz w:val="22"/>
          <w:szCs w:val="22"/>
        </w:rPr>
        <w:t xml:space="preserve">het competentieprofiel </w:t>
      </w:r>
    </w:p>
    <w:p w14:paraId="0CB3D9BE" w14:textId="77777777" w:rsidR="00FC05CF" w:rsidRPr="0013473A" w:rsidRDefault="00EB037C" w:rsidP="003163E6">
      <w:pPr>
        <w:pStyle w:val="Lijstalinea"/>
        <w:numPr>
          <w:ilvl w:val="0"/>
          <w:numId w:val="26"/>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ind w:left="284" w:hanging="284"/>
        <w:rPr>
          <w:rFonts w:ascii="Verdana" w:hAnsi="Verdana"/>
          <w:sz w:val="22"/>
          <w:szCs w:val="22"/>
        </w:rPr>
      </w:pPr>
      <w:r w:rsidRPr="0013473A">
        <w:rPr>
          <w:rFonts w:ascii="Verdana" w:hAnsi="Verdana"/>
          <w:sz w:val="22"/>
          <w:szCs w:val="22"/>
        </w:rPr>
        <w:t>het start/POP-gesprek</w:t>
      </w:r>
    </w:p>
    <w:p w14:paraId="6AB51581" w14:textId="77777777" w:rsidR="00FC05CF" w:rsidRPr="0013473A" w:rsidRDefault="00EB037C" w:rsidP="003163E6">
      <w:pPr>
        <w:pStyle w:val="Lijstalinea"/>
        <w:numPr>
          <w:ilvl w:val="0"/>
          <w:numId w:val="26"/>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ind w:left="284" w:hanging="284"/>
        <w:rPr>
          <w:rFonts w:ascii="Verdana" w:hAnsi="Verdana"/>
          <w:sz w:val="22"/>
          <w:szCs w:val="22"/>
        </w:rPr>
      </w:pPr>
      <w:r w:rsidRPr="0013473A">
        <w:rPr>
          <w:rFonts w:ascii="Verdana" w:hAnsi="Verdana"/>
          <w:sz w:val="22"/>
          <w:szCs w:val="22"/>
        </w:rPr>
        <w:t>het functioneringsgesprek</w:t>
      </w:r>
    </w:p>
    <w:p w14:paraId="4006DAA4" w14:textId="77777777" w:rsidR="00FC05CF" w:rsidRPr="0013473A" w:rsidRDefault="00EB037C" w:rsidP="003163E6">
      <w:pPr>
        <w:pStyle w:val="Lijstalinea"/>
        <w:numPr>
          <w:ilvl w:val="0"/>
          <w:numId w:val="26"/>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ind w:left="284" w:hanging="284"/>
        <w:rPr>
          <w:rFonts w:ascii="Verdana" w:hAnsi="Verdana"/>
          <w:sz w:val="22"/>
          <w:szCs w:val="22"/>
        </w:rPr>
      </w:pPr>
      <w:r w:rsidRPr="0013473A">
        <w:rPr>
          <w:rFonts w:ascii="Verdana" w:hAnsi="Verdana"/>
          <w:sz w:val="22"/>
          <w:szCs w:val="22"/>
        </w:rPr>
        <w:t xml:space="preserve">het beoordelingsgesprek </w:t>
      </w:r>
    </w:p>
    <w:p w14:paraId="61FEAB2E" w14:textId="77777777" w:rsidR="00FC05CF" w:rsidRPr="0013473A" w:rsidRDefault="00EB037C" w:rsidP="003163E6">
      <w:pPr>
        <w:pStyle w:val="Lijstalinea"/>
        <w:numPr>
          <w:ilvl w:val="0"/>
          <w:numId w:val="26"/>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ind w:left="284" w:hanging="284"/>
        <w:rPr>
          <w:rFonts w:ascii="Verdana" w:hAnsi="Verdana"/>
          <w:sz w:val="22"/>
          <w:szCs w:val="22"/>
        </w:rPr>
      </w:pPr>
      <w:r w:rsidRPr="0013473A">
        <w:rPr>
          <w:rFonts w:ascii="Verdana" w:hAnsi="Verdana"/>
          <w:sz w:val="22"/>
          <w:szCs w:val="22"/>
        </w:rPr>
        <w:t>het flits- en klassenbezoek</w:t>
      </w:r>
    </w:p>
    <w:p w14:paraId="01F9E93E" w14:textId="77777777" w:rsidR="00FC05CF" w:rsidRPr="0013473A" w:rsidRDefault="00FC05CF" w:rsidP="0013473A">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sz w:val="22"/>
          <w:szCs w:val="22"/>
        </w:rPr>
      </w:pPr>
    </w:p>
    <w:p w14:paraId="6B75A7B8" w14:textId="77777777" w:rsidR="00FC05CF" w:rsidRDefault="00EB037C" w:rsidP="0013473A">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sz w:val="22"/>
          <w:szCs w:val="22"/>
        </w:rPr>
      </w:pPr>
      <w:r w:rsidRPr="0013473A">
        <w:rPr>
          <w:rFonts w:ascii="Verdana" w:hAnsi="Verdana"/>
          <w:sz w:val="22"/>
          <w:szCs w:val="22"/>
        </w:rPr>
        <w:t xml:space="preserve">In het beleid </w:t>
      </w:r>
      <w:hyperlink r:id="rId36" w:history="1">
        <w:r w:rsidRPr="0013473A">
          <w:rPr>
            <w:rStyle w:val="Hyperlink"/>
            <w:rFonts w:ascii="Verdana" w:hAnsi="Verdana"/>
            <w:sz w:val="22"/>
            <w:szCs w:val="22"/>
          </w:rPr>
          <w:t>Gesp</w:t>
        </w:r>
        <w:r w:rsidRPr="0013473A">
          <w:rPr>
            <w:rStyle w:val="Hyperlink"/>
            <w:rFonts w:ascii="Verdana" w:hAnsi="Verdana"/>
            <w:sz w:val="22"/>
            <w:szCs w:val="22"/>
          </w:rPr>
          <w:t>r</w:t>
        </w:r>
        <w:r w:rsidRPr="0013473A">
          <w:rPr>
            <w:rStyle w:val="Hyperlink"/>
            <w:rFonts w:ascii="Verdana" w:hAnsi="Verdana"/>
            <w:sz w:val="22"/>
            <w:szCs w:val="22"/>
          </w:rPr>
          <w:t>ekkencyclus</w:t>
        </w:r>
      </w:hyperlink>
      <w:r w:rsidRPr="0013473A">
        <w:rPr>
          <w:rFonts w:ascii="Verdana" w:hAnsi="Verdana"/>
          <w:sz w:val="22"/>
          <w:szCs w:val="22"/>
        </w:rPr>
        <w:t xml:space="preserve"> staat beschreven op welk moment de verschillende gesprekken plaats vinden.</w:t>
      </w:r>
      <w:r w:rsidRPr="0013473A">
        <w:rPr>
          <w:rFonts w:ascii="Verdana" w:hAnsi="Verdana"/>
          <w:sz w:val="22"/>
          <w:szCs w:val="22"/>
        </w:rPr>
        <w:br/>
      </w:r>
    </w:p>
    <w:p w14:paraId="1BB02087" w14:textId="77777777" w:rsidR="0013473A" w:rsidRDefault="0013473A" w:rsidP="0013473A">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sz w:val="22"/>
          <w:szCs w:val="22"/>
        </w:rPr>
      </w:pPr>
    </w:p>
    <w:p w14:paraId="4EDCADFD" w14:textId="77777777" w:rsidR="00FC05CF" w:rsidRPr="001B4B48" w:rsidRDefault="0013473A" w:rsidP="0013473A">
      <w:pPr>
        <w:pStyle w:val="Kop3"/>
        <w:spacing w:before="0" w:after="0"/>
        <w:rPr>
          <w:rStyle w:val="Intensieveverwijzing"/>
        </w:rPr>
      </w:pPr>
      <w:bookmarkStart w:id="45" w:name="_Toc514932024"/>
      <w:r w:rsidRPr="001B4B48">
        <w:rPr>
          <w:rStyle w:val="Intensieveverwijzing"/>
        </w:rPr>
        <w:t xml:space="preserve">4.4.3 </w:t>
      </w:r>
      <w:r w:rsidR="00EB037C" w:rsidRPr="001B4B48">
        <w:rPr>
          <w:rStyle w:val="Intensieveverwijzing"/>
        </w:rPr>
        <w:t>Flits- en klassenbezoek</w:t>
      </w:r>
      <w:bookmarkEnd w:id="45"/>
    </w:p>
    <w:p w14:paraId="030B9FAD" w14:textId="77777777" w:rsidR="00FC05CF" w:rsidRPr="0013473A" w:rsidRDefault="00EB037C" w:rsidP="0013473A">
      <w:pPr>
        <w:spacing w:line="276" w:lineRule="auto"/>
        <w:rPr>
          <w:rFonts w:ascii="Verdana" w:hAnsi="Verdana"/>
          <w:sz w:val="22"/>
          <w:szCs w:val="22"/>
        </w:rPr>
      </w:pPr>
      <w:r w:rsidRPr="0013473A">
        <w:rPr>
          <w:rFonts w:ascii="Verdana" w:hAnsi="Verdana"/>
          <w:sz w:val="22"/>
          <w:szCs w:val="22"/>
        </w:rPr>
        <w:t>Voor onderwijzend personeel geldt dat minimaal drie maal per jaar de didactische vaardigheden worden geobserveerd. Dit kan door middel van een flits- en/of een klassenbezoek. De directeur bepaalt – afhankelijk van het functioneren – de verhouding tussen het aantal flits- en klassenbezoeken. Er vindt altijd 1 klassenbezoek per schooljaar plaats. De directeur legt zelf minimaal 2 bezoeken per schooljaar af.</w:t>
      </w:r>
    </w:p>
    <w:p w14:paraId="6FF95E60" w14:textId="77777777" w:rsidR="00FC05CF" w:rsidRPr="0013473A" w:rsidRDefault="00EB037C" w:rsidP="003163E6">
      <w:pPr>
        <w:numPr>
          <w:ilvl w:val="1"/>
          <w:numId w:val="14"/>
        </w:numPr>
        <w:spacing w:line="276" w:lineRule="auto"/>
        <w:ind w:left="284" w:hanging="284"/>
        <w:contextualSpacing/>
        <w:rPr>
          <w:rFonts w:ascii="Verdana" w:hAnsi="Verdana"/>
          <w:sz w:val="22"/>
          <w:szCs w:val="22"/>
        </w:rPr>
      </w:pPr>
      <w:r w:rsidRPr="0013473A">
        <w:rPr>
          <w:rFonts w:ascii="Verdana" w:hAnsi="Verdana"/>
          <w:sz w:val="22"/>
          <w:szCs w:val="22"/>
        </w:rPr>
        <w:t>Flitsbezoeken</w:t>
      </w:r>
    </w:p>
    <w:p w14:paraId="4CA6815D" w14:textId="77777777" w:rsidR="00FC05CF" w:rsidRPr="0013473A" w:rsidRDefault="00EB037C" w:rsidP="003163E6">
      <w:pPr>
        <w:pStyle w:val="Lijstalinea"/>
        <w:numPr>
          <w:ilvl w:val="0"/>
          <w:numId w:val="27"/>
        </w:numPr>
        <w:spacing w:line="276" w:lineRule="auto"/>
        <w:ind w:left="568" w:hanging="284"/>
        <w:rPr>
          <w:rFonts w:ascii="Verdana" w:hAnsi="Verdana"/>
          <w:sz w:val="22"/>
          <w:szCs w:val="22"/>
        </w:rPr>
      </w:pPr>
      <w:r w:rsidRPr="0013473A">
        <w:rPr>
          <w:rFonts w:ascii="Verdana" w:hAnsi="Verdana"/>
          <w:sz w:val="22"/>
          <w:szCs w:val="22"/>
        </w:rPr>
        <w:t xml:space="preserve">Een onverwacht kort bezoek van 5 tot 10 minuten aan een klas; </w:t>
      </w:r>
    </w:p>
    <w:p w14:paraId="2ABD9A56" w14:textId="77777777" w:rsidR="00FC05CF" w:rsidRPr="0013473A" w:rsidRDefault="00EB037C" w:rsidP="003163E6">
      <w:pPr>
        <w:pStyle w:val="Lijstalinea"/>
        <w:numPr>
          <w:ilvl w:val="0"/>
          <w:numId w:val="27"/>
        </w:numPr>
        <w:spacing w:line="276" w:lineRule="auto"/>
        <w:ind w:left="568" w:hanging="284"/>
        <w:rPr>
          <w:rFonts w:ascii="Verdana" w:hAnsi="Verdana"/>
          <w:sz w:val="22"/>
          <w:szCs w:val="22"/>
        </w:rPr>
      </w:pPr>
      <w:r w:rsidRPr="0013473A">
        <w:rPr>
          <w:rFonts w:ascii="Verdana" w:hAnsi="Verdana"/>
          <w:sz w:val="22"/>
          <w:szCs w:val="22"/>
        </w:rPr>
        <w:t>Er worden korte notities gemaakt;</w:t>
      </w:r>
    </w:p>
    <w:p w14:paraId="46D6AF02" w14:textId="77777777" w:rsidR="00FC05CF" w:rsidRPr="0013473A" w:rsidRDefault="00EB037C" w:rsidP="003163E6">
      <w:pPr>
        <w:pStyle w:val="Lijstalinea"/>
        <w:numPr>
          <w:ilvl w:val="0"/>
          <w:numId w:val="27"/>
        </w:numPr>
        <w:spacing w:line="276" w:lineRule="auto"/>
        <w:ind w:left="568" w:hanging="284"/>
        <w:rPr>
          <w:rFonts w:ascii="Verdana" w:hAnsi="Verdana"/>
          <w:sz w:val="22"/>
          <w:szCs w:val="22"/>
        </w:rPr>
      </w:pPr>
      <w:r w:rsidRPr="0013473A">
        <w:rPr>
          <w:rFonts w:ascii="Verdana" w:hAnsi="Verdana"/>
          <w:sz w:val="22"/>
          <w:szCs w:val="22"/>
        </w:rPr>
        <w:t xml:space="preserve">De bezochte leerkracht ontvangt dezelfde dag mondelinge feedback aan de hand van reflectieve vragen. </w:t>
      </w:r>
    </w:p>
    <w:p w14:paraId="3504AA6E" w14:textId="77777777" w:rsidR="00FC05CF" w:rsidRPr="0013473A" w:rsidRDefault="00EB037C" w:rsidP="003163E6">
      <w:pPr>
        <w:numPr>
          <w:ilvl w:val="1"/>
          <w:numId w:val="14"/>
        </w:numPr>
        <w:spacing w:line="276" w:lineRule="auto"/>
        <w:ind w:left="284" w:hanging="284"/>
        <w:contextualSpacing/>
        <w:rPr>
          <w:rFonts w:ascii="Verdana" w:hAnsi="Verdana"/>
          <w:sz w:val="22"/>
          <w:szCs w:val="22"/>
        </w:rPr>
      </w:pPr>
      <w:r w:rsidRPr="0013473A">
        <w:rPr>
          <w:rFonts w:ascii="Verdana" w:hAnsi="Verdana"/>
          <w:sz w:val="22"/>
          <w:szCs w:val="22"/>
        </w:rPr>
        <w:t>Klassenbezoek</w:t>
      </w:r>
    </w:p>
    <w:p w14:paraId="0F0B1B7A" w14:textId="77777777" w:rsidR="00FC05CF" w:rsidRPr="0013473A" w:rsidRDefault="00EB037C" w:rsidP="003163E6">
      <w:pPr>
        <w:pStyle w:val="Lijstalinea"/>
        <w:numPr>
          <w:ilvl w:val="0"/>
          <w:numId w:val="28"/>
        </w:numPr>
        <w:spacing w:line="276" w:lineRule="auto"/>
        <w:ind w:left="568" w:hanging="284"/>
        <w:rPr>
          <w:rFonts w:ascii="Verdana" w:hAnsi="Verdana"/>
          <w:sz w:val="22"/>
          <w:szCs w:val="22"/>
        </w:rPr>
      </w:pPr>
      <w:r w:rsidRPr="0013473A">
        <w:rPr>
          <w:rFonts w:ascii="Verdana" w:hAnsi="Verdana"/>
          <w:sz w:val="22"/>
          <w:szCs w:val="22"/>
        </w:rPr>
        <w:t>Een klassenbezoek duurt 30 tot 45 minuten;</w:t>
      </w:r>
    </w:p>
    <w:p w14:paraId="3829BECF" w14:textId="77777777" w:rsidR="00FC05CF" w:rsidRPr="0013473A" w:rsidRDefault="00EB037C" w:rsidP="003163E6">
      <w:pPr>
        <w:pStyle w:val="Lijstalinea"/>
        <w:numPr>
          <w:ilvl w:val="0"/>
          <w:numId w:val="28"/>
        </w:numPr>
        <w:spacing w:line="276" w:lineRule="auto"/>
        <w:ind w:left="568" w:hanging="284"/>
        <w:rPr>
          <w:rFonts w:ascii="Verdana" w:hAnsi="Verdana"/>
          <w:sz w:val="22"/>
          <w:szCs w:val="22"/>
        </w:rPr>
      </w:pPr>
      <w:r w:rsidRPr="0013473A">
        <w:rPr>
          <w:rFonts w:ascii="Verdana" w:hAnsi="Verdana"/>
          <w:sz w:val="22"/>
          <w:szCs w:val="22"/>
        </w:rPr>
        <w:t>De directeur bepaalt zelf welke en hoeveel competenties in een klassenbezoek geobserveerd worden. Voorwaarde is dat iedere competentie gedurende de cyclus van 2 jaar minimaal eenmaal onderdeel van het klassenbezoek is geweest/ geobserveerd is;</w:t>
      </w:r>
    </w:p>
    <w:p w14:paraId="3489DA79" w14:textId="77777777" w:rsidR="00FC05CF" w:rsidRPr="0013473A" w:rsidRDefault="00EB037C" w:rsidP="003163E6">
      <w:pPr>
        <w:pStyle w:val="Lijstalinea"/>
        <w:numPr>
          <w:ilvl w:val="0"/>
          <w:numId w:val="28"/>
        </w:numPr>
        <w:spacing w:line="276" w:lineRule="auto"/>
        <w:ind w:left="568" w:hanging="284"/>
        <w:rPr>
          <w:rFonts w:ascii="Verdana" w:hAnsi="Verdana"/>
          <w:sz w:val="22"/>
          <w:szCs w:val="22"/>
        </w:rPr>
      </w:pPr>
      <w:r w:rsidRPr="0013473A">
        <w:rPr>
          <w:rFonts w:ascii="Verdana" w:hAnsi="Verdana"/>
          <w:sz w:val="22"/>
          <w:szCs w:val="22"/>
        </w:rPr>
        <w:t>Didactische vaardigheden zijn altijd onderdeel van het klassenbezoek;</w:t>
      </w:r>
    </w:p>
    <w:p w14:paraId="278F348B" w14:textId="77777777" w:rsidR="00FC05CF" w:rsidRPr="0013473A" w:rsidRDefault="00EB037C" w:rsidP="003163E6">
      <w:pPr>
        <w:pStyle w:val="Lijstalinea"/>
        <w:numPr>
          <w:ilvl w:val="0"/>
          <w:numId w:val="28"/>
        </w:numPr>
        <w:spacing w:line="276" w:lineRule="auto"/>
        <w:ind w:left="568" w:hanging="284"/>
        <w:rPr>
          <w:rFonts w:ascii="Verdana" w:hAnsi="Verdana"/>
          <w:sz w:val="22"/>
          <w:szCs w:val="22"/>
        </w:rPr>
      </w:pPr>
      <w:r w:rsidRPr="0013473A">
        <w:rPr>
          <w:rFonts w:ascii="Verdana" w:hAnsi="Verdana"/>
          <w:sz w:val="22"/>
          <w:szCs w:val="22"/>
        </w:rPr>
        <w:t>De Kijkwijzer wordt gebruikt om bepaalde indicatoren te observeren;</w:t>
      </w:r>
    </w:p>
    <w:p w14:paraId="3BDF7124" w14:textId="77777777" w:rsidR="00FC05CF" w:rsidRPr="0013473A" w:rsidRDefault="00EB037C" w:rsidP="003163E6">
      <w:pPr>
        <w:pStyle w:val="Lijstalinea"/>
        <w:numPr>
          <w:ilvl w:val="0"/>
          <w:numId w:val="28"/>
        </w:numPr>
        <w:spacing w:line="276" w:lineRule="auto"/>
        <w:ind w:left="568" w:hanging="284"/>
        <w:rPr>
          <w:rFonts w:ascii="Verdana" w:hAnsi="Verdana"/>
          <w:sz w:val="22"/>
          <w:szCs w:val="22"/>
        </w:rPr>
      </w:pPr>
      <w:r w:rsidRPr="0013473A">
        <w:rPr>
          <w:rFonts w:ascii="Verdana" w:hAnsi="Verdana"/>
          <w:sz w:val="22"/>
          <w:szCs w:val="22"/>
        </w:rPr>
        <w:t>Er vindt op dezelfde dag of later in dezelfde week een nagesprek plaats inclusief verslaglegging.</w:t>
      </w:r>
    </w:p>
    <w:p w14:paraId="06045836" w14:textId="77777777" w:rsidR="0013473A" w:rsidRDefault="0013473A">
      <w:pPr>
        <w:tabs>
          <w:tab w:val="left" w:pos="570"/>
          <w:tab w:val="left" w:pos="1140"/>
          <w:tab w:val="left" w:pos="1710"/>
          <w:tab w:val="left" w:pos="2280"/>
          <w:tab w:val="left" w:pos="2850"/>
          <w:tab w:val="left" w:pos="3420"/>
          <w:tab w:val="left" w:pos="3990"/>
          <w:tab w:val="left" w:pos="4560"/>
          <w:tab w:val="left" w:pos="5130"/>
          <w:tab w:val="left" w:pos="5700"/>
        </w:tabs>
      </w:pPr>
    </w:p>
    <w:p w14:paraId="6FB8B2D5" w14:textId="77777777" w:rsidR="00FC05CF" w:rsidRPr="001B4B48" w:rsidRDefault="0013473A" w:rsidP="0013473A">
      <w:pPr>
        <w:pStyle w:val="Kop3"/>
        <w:spacing w:before="0" w:after="0"/>
        <w:rPr>
          <w:rStyle w:val="Intensieveverwijzing"/>
        </w:rPr>
      </w:pPr>
      <w:bookmarkStart w:id="46" w:name="_Toc514932025"/>
      <w:r w:rsidRPr="001B4B48">
        <w:rPr>
          <w:rStyle w:val="Intensieveverwijzing"/>
        </w:rPr>
        <w:t xml:space="preserve">4.4.4 </w:t>
      </w:r>
      <w:r w:rsidR="00EB037C" w:rsidRPr="001B4B48">
        <w:rPr>
          <w:rStyle w:val="Intensieveverwijzing"/>
        </w:rPr>
        <w:t>Bespreekbaar maken van incidenten</w:t>
      </w:r>
      <w:bookmarkEnd w:id="46"/>
    </w:p>
    <w:p w14:paraId="1BB17D75" w14:textId="77777777" w:rsidR="00FC05CF" w:rsidRPr="0013473A" w:rsidRDefault="00EB037C" w:rsidP="0013473A">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sz w:val="22"/>
          <w:szCs w:val="22"/>
        </w:rPr>
      </w:pPr>
      <w:r w:rsidRPr="0013473A">
        <w:rPr>
          <w:rFonts w:ascii="Verdana" w:hAnsi="Verdana"/>
          <w:sz w:val="22"/>
          <w:szCs w:val="22"/>
        </w:rPr>
        <w:t>Als personeelsleden incidenten met elkaar bespreken, kunnen ze leren van elkaars inzichten en ervaringen en kunnen ze een uitlaatklep vinden bij hun collega's voor emoties die door agressief gedrag worden opgeroepen. Personeelsleden dienen te kunnen beschikken over inzichten en vaardigheden om ongewenst gedrag van leerlingen daadwerkelijk aan te pakken en in te perken.</w:t>
      </w:r>
      <w:r w:rsidRPr="0013473A">
        <w:rPr>
          <w:rFonts w:ascii="Verdana" w:hAnsi="Verdana"/>
          <w:sz w:val="22"/>
          <w:szCs w:val="22"/>
        </w:rPr>
        <w:br/>
      </w:r>
    </w:p>
    <w:p w14:paraId="0326B086" w14:textId="77777777" w:rsidR="00FC05CF" w:rsidRPr="0013473A" w:rsidRDefault="00EB037C" w:rsidP="0013473A">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sz w:val="22"/>
          <w:szCs w:val="22"/>
        </w:rPr>
      </w:pPr>
      <w:r w:rsidRPr="0013473A">
        <w:rPr>
          <w:rFonts w:ascii="Verdana" w:hAnsi="Verdana"/>
          <w:sz w:val="22"/>
          <w:szCs w:val="22"/>
        </w:rPr>
        <w:t>De school stimuleert het bespreekbaar maken van incidenten bij personeelsleden.</w:t>
      </w:r>
    </w:p>
    <w:p w14:paraId="7E4EAEF0" w14:textId="77777777" w:rsidR="0013473A" w:rsidRDefault="0013473A">
      <w:pPr>
        <w:tabs>
          <w:tab w:val="left" w:pos="570"/>
          <w:tab w:val="left" w:pos="1140"/>
          <w:tab w:val="left" w:pos="1710"/>
          <w:tab w:val="left" w:pos="2280"/>
          <w:tab w:val="left" w:pos="2850"/>
          <w:tab w:val="left" w:pos="3420"/>
          <w:tab w:val="left" w:pos="3990"/>
          <w:tab w:val="left" w:pos="4560"/>
          <w:tab w:val="left" w:pos="5130"/>
          <w:tab w:val="left" w:pos="5700"/>
          <w:tab w:val="left" w:pos="12474"/>
        </w:tabs>
        <w:rPr>
          <w:sz w:val="24"/>
          <w:szCs w:val="24"/>
        </w:rPr>
      </w:pPr>
    </w:p>
    <w:p w14:paraId="2B9A181D" w14:textId="77777777" w:rsidR="00FC05CF" w:rsidRPr="001B4B48" w:rsidRDefault="0013473A" w:rsidP="0013473A">
      <w:pPr>
        <w:pStyle w:val="Kop3"/>
        <w:spacing w:before="0" w:after="0"/>
        <w:rPr>
          <w:rStyle w:val="Intensieveverwijzing"/>
        </w:rPr>
      </w:pPr>
      <w:bookmarkStart w:id="47" w:name="_Toc514932026"/>
      <w:bookmarkStart w:id="48" w:name="_Hlk507397452"/>
      <w:r w:rsidRPr="001B4B48">
        <w:rPr>
          <w:rStyle w:val="Intensieveverwijzing"/>
        </w:rPr>
        <w:t xml:space="preserve">4.4.5 </w:t>
      </w:r>
      <w:r w:rsidR="00EB037C" w:rsidRPr="001B4B48">
        <w:rPr>
          <w:rStyle w:val="Intensieveverwijzing"/>
        </w:rPr>
        <w:t>Gedragscode in geval van (verbaal en fysiek) geweld en/of dreigen met fysiek geweld.</w:t>
      </w:r>
      <w:bookmarkEnd w:id="47"/>
    </w:p>
    <w:p w14:paraId="519BE2BB" w14:textId="77777777" w:rsidR="00E7404C" w:rsidRDefault="00EB037C" w:rsidP="0013473A">
      <w:pPr>
        <w:spacing w:line="276" w:lineRule="auto"/>
        <w:rPr>
          <w:rFonts w:ascii="Verdana" w:hAnsi="Verdana"/>
          <w:sz w:val="22"/>
          <w:szCs w:val="22"/>
        </w:rPr>
      </w:pPr>
      <w:r w:rsidRPr="0013473A">
        <w:rPr>
          <w:rFonts w:ascii="Verdana" w:hAnsi="Verdana"/>
          <w:sz w:val="22"/>
          <w:szCs w:val="22"/>
        </w:rPr>
        <w:t xml:space="preserve">Uitgangspunt is dat op het schoolterrein en binnen de schoolpoorten iedere vorm van verbaal en fysiek geweld, door ouders/verzorgers, personeel, leerlingen, vrijwilligers, stagiaires, e.d.  niet getolereerd wordt. </w:t>
      </w:r>
    </w:p>
    <w:p w14:paraId="645603BC" w14:textId="77777777" w:rsidR="001B4B48" w:rsidRDefault="001B4B48" w:rsidP="0013473A">
      <w:pPr>
        <w:spacing w:line="276" w:lineRule="auto"/>
        <w:rPr>
          <w:rFonts w:ascii="Verdana" w:hAnsi="Verdana"/>
          <w:sz w:val="22"/>
          <w:szCs w:val="22"/>
        </w:rPr>
      </w:pPr>
    </w:p>
    <w:p w14:paraId="52DA4166" w14:textId="2A8CCC74" w:rsidR="001B4B48" w:rsidRDefault="001B4B48" w:rsidP="001B4B48">
      <w:pPr>
        <w:spacing w:line="276" w:lineRule="auto"/>
        <w:rPr>
          <w:rFonts w:ascii="Verdana" w:hAnsi="Verdana"/>
          <w:sz w:val="22"/>
          <w:szCs w:val="22"/>
        </w:rPr>
      </w:pPr>
      <w:r>
        <w:rPr>
          <w:rFonts w:ascii="Verdana" w:hAnsi="Verdana"/>
          <w:sz w:val="22"/>
          <w:szCs w:val="22"/>
        </w:rPr>
        <w:t xml:space="preserve">In de </w:t>
      </w:r>
      <w:hyperlink r:id="rId37" w:history="1">
        <w:r w:rsidRPr="00AE365F">
          <w:rPr>
            <w:rStyle w:val="Hyperlink"/>
            <w:rFonts w:ascii="Verdana" w:hAnsi="Verdana"/>
            <w:sz w:val="22"/>
            <w:szCs w:val="22"/>
          </w:rPr>
          <w:t xml:space="preserve">Gedragscode sociale </w:t>
        </w:r>
        <w:r w:rsidRPr="00AE365F">
          <w:rPr>
            <w:rStyle w:val="Hyperlink"/>
            <w:rFonts w:ascii="Verdana" w:hAnsi="Verdana"/>
            <w:sz w:val="22"/>
            <w:szCs w:val="22"/>
          </w:rPr>
          <w:t>v</w:t>
        </w:r>
        <w:r w:rsidRPr="00AE365F">
          <w:rPr>
            <w:rStyle w:val="Hyperlink"/>
            <w:rFonts w:ascii="Verdana" w:hAnsi="Verdana"/>
            <w:sz w:val="22"/>
            <w:szCs w:val="22"/>
          </w:rPr>
          <w:t>e</w:t>
        </w:r>
        <w:r w:rsidRPr="00AE365F">
          <w:rPr>
            <w:rStyle w:val="Hyperlink"/>
            <w:rFonts w:ascii="Verdana" w:hAnsi="Verdana"/>
            <w:sz w:val="22"/>
            <w:szCs w:val="22"/>
          </w:rPr>
          <w:t>iligheid</w:t>
        </w:r>
      </w:hyperlink>
      <w:r>
        <w:rPr>
          <w:rFonts w:ascii="Verdana" w:hAnsi="Verdana"/>
          <w:sz w:val="22"/>
          <w:szCs w:val="22"/>
        </w:rPr>
        <w:t xml:space="preserve"> (ter voorkoming van seksuele intimidatie, </w:t>
      </w:r>
      <w:proofErr w:type="spellStart"/>
      <w:r>
        <w:rPr>
          <w:rFonts w:ascii="Verdana" w:hAnsi="Verdana"/>
          <w:sz w:val="22"/>
          <w:szCs w:val="22"/>
        </w:rPr>
        <w:t>discriminatie,agressie</w:t>
      </w:r>
      <w:proofErr w:type="spellEnd"/>
      <w:r>
        <w:rPr>
          <w:rFonts w:ascii="Verdana" w:hAnsi="Verdana"/>
          <w:sz w:val="22"/>
          <w:szCs w:val="22"/>
        </w:rPr>
        <w:t>, geweld en pesten) hebben we omschreven welke stappen we ondernemen en welke afspraken we hebben op schoolniveau.</w:t>
      </w:r>
    </w:p>
    <w:p w14:paraId="1A0BDACC" w14:textId="77777777" w:rsidR="001B4B48" w:rsidRDefault="001B4B48" w:rsidP="001B4B48">
      <w:pPr>
        <w:spacing w:line="276" w:lineRule="auto"/>
        <w:rPr>
          <w:rFonts w:ascii="Verdana" w:hAnsi="Verdana"/>
          <w:sz w:val="22"/>
          <w:szCs w:val="22"/>
        </w:rPr>
      </w:pPr>
      <w:r>
        <w:rPr>
          <w:rFonts w:ascii="Verdana" w:hAnsi="Verdana"/>
          <w:sz w:val="22"/>
          <w:szCs w:val="22"/>
        </w:rPr>
        <w:t>In deze Gedragscode zijn de afspraken vastgelegd die te maken hebben met:</w:t>
      </w:r>
    </w:p>
    <w:p w14:paraId="53D5776F" w14:textId="77777777" w:rsidR="001B4B48" w:rsidRPr="001B4B48" w:rsidRDefault="001B4B48" w:rsidP="001B4B48">
      <w:pPr>
        <w:tabs>
          <w:tab w:val="left" w:pos="-1414"/>
          <w:tab w:val="left" w:pos="-848"/>
          <w:tab w:val="left" w:pos="-282"/>
          <w:tab w:val="left" w:pos="284"/>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pacing w:line="276" w:lineRule="auto"/>
        <w:ind w:left="284" w:hanging="284"/>
        <w:rPr>
          <w:rFonts w:ascii="Verdana" w:hAnsi="Verdana"/>
          <w:sz w:val="22"/>
          <w:szCs w:val="22"/>
        </w:rPr>
      </w:pPr>
      <w:r>
        <w:rPr>
          <w:rFonts w:ascii="Verdana" w:hAnsi="Verdana"/>
          <w:sz w:val="22"/>
          <w:szCs w:val="22"/>
        </w:rPr>
        <w:t xml:space="preserve">A. </w:t>
      </w:r>
      <w:r w:rsidRPr="001B4B48">
        <w:rPr>
          <w:rFonts w:ascii="Verdana" w:hAnsi="Verdana"/>
          <w:sz w:val="22"/>
          <w:szCs w:val="22"/>
        </w:rPr>
        <w:t>Geweld door personeel richting – leerling</w:t>
      </w:r>
    </w:p>
    <w:p w14:paraId="3F53C76C" w14:textId="77777777" w:rsidR="001B4B48" w:rsidRPr="001B4B48" w:rsidRDefault="001B4B48" w:rsidP="001B4B48">
      <w:pPr>
        <w:spacing w:line="276" w:lineRule="auto"/>
        <w:rPr>
          <w:rFonts w:ascii="Verdana" w:hAnsi="Verdana"/>
          <w:sz w:val="22"/>
          <w:szCs w:val="22"/>
        </w:rPr>
      </w:pPr>
      <w:r w:rsidRPr="001B4B48">
        <w:rPr>
          <w:rFonts w:ascii="Verdana" w:hAnsi="Verdana"/>
          <w:sz w:val="22"/>
          <w:szCs w:val="22"/>
        </w:rPr>
        <w:t>B. Dreigen fysiek geweld door lid personeel</w:t>
      </w:r>
    </w:p>
    <w:p w14:paraId="0C165BDF" w14:textId="77777777" w:rsidR="001B4B48" w:rsidRPr="001B4B48" w:rsidRDefault="001B4B48" w:rsidP="001B4B48">
      <w:pPr>
        <w:spacing w:line="276" w:lineRule="auto"/>
        <w:rPr>
          <w:rFonts w:ascii="Verdana" w:hAnsi="Verdana"/>
          <w:sz w:val="22"/>
          <w:szCs w:val="22"/>
        </w:rPr>
      </w:pPr>
      <w:r w:rsidRPr="001B4B48">
        <w:rPr>
          <w:rFonts w:ascii="Verdana" w:hAnsi="Verdana"/>
          <w:sz w:val="22"/>
          <w:szCs w:val="22"/>
        </w:rPr>
        <w:t>C. Dreigen geweld door ouders/verzorgers of derden</w:t>
      </w:r>
    </w:p>
    <w:p w14:paraId="50CF2120" w14:textId="77777777" w:rsidR="001B4B48" w:rsidRPr="001B4B48" w:rsidRDefault="001B4B48" w:rsidP="001B4B48">
      <w:pPr>
        <w:spacing w:line="276" w:lineRule="auto"/>
        <w:rPr>
          <w:rFonts w:ascii="Verdana" w:hAnsi="Verdana"/>
          <w:sz w:val="22"/>
          <w:szCs w:val="22"/>
        </w:rPr>
      </w:pPr>
      <w:r w:rsidRPr="001B4B48">
        <w:rPr>
          <w:rFonts w:ascii="Verdana" w:hAnsi="Verdana"/>
          <w:sz w:val="22"/>
          <w:szCs w:val="22"/>
        </w:rPr>
        <w:t>D. Geweld door personeel, ouders/verzorgers, leerlingen en overige derden</w:t>
      </w:r>
    </w:p>
    <w:p w14:paraId="35369B6C" w14:textId="77777777" w:rsidR="001B4B48" w:rsidRPr="001B4B48" w:rsidRDefault="001B4B48" w:rsidP="001B4B48">
      <w:pPr>
        <w:spacing w:line="276" w:lineRule="auto"/>
        <w:rPr>
          <w:rFonts w:ascii="Verdana" w:hAnsi="Verdana"/>
          <w:sz w:val="22"/>
          <w:szCs w:val="22"/>
        </w:rPr>
      </w:pPr>
      <w:r w:rsidRPr="001B4B48">
        <w:rPr>
          <w:rFonts w:ascii="Verdana" w:hAnsi="Verdana"/>
          <w:sz w:val="22"/>
          <w:szCs w:val="22"/>
        </w:rPr>
        <w:t>E. Ordemaatregelen</w:t>
      </w:r>
    </w:p>
    <w:p w14:paraId="0AF54D10" w14:textId="77777777" w:rsidR="001B4B48" w:rsidRPr="001B4B48" w:rsidRDefault="001B4B48" w:rsidP="001B4B48">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pacing w:line="276" w:lineRule="auto"/>
        <w:rPr>
          <w:rFonts w:ascii="Verdana" w:hAnsi="Verdana"/>
          <w:sz w:val="22"/>
          <w:szCs w:val="22"/>
        </w:rPr>
      </w:pPr>
      <w:r w:rsidRPr="001B4B48">
        <w:rPr>
          <w:rFonts w:ascii="Verdana" w:hAnsi="Verdana"/>
          <w:sz w:val="22"/>
          <w:szCs w:val="22"/>
        </w:rPr>
        <w:t>F. Bestuurlijke activiteiten ingeval van fysiek geweld door ouders/verzorgers/leerlingen</w:t>
      </w:r>
    </w:p>
    <w:p w14:paraId="7F9A1595" w14:textId="77777777" w:rsidR="001B4B48" w:rsidRDefault="001B4B48" w:rsidP="001B4B48">
      <w:pPr>
        <w:spacing w:line="276" w:lineRule="auto"/>
        <w:rPr>
          <w:rFonts w:ascii="Verdana" w:hAnsi="Verdana"/>
          <w:sz w:val="22"/>
          <w:szCs w:val="22"/>
        </w:rPr>
      </w:pPr>
    </w:p>
    <w:p w14:paraId="553AECDD" w14:textId="77777777" w:rsidR="00E7404C" w:rsidRDefault="00E7404C" w:rsidP="0013473A">
      <w:pPr>
        <w:spacing w:line="276" w:lineRule="auto"/>
        <w:rPr>
          <w:rFonts w:ascii="Verdana" w:hAnsi="Verdana"/>
          <w:sz w:val="22"/>
          <w:szCs w:val="22"/>
        </w:rPr>
      </w:pPr>
      <w:r>
        <w:rPr>
          <w:rFonts w:ascii="Verdana" w:hAnsi="Verdana"/>
          <w:sz w:val="22"/>
          <w:szCs w:val="22"/>
        </w:rPr>
        <w:t>Op school registeren wij deze incidenten in ParnasSys</w:t>
      </w:r>
      <w:r w:rsidR="00E63447">
        <w:rPr>
          <w:rFonts w:ascii="Verdana" w:hAnsi="Verdana"/>
          <w:sz w:val="22"/>
          <w:szCs w:val="22"/>
        </w:rPr>
        <w:t>, waarbij ook een melding aan de directie wordt gedaan</w:t>
      </w:r>
      <w:r>
        <w:rPr>
          <w:rFonts w:ascii="Verdana" w:hAnsi="Verdana"/>
          <w:sz w:val="22"/>
          <w:szCs w:val="22"/>
        </w:rPr>
        <w:t>.</w:t>
      </w:r>
    </w:p>
    <w:p w14:paraId="509DBE50" w14:textId="77777777" w:rsidR="00AF0641" w:rsidRPr="00143DA1" w:rsidRDefault="00EB037C" w:rsidP="00143DA1">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pacing w:line="276" w:lineRule="auto"/>
        <w:rPr>
          <w:rFonts w:ascii="Verdana" w:hAnsi="Verdana"/>
          <w:sz w:val="22"/>
          <w:szCs w:val="22"/>
        </w:rPr>
      </w:pPr>
      <w:r w:rsidRPr="00143DA1">
        <w:rPr>
          <w:rFonts w:ascii="Verdana" w:hAnsi="Verdana"/>
          <w:sz w:val="22"/>
          <w:szCs w:val="22"/>
        </w:rPr>
        <w:t xml:space="preserve"> </w:t>
      </w:r>
      <w:bookmarkEnd w:id="48"/>
    </w:p>
    <w:p w14:paraId="4E9AEFB5" w14:textId="77777777" w:rsidR="00FC05CF" w:rsidRPr="00E041C7" w:rsidRDefault="00E7404C" w:rsidP="00E7404C">
      <w:pPr>
        <w:pStyle w:val="Kop3"/>
        <w:spacing w:before="0" w:after="0"/>
        <w:rPr>
          <w:rStyle w:val="Intensieveverwijzing"/>
        </w:rPr>
      </w:pPr>
      <w:bookmarkStart w:id="49" w:name="_Toc514932027"/>
      <w:r w:rsidRPr="00E041C7">
        <w:rPr>
          <w:rStyle w:val="Intensieveverwijzing"/>
        </w:rPr>
        <w:t xml:space="preserve">4.4.6 </w:t>
      </w:r>
      <w:r w:rsidR="00E041C7" w:rsidRPr="00E041C7">
        <w:rPr>
          <w:rStyle w:val="Intensieveverwijzing"/>
        </w:rPr>
        <w:t>Gesprekkencyclus personeel</w:t>
      </w:r>
      <w:bookmarkEnd w:id="49"/>
    </w:p>
    <w:p w14:paraId="28EADB21" w14:textId="77777777" w:rsidR="00E041C7" w:rsidRDefault="00E041C7" w:rsidP="00E7404C">
      <w:pPr>
        <w:spacing w:line="276" w:lineRule="auto"/>
        <w:rPr>
          <w:rFonts w:ascii="Verdana" w:hAnsi="Verdana"/>
          <w:sz w:val="22"/>
          <w:szCs w:val="22"/>
        </w:rPr>
      </w:pPr>
      <w:r w:rsidRPr="00E041C7">
        <w:rPr>
          <w:rFonts w:ascii="Verdana" w:hAnsi="Verdana"/>
          <w:sz w:val="22"/>
          <w:szCs w:val="22"/>
        </w:rPr>
        <w:t xml:space="preserve">SKO West – Friesland vindt de kwaliteit van het personeel een belangrijk onderdeel van het personeelsbeleid. Het onderhouden en ontwikkelen van deze kwaliteit staat centraal in de gesprekkencyclus en is een gedeelde verantwoordelijkheid van zowel de individuele medewerker als de leidinggevende. Hierbij is van belang dat de inzet, kennis en vaardigheden van het personeel afgestemd wordt op wat de school of stichting nodig heeft om haar uitgangspunten en doelstellingen te realiseren. </w:t>
      </w:r>
    </w:p>
    <w:p w14:paraId="54E55BCD" w14:textId="77777777" w:rsidR="00E041C7" w:rsidRDefault="00E041C7" w:rsidP="00E7404C">
      <w:pPr>
        <w:spacing w:line="276" w:lineRule="auto"/>
        <w:rPr>
          <w:rFonts w:ascii="Verdana" w:hAnsi="Verdana"/>
          <w:sz w:val="22"/>
          <w:szCs w:val="22"/>
        </w:rPr>
      </w:pPr>
    </w:p>
    <w:p w14:paraId="7DFFA701" w14:textId="77777777" w:rsidR="00E041C7" w:rsidRDefault="00E041C7" w:rsidP="00E7404C">
      <w:pPr>
        <w:spacing w:line="276" w:lineRule="auto"/>
        <w:rPr>
          <w:rFonts w:ascii="Verdana" w:hAnsi="Verdana"/>
          <w:sz w:val="22"/>
          <w:szCs w:val="22"/>
        </w:rPr>
      </w:pPr>
      <w:r w:rsidRPr="00E041C7">
        <w:rPr>
          <w:rFonts w:ascii="Verdana" w:hAnsi="Verdana"/>
          <w:sz w:val="22"/>
          <w:szCs w:val="22"/>
        </w:rPr>
        <w:t xml:space="preserve">De gesprekkencyclus binnen SKO West-Friesland heeft een aantal andere doelstellingen: </w:t>
      </w:r>
    </w:p>
    <w:p w14:paraId="53B6C1E8" w14:textId="77777777" w:rsidR="00E041C7" w:rsidRPr="00E041C7" w:rsidRDefault="00E041C7" w:rsidP="00E041C7">
      <w:pPr>
        <w:pStyle w:val="Lijstalinea"/>
        <w:numPr>
          <w:ilvl w:val="0"/>
          <w:numId w:val="39"/>
        </w:numPr>
        <w:spacing w:line="276" w:lineRule="auto"/>
        <w:ind w:left="284" w:hanging="284"/>
        <w:rPr>
          <w:rFonts w:ascii="Verdana" w:hAnsi="Verdana"/>
          <w:sz w:val="22"/>
          <w:szCs w:val="22"/>
        </w:rPr>
      </w:pPr>
      <w:r w:rsidRPr="00E041C7">
        <w:rPr>
          <w:rFonts w:ascii="Verdana" w:hAnsi="Verdana"/>
          <w:sz w:val="22"/>
          <w:szCs w:val="22"/>
        </w:rPr>
        <w:t xml:space="preserve">Medewerkers stimuleren om zichzelf te blijven ontwikkelen, waarbij afstemming tussen de wensen van de individuele medewerker met betrekking tot haar professionele ontwikkeling en de ontwikkelingsdoelen van de organisatie centraal staat. </w:t>
      </w:r>
    </w:p>
    <w:p w14:paraId="2539B487" w14:textId="77777777" w:rsidR="00E041C7" w:rsidRPr="00E041C7" w:rsidRDefault="00E041C7" w:rsidP="00E041C7">
      <w:pPr>
        <w:pStyle w:val="Lijstalinea"/>
        <w:numPr>
          <w:ilvl w:val="0"/>
          <w:numId w:val="39"/>
        </w:numPr>
        <w:spacing w:line="276" w:lineRule="auto"/>
        <w:ind w:left="284" w:hanging="284"/>
        <w:rPr>
          <w:rFonts w:ascii="Verdana" w:hAnsi="Verdana"/>
          <w:sz w:val="22"/>
          <w:szCs w:val="22"/>
        </w:rPr>
      </w:pPr>
      <w:r w:rsidRPr="00E041C7">
        <w:rPr>
          <w:rFonts w:ascii="Verdana" w:hAnsi="Verdana"/>
          <w:sz w:val="22"/>
          <w:szCs w:val="22"/>
        </w:rPr>
        <w:t xml:space="preserve">In gesprek gaan over wat er van een individuele medewerker wordt verwacht in de vorm van competenties; zowel in de vorm van wettelijk vastgestelde bekwaamheidseisen als in vereisten binnen de school en SKO West-Friesland. </w:t>
      </w:r>
    </w:p>
    <w:p w14:paraId="31CF7151" w14:textId="77777777" w:rsidR="00E041C7" w:rsidRPr="00E041C7" w:rsidRDefault="00E041C7" w:rsidP="00E041C7">
      <w:pPr>
        <w:pStyle w:val="Lijstalinea"/>
        <w:numPr>
          <w:ilvl w:val="0"/>
          <w:numId w:val="39"/>
        </w:numPr>
        <w:spacing w:line="276" w:lineRule="auto"/>
        <w:ind w:left="284" w:hanging="284"/>
        <w:rPr>
          <w:rFonts w:ascii="Verdana" w:hAnsi="Verdana"/>
          <w:sz w:val="22"/>
          <w:szCs w:val="22"/>
        </w:rPr>
      </w:pPr>
      <w:r w:rsidRPr="00E041C7">
        <w:rPr>
          <w:rFonts w:ascii="Verdana" w:hAnsi="Verdana"/>
          <w:sz w:val="22"/>
          <w:szCs w:val="22"/>
        </w:rPr>
        <w:t>Functioneren en ontwikkeling van medewerkers bespreekbaar maken en daar gericht op sturen.</w:t>
      </w:r>
    </w:p>
    <w:p w14:paraId="7E3AF4D5" w14:textId="77777777" w:rsidR="00E041C7" w:rsidRDefault="00E041C7" w:rsidP="00E7404C">
      <w:pPr>
        <w:spacing w:line="276" w:lineRule="auto"/>
        <w:rPr>
          <w:rFonts w:ascii="Verdana" w:hAnsi="Verdana"/>
          <w:sz w:val="22"/>
          <w:szCs w:val="22"/>
        </w:rPr>
      </w:pPr>
    </w:p>
    <w:p w14:paraId="36CF895D" w14:textId="77777777" w:rsidR="00E041C7" w:rsidRDefault="00E041C7" w:rsidP="00E7404C">
      <w:pPr>
        <w:spacing w:line="276" w:lineRule="auto"/>
        <w:rPr>
          <w:rFonts w:ascii="Verdana" w:hAnsi="Verdana"/>
          <w:sz w:val="22"/>
          <w:szCs w:val="22"/>
        </w:rPr>
      </w:pPr>
      <w:r w:rsidRPr="00E041C7">
        <w:rPr>
          <w:rFonts w:ascii="Verdana" w:hAnsi="Verdana"/>
          <w:sz w:val="22"/>
          <w:szCs w:val="22"/>
        </w:rPr>
        <w:t>Het uitgangspunt van de gesprekkencyclus is dat elke medewerker eigenaar is van zijn eigen leerproces gericht op ontwikkeling door professionalisering.</w:t>
      </w:r>
    </w:p>
    <w:p w14:paraId="52D58389" w14:textId="77777777" w:rsidR="00E041C7" w:rsidRDefault="00E041C7" w:rsidP="00E7404C">
      <w:pPr>
        <w:spacing w:line="276" w:lineRule="auto"/>
        <w:rPr>
          <w:rFonts w:ascii="Verdana" w:hAnsi="Verdana"/>
          <w:sz w:val="22"/>
          <w:szCs w:val="22"/>
        </w:rPr>
      </w:pPr>
    </w:p>
    <w:p w14:paraId="6423F4EF" w14:textId="77777777" w:rsidR="00E041C7" w:rsidRDefault="00E041C7" w:rsidP="00E7404C">
      <w:pPr>
        <w:spacing w:line="276" w:lineRule="auto"/>
        <w:rPr>
          <w:rFonts w:ascii="Verdana" w:hAnsi="Verdana"/>
          <w:sz w:val="22"/>
          <w:szCs w:val="22"/>
        </w:rPr>
      </w:pPr>
      <w:r>
        <w:rPr>
          <w:rFonts w:ascii="Verdana" w:hAnsi="Verdana"/>
          <w:sz w:val="22"/>
          <w:szCs w:val="22"/>
        </w:rPr>
        <w:t>De gesprekkencyclus kent drie gespreksmomenten:</w:t>
      </w:r>
    </w:p>
    <w:p w14:paraId="527870AE" w14:textId="77777777" w:rsidR="00E041C7" w:rsidRPr="00E041C7" w:rsidRDefault="00E041C7" w:rsidP="00E041C7">
      <w:pPr>
        <w:pStyle w:val="Lijstalinea"/>
        <w:numPr>
          <w:ilvl w:val="0"/>
          <w:numId w:val="37"/>
        </w:numPr>
        <w:spacing w:line="276" w:lineRule="auto"/>
        <w:ind w:left="284" w:hanging="284"/>
        <w:rPr>
          <w:rFonts w:ascii="Verdana" w:hAnsi="Verdana"/>
          <w:sz w:val="22"/>
          <w:szCs w:val="22"/>
        </w:rPr>
      </w:pPr>
      <w:r>
        <w:rPr>
          <w:rFonts w:ascii="Verdana" w:hAnsi="Verdana"/>
          <w:sz w:val="22"/>
          <w:szCs w:val="22"/>
        </w:rPr>
        <w:t>Startgesprek</w:t>
      </w:r>
    </w:p>
    <w:p w14:paraId="7187A6B7" w14:textId="77777777" w:rsidR="00043885" w:rsidRDefault="00EB037C" w:rsidP="00043885">
      <w:pPr>
        <w:spacing w:line="276" w:lineRule="auto"/>
        <w:ind w:left="284"/>
        <w:rPr>
          <w:rFonts w:ascii="Verdana" w:hAnsi="Verdana"/>
          <w:sz w:val="22"/>
          <w:szCs w:val="22"/>
        </w:rPr>
      </w:pPr>
      <w:r w:rsidRPr="00E7404C">
        <w:rPr>
          <w:rFonts w:ascii="Verdana" w:hAnsi="Verdana"/>
          <w:sz w:val="22"/>
          <w:szCs w:val="22"/>
        </w:rPr>
        <w:t>In het startgesprek formuleren medewerker en leidinggevende doelstellingen</w:t>
      </w:r>
      <w:r w:rsidR="00E7404C">
        <w:rPr>
          <w:rFonts w:ascii="Verdana" w:hAnsi="Verdana"/>
          <w:sz w:val="22"/>
          <w:szCs w:val="22"/>
        </w:rPr>
        <w:t xml:space="preserve"> </w:t>
      </w:r>
      <w:r w:rsidRPr="00E7404C">
        <w:rPr>
          <w:rFonts w:ascii="Verdana" w:hAnsi="Verdana"/>
          <w:sz w:val="22"/>
          <w:szCs w:val="22"/>
        </w:rPr>
        <w:t>/</w:t>
      </w:r>
      <w:r w:rsidR="00E7404C">
        <w:rPr>
          <w:rFonts w:ascii="Verdana" w:hAnsi="Verdana"/>
          <w:sz w:val="22"/>
          <w:szCs w:val="22"/>
        </w:rPr>
        <w:t xml:space="preserve"> </w:t>
      </w:r>
      <w:r w:rsidRPr="00E7404C">
        <w:rPr>
          <w:rFonts w:ascii="Verdana" w:hAnsi="Verdana"/>
          <w:sz w:val="22"/>
          <w:szCs w:val="22"/>
        </w:rPr>
        <w:t>ontwikkelpunten waar de komende cyclus (2 jaar) aan gewerkt gaat worden. De doelen dienen SMART te worden gemaakt. SMART staat voor: Specifiek, Meetbaar, Actie, Resultaat en Tijdpad. De medewerker stelt ter voorbereiding op het gesprek het POP-formulier op en maakt het formulier na het gesprek definitief.</w:t>
      </w:r>
    </w:p>
    <w:p w14:paraId="7C139CB5" w14:textId="77777777" w:rsidR="00E7404C" w:rsidRPr="00043885" w:rsidRDefault="00E041C7" w:rsidP="00043885">
      <w:pPr>
        <w:pStyle w:val="Lijstalinea"/>
        <w:numPr>
          <w:ilvl w:val="0"/>
          <w:numId w:val="37"/>
        </w:numPr>
        <w:spacing w:line="276" w:lineRule="auto"/>
        <w:ind w:left="284" w:hanging="284"/>
        <w:rPr>
          <w:rFonts w:ascii="Verdana" w:hAnsi="Verdana"/>
          <w:sz w:val="22"/>
          <w:szCs w:val="22"/>
        </w:rPr>
      </w:pPr>
      <w:r w:rsidRPr="00043885">
        <w:rPr>
          <w:sz w:val="22"/>
          <w:szCs w:val="22"/>
        </w:rPr>
        <w:t>Functioneringsgesprek</w:t>
      </w:r>
    </w:p>
    <w:p w14:paraId="176FD10E" w14:textId="77777777" w:rsidR="00FC05CF" w:rsidRDefault="00E7404C" w:rsidP="00E041C7">
      <w:pPr>
        <w:spacing w:line="276" w:lineRule="auto"/>
        <w:ind w:left="284"/>
        <w:rPr>
          <w:rFonts w:ascii="Verdana" w:hAnsi="Verdana"/>
          <w:sz w:val="22"/>
          <w:szCs w:val="22"/>
        </w:rPr>
      </w:pPr>
      <w:r>
        <w:rPr>
          <w:rFonts w:ascii="Verdana" w:hAnsi="Verdana"/>
          <w:sz w:val="22"/>
          <w:szCs w:val="22"/>
        </w:rPr>
        <w:t>Het</w:t>
      </w:r>
      <w:r w:rsidR="00EB037C" w:rsidRPr="00E7404C">
        <w:rPr>
          <w:rFonts w:ascii="Verdana" w:hAnsi="Verdana"/>
          <w:sz w:val="22"/>
          <w:szCs w:val="22"/>
        </w:rPr>
        <w:t xml:space="preserve"> eerste jaar wordt middels een functioneringsgesprek afgesloten. De doelstellingen worden geëvalueerd en de leidinggevende geeft in het gesprek weer hoe de medewerker functioneert. De observaties uit de flits- en klassenbezoeken worden als input voor het gesprek gebruikt.</w:t>
      </w:r>
    </w:p>
    <w:p w14:paraId="37B3BEF5" w14:textId="77777777" w:rsidR="00FC05CF" w:rsidRPr="00E041C7" w:rsidRDefault="00E041C7" w:rsidP="00E041C7">
      <w:pPr>
        <w:pStyle w:val="Lijstalinea"/>
        <w:numPr>
          <w:ilvl w:val="0"/>
          <w:numId w:val="37"/>
        </w:numPr>
        <w:spacing w:line="276" w:lineRule="auto"/>
        <w:ind w:left="284" w:hanging="284"/>
        <w:rPr>
          <w:rFonts w:ascii="Verdana" w:hAnsi="Verdana"/>
          <w:sz w:val="22"/>
          <w:szCs w:val="22"/>
        </w:rPr>
      </w:pPr>
      <w:r>
        <w:rPr>
          <w:rFonts w:ascii="Verdana" w:hAnsi="Verdana"/>
          <w:sz w:val="22"/>
          <w:szCs w:val="22"/>
        </w:rPr>
        <w:t>Beoordelingsgesprek</w:t>
      </w:r>
      <w:r w:rsidR="00EB037C" w:rsidRPr="00E7404C">
        <w:t xml:space="preserve"> </w:t>
      </w:r>
    </w:p>
    <w:p w14:paraId="05B191AD" w14:textId="77777777" w:rsidR="00FC05CF" w:rsidRPr="00E7404C" w:rsidRDefault="00EB037C" w:rsidP="00E041C7">
      <w:pPr>
        <w:spacing w:line="276" w:lineRule="auto"/>
        <w:ind w:left="284"/>
        <w:rPr>
          <w:rFonts w:ascii="Verdana" w:hAnsi="Verdana"/>
          <w:sz w:val="22"/>
          <w:szCs w:val="22"/>
        </w:rPr>
      </w:pPr>
      <w:r w:rsidRPr="00E7404C">
        <w:rPr>
          <w:rFonts w:ascii="Verdana" w:hAnsi="Verdana"/>
          <w:sz w:val="22"/>
          <w:szCs w:val="22"/>
        </w:rPr>
        <w:t>De cyclus wordt na 2 jaar afgesloten met een beoordelingsgesprek. Voorafgaand aan het beoordelingsgesprek vindt een klassenbezoek plaats. Alle observaties uit de flits- en klassenbezoeken van de afgelopen twee jaar worden als input voor het beoordelingsgesprek gebruikt. Om goed in kaart te brengen waar een medewerker staat qua niveau wordt er gebruikt gemaakt van het competentieboekje van de school.</w:t>
      </w:r>
    </w:p>
    <w:p w14:paraId="082E5711" w14:textId="77777777" w:rsidR="00E041C7" w:rsidRDefault="00E041C7" w:rsidP="00E7404C">
      <w:pPr>
        <w:spacing w:line="276" w:lineRule="auto"/>
        <w:rPr>
          <w:rFonts w:ascii="Verdana" w:hAnsi="Verdana"/>
          <w:sz w:val="22"/>
          <w:szCs w:val="22"/>
        </w:rPr>
      </w:pPr>
    </w:p>
    <w:p w14:paraId="74CEEA02" w14:textId="77777777" w:rsidR="00FC05CF" w:rsidRPr="00E7404C" w:rsidRDefault="00EB037C" w:rsidP="00E7404C">
      <w:pPr>
        <w:spacing w:line="276" w:lineRule="auto"/>
        <w:rPr>
          <w:rFonts w:ascii="Verdana" w:hAnsi="Verdana"/>
          <w:sz w:val="22"/>
          <w:szCs w:val="22"/>
        </w:rPr>
      </w:pPr>
      <w:r w:rsidRPr="00E7404C">
        <w:rPr>
          <w:rFonts w:ascii="Verdana" w:hAnsi="Verdana"/>
          <w:sz w:val="22"/>
          <w:szCs w:val="22"/>
        </w:rPr>
        <w:t xml:space="preserve">De formele gesprekken uit de gesprekkencyclus kennen allemaal een verschillend karakter, zowel in vorm en inhoud als in doel van het gesprek. Zie voor een schematische weergave </w:t>
      </w:r>
      <w:hyperlink r:id="rId38" w:history="1">
        <w:r w:rsidRPr="000911EF">
          <w:rPr>
            <w:rStyle w:val="Hyperlink"/>
            <w:rFonts w:ascii="Verdana" w:hAnsi="Verdana"/>
            <w:sz w:val="22"/>
            <w:szCs w:val="22"/>
          </w:rPr>
          <w:t>Beleid gesprekkencyclus</w:t>
        </w:r>
      </w:hyperlink>
    </w:p>
    <w:p w14:paraId="40F44FD4" w14:textId="77777777" w:rsidR="00FC05CF" w:rsidRDefault="00FC05CF">
      <w:pPr>
        <w:tabs>
          <w:tab w:val="left" w:pos="570"/>
          <w:tab w:val="left" w:pos="1140"/>
          <w:tab w:val="left" w:pos="1710"/>
          <w:tab w:val="left" w:pos="2280"/>
          <w:tab w:val="left" w:pos="2850"/>
          <w:tab w:val="left" w:pos="3420"/>
          <w:tab w:val="left" w:pos="3990"/>
          <w:tab w:val="left" w:pos="4560"/>
          <w:tab w:val="left" w:pos="5130"/>
          <w:tab w:val="left" w:pos="5700"/>
        </w:tabs>
      </w:pPr>
    </w:p>
    <w:p w14:paraId="77A750A7" w14:textId="77777777" w:rsidR="00FC05CF" w:rsidRDefault="00FC05CF">
      <w:pPr>
        <w:tabs>
          <w:tab w:val="left" w:pos="570"/>
          <w:tab w:val="left" w:pos="1140"/>
          <w:tab w:val="left" w:pos="1710"/>
          <w:tab w:val="left" w:pos="2280"/>
          <w:tab w:val="left" w:pos="2850"/>
          <w:tab w:val="left" w:pos="3420"/>
          <w:tab w:val="left" w:pos="3990"/>
          <w:tab w:val="left" w:pos="4560"/>
          <w:tab w:val="left" w:pos="5130"/>
          <w:tab w:val="left" w:pos="5700"/>
        </w:tabs>
      </w:pPr>
    </w:p>
    <w:p w14:paraId="68CE124C" w14:textId="77777777" w:rsidR="00FC05CF" w:rsidRPr="00E041C7" w:rsidRDefault="000911EF" w:rsidP="000911EF">
      <w:pPr>
        <w:pStyle w:val="Kop2"/>
        <w:spacing w:before="0" w:after="0"/>
        <w:rPr>
          <w:rStyle w:val="Intensieveverwijzing"/>
        </w:rPr>
      </w:pPr>
      <w:bookmarkStart w:id="50" w:name="_Toc514932028"/>
      <w:r w:rsidRPr="00E041C7">
        <w:rPr>
          <w:rStyle w:val="Intensieveverwijzing"/>
        </w:rPr>
        <w:t xml:space="preserve">4.5 </w:t>
      </w:r>
      <w:r w:rsidR="00EB037C" w:rsidRPr="00E041C7">
        <w:rPr>
          <w:rStyle w:val="Intensieveverwijzing"/>
        </w:rPr>
        <w:t>Ouderparticipatie</w:t>
      </w:r>
      <w:bookmarkEnd w:id="50"/>
    </w:p>
    <w:p w14:paraId="44A0E2B9" w14:textId="77777777" w:rsidR="00FC05CF" w:rsidRPr="00E041C7" w:rsidRDefault="000911EF" w:rsidP="000911EF">
      <w:pPr>
        <w:pStyle w:val="Kop3"/>
        <w:spacing w:before="0" w:after="0"/>
        <w:rPr>
          <w:rStyle w:val="Intensieveverwijzing"/>
        </w:rPr>
      </w:pPr>
      <w:bookmarkStart w:id="51" w:name="_Toc514932029"/>
      <w:r w:rsidRPr="00E041C7">
        <w:rPr>
          <w:rStyle w:val="Intensieveverwijzing"/>
        </w:rPr>
        <w:t xml:space="preserve">4.5.1 </w:t>
      </w:r>
      <w:r w:rsidR="00EB037C" w:rsidRPr="00E041C7">
        <w:rPr>
          <w:rStyle w:val="Intensieveverwijzing"/>
        </w:rPr>
        <w:t>Oudervereniging</w:t>
      </w:r>
      <w:bookmarkEnd w:id="51"/>
    </w:p>
    <w:p w14:paraId="6B26A95F" w14:textId="77777777" w:rsidR="000911EF" w:rsidRDefault="00EB037C" w:rsidP="00143DA1">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sz w:val="22"/>
          <w:szCs w:val="22"/>
        </w:rPr>
      </w:pPr>
      <w:r w:rsidRPr="000911EF">
        <w:rPr>
          <w:rFonts w:ascii="Verdana" w:hAnsi="Verdana"/>
          <w:sz w:val="22"/>
          <w:szCs w:val="22"/>
        </w:rPr>
        <w:t>Elke school heeft een oudervereniging</w:t>
      </w:r>
      <w:r w:rsidR="000911EF">
        <w:rPr>
          <w:rFonts w:ascii="Verdana" w:hAnsi="Verdana"/>
          <w:sz w:val="22"/>
          <w:szCs w:val="22"/>
        </w:rPr>
        <w:t>, waarvan de ouders automatisch lid zijn zolang ze hun kind op school hebben</w:t>
      </w:r>
      <w:r w:rsidRPr="000911EF">
        <w:rPr>
          <w:rFonts w:ascii="Verdana" w:hAnsi="Verdana"/>
          <w:sz w:val="22"/>
          <w:szCs w:val="22"/>
        </w:rPr>
        <w:t>.</w:t>
      </w:r>
      <w:r w:rsidR="000911EF">
        <w:rPr>
          <w:rFonts w:ascii="Verdana" w:hAnsi="Verdana"/>
          <w:sz w:val="22"/>
          <w:szCs w:val="22"/>
        </w:rPr>
        <w:t xml:space="preserve"> </w:t>
      </w:r>
    </w:p>
    <w:p w14:paraId="453C9D5E" w14:textId="77777777" w:rsidR="00FC05CF" w:rsidRDefault="000911EF" w:rsidP="00143DA1">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sz w:val="22"/>
          <w:szCs w:val="22"/>
        </w:rPr>
      </w:pPr>
      <w:r>
        <w:rPr>
          <w:rFonts w:ascii="Verdana" w:hAnsi="Verdana"/>
          <w:sz w:val="22"/>
          <w:szCs w:val="22"/>
        </w:rPr>
        <w:t>Op ’t Ruimteschip functioneert de Ouderraad als bestuur van de oudervereniging.</w:t>
      </w:r>
    </w:p>
    <w:p w14:paraId="416E02BA" w14:textId="77777777" w:rsidR="000911EF" w:rsidRPr="000911EF" w:rsidRDefault="000911EF" w:rsidP="00143DA1">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sz w:val="22"/>
          <w:szCs w:val="22"/>
        </w:rPr>
      </w:pPr>
    </w:p>
    <w:p w14:paraId="346B82C5" w14:textId="170F68F5" w:rsidR="000911EF" w:rsidRDefault="000911EF" w:rsidP="00143DA1">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sz w:val="22"/>
          <w:szCs w:val="22"/>
        </w:rPr>
      </w:pPr>
      <w:r w:rsidRPr="000911EF">
        <w:rPr>
          <w:rFonts w:ascii="Verdana" w:hAnsi="Verdana"/>
          <w:sz w:val="22"/>
          <w:szCs w:val="22"/>
        </w:rPr>
        <w:t>Wat doet de ouderraad zoal</w:t>
      </w:r>
      <w:r>
        <w:rPr>
          <w:rFonts w:ascii="Verdana" w:hAnsi="Verdana"/>
          <w:sz w:val="22"/>
          <w:szCs w:val="22"/>
        </w:rPr>
        <w:t xml:space="preserve"> (uit de </w:t>
      </w:r>
      <w:hyperlink r:id="rId39" w:history="1">
        <w:r w:rsidRPr="000911EF">
          <w:rPr>
            <w:rStyle w:val="Hyperlink"/>
            <w:rFonts w:ascii="Verdana" w:hAnsi="Verdana"/>
            <w:sz w:val="22"/>
            <w:szCs w:val="22"/>
          </w:rPr>
          <w:t>Folder Ouderraad</w:t>
        </w:r>
      </w:hyperlink>
      <w:r>
        <w:rPr>
          <w:rFonts w:ascii="Verdana" w:hAnsi="Verdana"/>
          <w:sz w:val="22"/>
          <w:szCs w:val="22"/>
        </w:rPr>
        <w:t>)</w:t>
      </w:r>
      <w:r w:rsidRPr="000911EF">
        <w:rPr>
          <w:rFonts w:ascii="Verdana" w:hAnsi="Verdana"/>
          <w:sz w:val="22"/>
          <w:szCs w:val="22"/>
        </w:rPr>
        <w:t xml:space="preserve">: </w:t>
      </w:r>
    </w:p>
    <w:p w14:paraId="1B849A4F" w14:textId="77777777" w:rsidR="000911EF" w:rsidRDefault="000911EF" w:rsidP="00143DA1">
      <w:pPr>
        <w:pStyle w:val="Lijstalinea"/>
        <w:numPr>
          <w:ilvl w:val="0"/>
          <w:numId w:val="2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ind w:left="284" w:hanging="284"/>
        <w:rPr>
          <w:rFonts w:ascii="Verdana" w:hAnsi="Verdana"/>
          <w:sz w:val="22"/>
          <w:szCs w:val="22"/>
        </w:rPr>
      </w:pPr>
      <w:r w:rsidRPr="000911EF">
        <w:rPr>
          <w:rFonts w:ascii="Verdana" w:hAnsi="Verdana"/>
          <w:sz w:val="22"/>
          <w:szCs w:val="22"/>
        </w:rPr>
        <w:t xml:space="preserve">Vertegenwoordigen van ouders bij jubilea, geboorte, ziekte, overlijden etc. </w:t>
      </w:r>
    </w:p>
    <w:p w14:paraId="49207AE7" w14:textId="77777777" w:rsidR="000911EF" w:rsidRDefault="000911EF" w:rsidP="00143DA1">
      <w:pPr>
        <w:pStyle w:val="Lijstalinea"/>
        <w:numPr>
          <w:ilvl w:val="0"/>
          <w:numId w:val="2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ind w:left="284" w:hanging="284"/>
        <w:rPr>
          <w:rFonts w:ascii="Verdana" w:hAnsi="Verdana"/>
          <w:sz w:val="22"/>
          <w:szCs w:val="22"/>
        </w:rPr>
      </w:pPr>
      <w:r w:rsidRPr="000911EF">
        <w:rPr>
          <w:rFonts w:ascii="Verdana" w:hAnsi="Verdana"/>
          <w:sz w:val="22"/>
          <w:szCs w:val="22"/>
        </w:rPr>
        <w:t xml:space="preserve">Verrichten van hand- en spandiensten bij diverse schoolactiviteiten (zoals Sinterklaas, Kerstmis, open dagen, schoolkermis etc.) </w:t>
      </w:r>
    </w:p>
    <w:p w14:paraId="7E17BE37" w14:textId="77777777" w:rsidR="000911EF" w:rsidRDefault="000911EF" w:rsidP="00143DA1">
      <w:pPr>
        <w:pStyle w:val="Lijstalinea"/>
        <w:numPr>
          <w:ilvl w:val="0"/>
          <w:numId w:val="2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ind w:left="284" w:hanging="284"/>
        <w:rPr>
          <w:rFonts w:ascii="Verdana" w:hAnsi="Verdana"/>
          <w:sz w:val="22"/>
          <w:szCs w:val="22"/>
        </w:rPr>
      </w:pPr>
      <w:r w:rsidRPr="000911EF">
        <w:rPr>
          <w:rFonts w:ascii="Verdana" w:hAnsi="Verdana"/>
          <w:sz w:val="22"/>
          <w:szCs w:val="22"/>
        </w:rPr>
        <w:t xml:space="preserve">Goede communicatie met de verschillende commissies (luizencommissie, overblijfcommissie, feestcommissie etc.) In veel commissies is iemand vanuit de ouderraad vertegenwoordigd. </w:t>
      </w:r>
    </w:p>
    <w:p w14:paraId="6FE93D10" w14:textId="77777777" w:rsidR="000911EF" w:rsidRDefault="000911EF" w:rsidP="00143DA1">
      <w:pPr>
        <w:pStyle w:val="Lijstalinea"/>
        <w:numPr>
          <w:ilvl w:val="0"/>
          <w:numId w:val="2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ind w:left="284" w:hanging="284"/>
        <w:rPr>
          <w:rFonts w:ascii="Verdana" w:hAnsi="Verdana"/>
          <w:sz w:val="22"/>
          <w:szCs w:val="22"/>
        </w:rPr>
      </w:pPr>
      <w:r w:rsidRPr="000911EF">
        <w:rPr>
          <w:rFonts w:ascii="Verdana" w:hAnsi="Verdana"/>
          <w:sz w:val="22"/>
          <w:szCs w:val="22"/>
        </w:rPr>
        <w:t xml:space="preserve">Meedenken en meepraten over praktische zaken op school die de ouders aangaan. </w:t>
      </w:r>
    </w:p>
    <w:p w14:paraId="61D87D08" w14:textId="77777777" w:rsidR="000911EF" w:rsidRDefault="000911EF" w:rsidP="00143DA1">
      <w:pPr>
        <w:pStyle w:val="Lijstalinea"/>
        <w:numPr>
          <w:ilvl w:val="0"/>
          <w:numId w:val="2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ind w:left="284" w:hanging="284"/>
        <w:rPr>
          <w:rFonts w:ascii="Verdana" w:hAnsi="Verdana"/>
          <w:sz w:val="22"/>
          <w:szCs w:val="22"/>
        </w:rPr>
      </w:pPr>
      <w:r w:rsidRPr="000911EF">
        <w:rPr>
          <w:rFonts w:ascii="Verdana" w:hAnsi="Verdana"/>
          <w:sz w:val="22"/>
          <w:szCs w:val="22"/>
        </w:rPr>
        <w:t xml:space="preserve">Een klankbord zijn voor de medezeggenschapsraad. </w:t>
      </w:r>
    </w:p>
    <w:p w14:paraId="49417D3D" w14:textId="77777777" w:rsidR="000911EF" w:rsidRDefault="000911EF" w:rsidP="00143DA1">
      <w:pPr>
        <w:pStyle w:val="Lijstalinea"/>
        <w:numPr>
          <w:ilvl w:val="0"/>
          <w:numId w:val="2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ind w:left="284" w:hanging="284"/>
        <w:rPr>
          <w:rFonts w:ascii="Verdana" w:hAnsi="Verdana"/>
          <w:sz w:val="22"/>
          <w:szCs w:val="22"/>
        </w:rPr>
      </w:pPr>
      <w:r w:rsidRPr="000911EF">
        <w:rPr>
          <w:rFonts w:ascii="Verdana" w:hAnsi="Verdana"/>
          <w:sz w:val="22"/>
          <w:szCs w:val="22"/>
        </w:rPr>
        <w:t xml:space="preserve">1x per jaar een jaarvergadering organiseren waarin rekening en verantwoording wordt afgelegd aan de ouders. </w:t>
      </w:r>
    </w:p>
    <w:p w14:paraId="706E6520" w14:textId="77777777" w:rsidR="00FC05CF" w:rsidRPr="000911EF" w:rsidRDefault="000911EF" w:rsidP="00143DA1">
      <w:pPr>
        <w:pStyle w:val="Lijstalinea"/>
        <w:numPr>
          <w:ilvl w:val="0"/>
          <w:numId w:val="2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ind w:left="284" w:hanging="284"/>
        <w:rPr>
          <w:rFonts w:ascii="Verdana" w:hAnsi="Verdana"/>
          <w:sz w:val="22"/>
          <w:szCs w:val="22"/>
        </w:rPr>
      </w:pPr>
      <w:r w:rsidRPr="000911EF">
        <w:rPr>
          <w:rFonts w:ascii="Verdana" w:hAnsi="Verdana"/>
          <w:sz w:val="22"/>
          <w:szCs w:val="22"/>
        </w:rPr>
        <w:t>Het beheren en innen van de ouderbijdrage. De ouderbijdrage wordt besteed aan o.a. Sinterklaasfeest, kerstmaaltijd, Ruimtedagen, cadeau voor leerkracht bij jubilea, geboorte etc.</w:t>
      </w:r>
    </w:p>
    <w:p w14:paraId="562A5FE7" w14:textId="77777777" w:rsidR="000911EF" w:rsidRDefault="000911EF" w:rsidP="000911EF">
      <w:pPr>
        <w:tabs>
          <w:tab w:val="left" w:pos="570"/>
          <w:tab w:val="left" w:pos="1140"/>
          <w:tab w:val="left" w:pos="1710"/>
          <w:tab w:val="left" w:pos="2280"/>
          <w:tab w:val="left" w:pos="2850"/>
          <w:tab w:val="left" w:pos="3420"/>
          <w:tab w:val="left" w:pos="3990"/>
          <w:tab w:val="left" w:pos="4560"/>
          <w:tab w:val="left" w:pos="5130"/>
          <w:tab w:val="left" w:pos="5700"/>
          <w:tab w:val="left" w:pos="12474"/>
        </w:tabs>
        <w:rPr>
          <w:color w:val="FF0000"/>
        </w:rPr>
      </w:pPr>
    </w:p>
    <w:p w14:paraId="32AE14AF" w14:textId="77777777" w:rsidR="00FC05CF" w:rsidRPr="00E041C7" w:rsidRDefault="000911EF" w:rsidP="000911EF">
      <w:pPr>
        <w:pStyle w:val="Kop3"/>
        <w:spacing w:before="0" w:after="0"/>
        <w:rPr>
          <w:rStyle w:val="Intensieveverwijzing"/>
        </w:rPr>
      </w:pPr>
      <w:bookmarkStart w:id="52" w:name="_Toc514932030"/>
      <w:r w:rsidRPr="00E041C7">
        <w:rPr>
          <w:rStyle w:val="Intensieveverwijzing"/>
        </w:rPr>
        <w:t>4.5.2 Medezeggenschapsraad</w:t>
      </w:r>
      <w:bookmarkEnd w:id="52"/>
      <w:r w:rsidR="00EB037C" w:rsidRPr="00E041C7">
        <w:rPr>
          <w:rStyle w:val="Intensieveverwijzing"/>
        </w:rPr>
        <w:tab/>
      </w:r>
      <w:r w:rsidR="00EB037C" w:rsidRPr="00E041C7">
        <w:rPr>
          <w:rStyle w:val="Intensieveverwijzing"/>
        </w:rPr>
        <w:tab/>
      </w:r>
    </w:p>
    <w:p w14:paraId="5B5C4966" w14:textId="77777777" w:rsidR="00FC05CF" w:rsidRPr="000911EF" w:rsidRDefault="00EB037C" w:rsidP="000911EF">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color w:val="000000" w:themeColor="text1"/>
          <w:sz w:val="22"/>
          <w:szCs w:val="22"/>
        </w:rPr>
      </w:pPr>
      <w:r w:rsidRPr="000911EF">
        <w:rPr>
          <w:rFonts w:ascii="Verdana" w:hAnsi="Verdana"/>
          <w:color w:val="000000" w:themeColor="text1"/>
          <w:sz w:val="22"/>
          <w:szCs w:val="22"/>
        </w:rPr>
        <w:t>Elke school</w:t>
      </w:r>
      <w:r w:rsidR="000911EF">
        <w:rPr>
          <w:rFonts w:ascii="Verdana" w:hAnsi="Verdana"/>
          <w:color w:val="000000" w:themeColor="text1"/>
          <w:sz w:val="22"/>
          <w:szCs w:val="22"/>
        </w:rPr>
        <w:t>, ook op ’t Ruimteschip,</w:t>
      </w:r>
      <w:r w:rsidRPr="000911EF">
        <w:rPr>
          <w:rFonts w:ascii="Verdana" w:hAnsi="Verdana"/>
          <w:color w:val="000000" w:themeColor="text1"/>
          <w:sz w:val="22"/>
          <w:szCs w:val="22"/>
        </w:rPr>
        <w:t xml:space="preserve"> heeft een medezeggenschapsraad bestaande uit vertegenwoordigers van leerkrachten en ouders/verzorgers.</w:t>
      </w:r>
    </w:p>
    <w:p w14:paraId="7E78C75C" w14:textId="77777777" w:rsidR="00FC05CF" w:rsidRPr="000911EF" w:rsidRDefault="00EB037C" w:rsidP="000911EF">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color w:val="000000" w:themeColor="text1"/>
          <w:sz w:val="22"/>
          <w:szCs w:val="22"/>
        </w:rPr>
      </w:pPr>
      <w:r w:rsidRPr="000911EF">
        <w:rPr>
          <w:rFonts w:ascii="Verdana" w:hAnsi="Verdana"/>
          <w:color w:val="000000" w:themeColor="text1"/>
          <w:sz w:val="22"/>
          <w:szCs w:val="22"/>
        </w:rPr>
        <w:t xml:space="preserve">Het overleg tussen de medezeggenschapsraad en de schoolleiding heeft een sleutelfunctie in de school. Over zaken die het belang van de school aangaan, heeft de medezeggenschapsraad instemmingsrecht en/of adviesrecht. Alle medezeggenschapsraden binnen SKO West-Friesland zijn vertegenwoordigd in de Gemeenschappelijke Medezeggenschapsraad. Het bevoegd gezag onderhoudt de contacten en raadpleegt de GMR. </w:t>
      </w:r>
    </w:p>
    <w:p w14:paraId="7A85178B" w14:textId="77777777" w:rsidR="00FC05CF" w:rsidRPr="000911EF" w:rsidRDefault="00FC05CF" w:rsidP="000911EF">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color w:val="000000" w:themeColor="text1"/>
          <w:sz w:val="22"/>
          <w:szCs w:val="22"/>
        </w:rPr>
      </w:pPr>
    </w:p>
    <w:p w14:paraId="5EE52AE7" w14:textId="77777777" w:rsidR="00FC05CF" w:rsidRDefault="00EB037C" w:rsidP="000911EF">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color w:val="FF0000"/>
        </w:rPr>
      </w:pPr>
      <w:r w:rsidRPr="000911EF">
        <w:rPr>
          <w:rFonts w:ascii="Verdana" w:hAnsi="Verdana"/>
          <w:color w:val="000000" w:themeColor="text1"/>
          <w:sz w:val="22"/>
          <w:szCs w:val="22"/>
        </w:rPr>
        <w:tab/>
      </w:r>
      <w:r>
        <w:rPr>
          <w:color w:val="FF0000"/>
        </w:rPr>
        <w:tab/>
        <w:t xml:space="preserve"> </w:t>
      </w:r>
    </w:p>
    <w:p w14:paraId="18ABC00E" w14:textId="77777777" w:rsidR="00FC05CF" w:rsidRDefault="00FC05CF">
      <w:pPr>
        <w:tabs>
          <w:tab w:val="left" w:pos="570"/>
          <w:tab w:val="left" w:pos="1140"/>
          <w:tab w:val="left" w:pos="1710"/>
          <w:tab w:val="left" w:pos="2280"/>
          <w:tab w:val="left" w:pos="2850"/>
          <w:tab w:val="left" w:pos="3420"/>
          <w:tab w:val="left" w:pos="3990"/>
          <w:tab w:val="left" w:pos="4560"/>
          <w:tab w:val="left" w:pos="5130"/>
          <w:tab w:val="left" w:pos="5700"/>
        </w:tabs>
      </w:pPr>
    </w:p>
    <w:p w14:paraId="0FF38E4A" w14:textId="77777777" w:rsidR="000911EF" w:rsidRDefault="000911EF">
      <w:pPr>
        <w:rPr>
          <w:b/>
          <w:sz w:val="24"/>
          <w:szCs w:val="24"/>
        </w:rPr>
      </w:pPr>
      <w:r>
        <w:rPr>
          <w:b/>
          <w:sz w:val="24"/>
          <w:szCs w:val="24"/>
        </w:rPr>
        <w:br w:type="page"/>
      </w:r>
    </w:p>
    <w:p w14:paraId="0DA65F03" w14:textId="77777777" w:rsidR="00FC05CF" w:rsidRPr="00E041C7" w:rsidRDefault="000911EF" w:rsidP="00BC2A51">
      <w:pPr>
        <w:pStyle w:val="Kop1"/>
        <w:spacing w:before="0" w:after="0"/>
        <w:rPr>
          <w:rStyle w:val="Intensieveverwijzing"/>
          <w:b/>
        </w:rPr>
      </w:pPr>
      <w:bookmarkStart w:id="53" w:name="_Toc514932031"/>
      <w:r w:rsidRPr="00E041C7">
        <w:rPr>
          <w:rStyle w:val="Intensieveverwijzing"/>
          <w:b/>
        </w:rPr>
        <w:t xml:space="preserve">5. </w:t>
      </w:r>
      <w:r w:rsidR="00EB037C" w:rsidRPr="00E041C7">
        <w:rPr>
          <w:rStyle w:val="Intensieveverwijzing"/>
          <w:b/>
        </w:rPr>
        <w:t>Toezicht en surveillance</w:t>
      </w:r>
      <w:bookmarkEnd w:id="53"/>
    </w:p>
    <w:p w14:paraId="4297BD6C" w14:textId="77777777" w:rsidR="000911EF" w:rsidRDefault="000911EF" w:rsidP="000911EF">
      <w:pPr>
        <w:pStyle w:val="Kop2"/>
        <w:spacing w:before="0" w:after="0"/>
      </w:pPr>
    </w:p>
    <w:p w14:paraId="524AAF13" w14:textId="77777777" w:rsidR="00FC05CF" w:rsidRPr="00E041C7" w:rsidRDefault="000911EF" w:rsidP="000911EF">
      <w:pPr>
        <w:pStyle w:val="Kop2"/>
        <w:spacing w:before="0" w:after="0"/>
        <w:rPr>
          <w:rStyle w:val="Intensieveverwijzing"/>
        </w:rPr>
      </w:pPr>
      <w:bookmarkStart w:id="54" w:name="_Toc514932032"/>
      <w:r w:rsidRPr="00E041C7">
        <w:rPr>
          <w:rStyle w:val="Intensieveverwijzing"/>
        </w:rPr>
        <w:t xml:space="preserve">5.1 </w:t>
      </w:r>
      <w:r w:rsidR="00EB037C" w:rsidRPr="00E041C7">
        <w:rPr>
          <w:rStyle w:val="Intensieveverwijzing"/>
        </w:rPr>
        <w:t>Toezicht</w:t>
      </w:r>
      <w:bookmarkEnd w:id="54"/>
    </w:p>
    <w:p w14:paraId="162B59C0" w14:textId="77777777" w:rsidR="00FC05CF" w:rsidRPr="000911EF" w:rsidRDefault="00EB037C" w:rsidP="000911EF">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sz w:val="22"/>
          <w:szCs w:val="22"/>
        </w:rPr>
      </w:pPr>
      <w:r w:rsidRPr="000911EF">
        <w:rPr>
          <w:rFonts w:ascii="Verdana" w:hAnsi="Verdana"/>
          <w:sz w:val="22"/>
          <w:szCs w:val="22"/>
        </w:rPr>
        <w:t xml:space="preserve">Toezicht is van invloed op de veiligheid omdat het incidenten kan helpen voorkomen en omdat het doeltreffend optreden bij incidenten kan bevorderen. Voor het gevoel van veiligheid van leerlingen en een prettig leerklimaat is effectief toezicht van groot belang. Elk personeelslid op school heeft op een of andere manier een toezichthoudende taak, zowel binnen als buiten de lessen. </w:t>
      </w:r>
    </w:p>
    <w:p w14:paraId="181ED92B" w14:textId="77777777" w:rsidR="00FC05CF" w:rsidRDefault="00FC05CF">
      <w:pPr>
        <w:tabs>
          <w:tab w:val="left" w:pos="570"/>
          <w:tab w:val="left" w:pos="1140"/>
          <w:tab w:val="left" w:pos="1710"/>
          <w:tab w:val="left" w:pos="2280"/>
          <w:tab w:val="left" w:pos="2850"/>
          <w:tab w:val="left" w:pos="3420"/>
          <w:tab w:val="left" w:pos="3990"/>
          <w:tab w:val="left" w:pos="4560"/>
          <w:tab w:val="left" w:pos="5130"/>
          <w:tab w:val="left" w:pos="5700"/>
          <w:tab w:val="left" w:pos="12474"/>
        </w:tabs>
      </w:pPr>
    </w:p>
    <w:p w14:paraId="727E05DC" w14:textId="77777777" w:rsidR="000E3B10" w:rsidRDefault="000E3B10">
      <w:pPr>
        <w:tabs>
          <w:tab w:val="left" w:pos="570"/>
          <w:tab w:val="left" w:pos="1140"/>
          <w:tab w:val="left" w:pos="1710"/>
          <w:tab w:val="left" w:pos="2280"/>
          <w:tab w:val="left" w:pos="2850"/>
          <w:tab w:val="left" w:pos="3420"/>
          <w:tab w:val="left" w:pos="3990"/>
          <w:tab w:val="left" w:pos="4560"/>
          <w:tab w:val="left" w:pos="5130"/>
          <w:tab w:val="left" w:pos="5700"/>
          <w:tab w:val="left" w:pos="12474"/>
        </w:tabs>
      </w:pPr>
    </w:p>
    <w:p w14:paraId="67B3AE73" w14:textId="77777777" w:rsidR="00FC05CF" w:rsidRPr="00E041C7" w:rsidRDefault="000E3B10" w:rsidP="000E3B10">
      <w:pPr>
        <w:pStyle w:val="Kop2"/>
        <w:spacing w:before="0" w:after="0"/>
        <w:rPr>
          <w:rStyle w:val="Intensieveverwijzing"/>
        </w:rPr>
      </w:pPr>
      <w:bookmarkStart w:id="55" w:name="_Toc514932033"/>
      <w:r w:rsidRPr="00E041C7">
        <w:rPr>
          <w:rStyle w:val="Intensieveverwijzing"/>
        </w:rPr>
        <w:t xml:space="preserve">5.2 </w:t>
      </w:r>
      <w:r w:rsidR="00EB037C" w:rsidRPr="00E041C7">
        <w:rPr>
          <w:rStyle w:val="Intensieveverwijzing"/>
        </w:rPr>
        <w:t>Surveillance</w:t>
      </w:r>
      <w:bookmarkEnd w:id="55"/>
    </w:p>
    <w:p w14:paraId="73385069" w14:textId="29D50CC8" w:rsidR="000E3B10" w:rsidRDefault="000E3B10" w:rsidP="000E3B10">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eastAsia="Arial" w:hAnsi="Verdana"/>
          <w:sz w:val="22"/>
          <w:szCs w:val="22"/>
        </w:rPr>
      </w:pPr>
      <w:r w:rsidRPr="00FD5EA1">
        <w:rPr>
          <w:rFonts w:ascii="Verdana" w:eastAsia="Arial" w:hAnsi="Verdana"/>
          <w:sz w:val="22"/>
          <w:szCs w:val="22"/>
        </w:rPr>
        <w:t xml:space="preserve">Surveillance wordt uitgevoerd door  leerkrachten. Hiervoor is een pleinwachtrooster opgesteld waar alle betrokkenen kennis van hebben. </w:t>
      </w:r>
      <w:r>
        <w:rPr>
          <w:rFonts w:ascii="Verdana" w:eastAsia="Arial" w:hAnsi="Verdana"/>
          <w:sz w:val="22"/>
          <w:szCs w:val="22"/>
        </w:rPr>
        <w:t xml:space="preserve">Het rooster is opgesteld voor het speelkwartier en de middagpauze vanaf </w:t>
      </w:r>
      <w:r w:rsidR="00A43DA2">
        <w:rPr>
          <w:rFonts w:ascii="Verdana" w:eastAsia="Arial" w:hAnsi="Verdana"/>
          <w:sz w:val="22"/>
          <w:szCs w:val="22"/>
        </w:rPr>
        <w:t>12.20</w:t>
      </w:r>
      <w:r>
        <w:rPr>
          <w:rFonts w:ascii="Verdana" w:eastAsia="Arial" w:hAnsi="Verdana"/>
          <w:sz w:val="22"/>
          <w:szCs w:val="22"/>
        </w:rPr>
        <w:t xml:space="preserve"> uur.</w:t>
      </w:r>
    </w:p>
    <w:p w14:paraId="5271B5CB" w14:textId="77777777" w:rsidR="000E3B10" w:rsidRDefault="000E3B10" w:rsidP="000E3B10">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eastAsia="Arial" w:hAnsi="Verdana"/>
          <w:sz w:val="22"/>
          <w:szCs w:val="22"/>
        </w:rPr>
      </w:pPr>
    </w:p>
    <w:p w14:paraId="6F580B14" w14:textId="77777777" w:rsidR="000E3B10" w:rsidRPr="00FD5EA1" w:rsidRDefault="000E3B10" w:rsidP="000E3B10">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eastAsia="Arial" w:hAnsi="Verdana"/>
          <w:sz w:val="22"/>
          <w:szCs w:val="22"/>
        </w:rPr>
      </w:pPr>
      <w:r w:rsidRPr="00FD5EA1">
        <w:rPr>
          <w:rFonts w:ascii="Verdana" w:eastAsia="Arial" w:hAnsi="Verdana"/>
          <w:sz w:val="22"/>
          <w:szCs w:val="22"/>
        </w:rPr>
        <w:t xml:space="preserve">Tijdens de surveillance wordt aandacht besteed aan naleving van de gedragsregels en de regels die op school gelden. </w:t>
      </w:r>
      <w:r>
        <w:rPr>
          <w:rFonts w:ascii="Verdana" w:eastAsia="Arial" w:hAnsi="Verdana"/>
          <w:sz w:val="22"/>
          <w:szCs w:val="22"/>
        </w:rPr>
        <w:t>Uitgangspunt voor het surveilleren onder de pauzes zijn de afspraken vanuit de Vreedzame School en het motto van de school “..geef het kind de ruimte” (om te spelen en te ontdekken)</w:t>
      </w:r>
      <w:r w:rsidRPr="00FD5EA1">
        <w:rPr>
          <w:rFonts w:ascii="Verdana" w:eastAsia="Arial" w:hAnsi="Verdana"/>
          <w:sz w:val="22"/>
          <w:szCs w:val="22"/>
        </w:rPr>
        <w:t xml:space="preserve"> </w:t>
      </w:r>
      <w:r w:rsidRPr="00FD5EA1">
        <w:rPr>
          <w:rFonts w:ascii="Verdana" w:eastAsia="Arial" w:hAnsi="Verdana"/>
          <w:sz w:val="22"/>
          <w:szCs w:val="22"/>
        </w:rPr>
        <w:br/>
      </w:r>
    </w:p>
    <w:p w14:paraId="1FADF268" w14:textId="77777777" w:rsidR="00FC05CF" w:rsidRDefault="00FC05CF">
      <w:pPr>
        <w:tabs>
          <w:tab w:val="left" w:pos="570"/>
          <w:tab w:val="left" w:pos="1140"/>
          <w:tab w:val="left" w:pos="1710"/>
          <w:tab w:val="left" w:pos="2280"/>
          <w:tab w:val="left" w:pos="2850"/>
          <w:tab w:val="left" w:pos="3420"/>
          <w:tab w:val="left" w:pos="3990"/>
          <w:tab w:val="left" w:pos="4560"/>
          <w:tab w:val="left" w:pos="5130"/>
          <w:tab w:val="left" w:pos="5700"/>
          <w:tab w:val="left" w:pos="12474"/>
        </w:tabs>
      </w:pPr>
    </w:p>
    <w:p w14:paraId="6F39483C" w14:textId="77777777" w:rsidR="00FC05CF" w:rsidRDefault="00FC05CF">
      <w:pPr>
        <w:tabs>
          <w:tab w:val="left" w:pos="570"/>
          <w:tab w:val="left" w:pos="1140"/>
          <w:tab w:val="left" w:pos="1710"/>
          <w:tab w:val="left" w:pos="2280"/>
          <w:tab w:val="left" w:pos="2850"/>
          <w:tab w:val="left" w:pos="3420"/>
          <w:tab w:val="left" w:pos="3990"/>
          <w:tab w:val="left" w:pos="4560"/>
          <w:tab w:val="left" w:pos="5130"/>
          <w:tab w:val="left" w:pos="5700"/>
        </w:tabs>
      </w:pPr>
    </w:p>
    <w:p w14:paraId="03951871" w14:textId="77777777" w:rsidR="00FC05CF" w:rsidRPr="00505208" w:rsidRDefault="00EB037C" w:rsidP="000E3B10">
      <w:pPr>
        <w:pStyle w:val="Kop1"/>
        <w:spacing w:before="0" w:after="0"/>
        <w:rPr>
          <w:rStyle w:val="Intensieveverwijzing"/>
          <w:b/>
          <w:sz w:val="44"/>
          <w:szCs w:val="44"/>
        </w:rPr>
      </w:pPr>
      <w:r>
        <w:br w:type="page"/>
      </w:r>
      <w:bookmarkStart w:id="56" w:name="_Toc514932034"/>
      <w:r w:rsidR="000E3B10" w:rsidRPr="00505208">
        <w:rPr>
          <w:rStyle w:val="Intensieveverwijzing"/>
          <w:b/>
          <w:sz w:val="44"/>
          <w:szCs w:val="44"/>
        </w:rPr>
        <w:t xml:space="preserve">6. </w:t>
      </w:r>
      <w:r w:rsidRPr="00505208">
        <w:rPr>
          <w:rStyle w:val="Intensieveverwijzing"/>
          <w:b/>
          <w:sz w:val="44"/>
          <w:szCs w:val="44"/>
        </w:rPr>
        <w:t>STAPPENPLANNEN EN RICHTLIJNEN</w:t>
      </w:r>
      <w:bookmarkEnd w:id="56"/>
    </w:p>
    <w:p w14:paraId="09D7573C" w14:textId="77777777" w:rsidR="000E3B10" w:rsidRDefault="000E3B10" w:rsidP="000E3B10">
      <w:pPr>
        <w:pStyle w:val="Kop2"/>
        <w:spacing w:before="0" w:after="0"/>
      </w:pPr>
    </w:p>
    <w:p w14:paraId="253A4468" w14:textId="77777777" w:rsidR="00FC05CF" w:rsidRPr="00043885" w:rsidRDefault="000E3B10" w:rsidP="000E3B10">
      <w:pPr>
        <w:pStyle w:val="Kop2"/>
        <w:spacing w:before="0" w:after="0"/>
        <w:rPr>
          <w:rStyle w:val="Intensieveverwijzing"/>
        </w:rPr>
      </w:pPr>
      <w:bookmarkStart w:id="57" w:name="_Toc514932035"/>
      <w:r w:rsidRPr="00043885">
        <w:rPr>
          <w:rStyle w:val="Intensieveverwijzing"/>
        </w:rPr>
        <w:t xml:space="preserve">6.1 </w:t>
      </w:r>
      <w:r w:rsidR="00EB037C" w:rsidRPr="00043885">
        <w:rPr>
          <w:rStyle w:val="Intensieveverwijzing"/>
        </w:rPr>
        <w:t>Richtlijnen  machtsmisbruik</w:t>
      </w:r>
      <w:bookmarkEnd w:id="57"/>
    </w:p>
    <w:p w14:paraId="475F18AE" w14:textId="77777777" w:rsidR="000E3B10" w:rsidRDefault="00EB037C" w:rsidP="000E3B10">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color w:val="000000" w:themeColor="text1"/>
          <w:sz w:val="22"/>
          <w:szCs w:val="22"/>
        </w:rPr>
      </w:pPr>
      <w:r w:rsidRPr="000E3B10">
        <w:rPr>
          <w:rFonts w:ascii="Verdana" w:hAnsi="Verdana"/>
          <w:color w:val="000000" w:themeColor="text1"/>
          <w:sz w:val="22"/>
          <w:szCs w:val="22"/>
        </w:rPr>
        <w:t xml:space="preserve">Een voorval van machtsmisbruik, bijvoorbeeld in de vorm van seksuele intimidatie of seksueel misbruik,  is een uiterst onprettige gebeurtenis voor het slachtoffer, maar ook voor de school. </w:t>
      </w:r>
    </w:p>
    <w:p w14:paraId="2642AF51" w14:textId="77777777" w:rsidR="000E3B10" w:rsidRDefault="00EB037C" w:rsidP="000E3B10">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color w:val="000000" w:themeColor="text1"/>
          <w:sz w:val="22"/>
          <w:szCs w:val="22"/>
        </w:rPr>
      </w:pPr>
      <w:r w:rsidRPr="000E3B10">
        <w:rPr>
          <w:rFonts w:ascii="Verdana" w:hAnsi="Verdana"/>
          <w:color w:val="000000" w:themeColor="text1"/>
          <w:sz w:val="22"/>
          <w:szCs w:val="22"/>
        </w:rPr>
        <w:t xml:space="preserve">In de landelijke klachtenregeling wordt apart aandacht besteed aan machtsmisbruik. </w:t>
      </w:r>
    </w:p>
    <w:p w14:paraId="674C83AD" w14:textId="77777777" w:rsidR="00FC05CF" w:rsidRPr="000E3B10" w:rsidRDefault="00EB037C" w:rsidP="000E3B10">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color w:val="000000" w:themeColor="text1"/>
          <w:sz w:val="22"/>
          <w:szCs w:val="22"/>
        </w:rPr>
      </w:pPr>
      <w:r w:rsidRPr="000E3B10">
        <w:rPr>
          <w:rFonts w:ascii="Verdana" w:hAnsi="Verdana"/>
          <w:color w:val="000000" w:themeColor="text1"/>
          <w:sz w:val="22"/>
          <w:szCs w:val="22"/>
        </w:rPr>
        <w:t xml:space="preserve">Om machtsmisbruik te voorkomen is het belangrijk dat er richtlijnen zijn die voorkomen dat  personeel of vrijwilligers onnodig in de fout gaan of de indruk wekken dat hun bedoelingen niet eerbaar zijn. </w:t>
      </w:r>
      <w:r w:rsidR="00E041C7">
        <w:rPr>
          <w:rFonts w:ascii="Verdana" w:hAnsi="Verdana"/>
          <w:color w:val="000000" w:themeColor="text1"/>
          <w:sz w:val="22"/>
          <w:szCs w:val="22"/>
        </w:rPr>
        <w:t xml:space="preserve">Deze richtlijnen zijn vastgelegd in </w:t>
      </w:r>
    </w:p>
    <w:p w14:paraId="7D646819" w14:textId="7981AEA6" w:rsidR="00E041C7" w:rsidRDefault="00000000" w:rsidP="000E3B10">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sz w:val="22"/>
          <w:szCs w:val="22"/>
        </w:rPr>
      </w:pPr>
      <w:hyperlink r:id="rId40" w:history="1">
        <w:r w:rsidR="00E041C7" w:rsidRPr="00AE365F">
          <w:rPr>
            <w:rStyle w:val="Hyperlink"/>
            <w:rFonts w:ascii="Verdana" w:hAnsi="Verdana"/>
            <w:sz w:val="22"/>
            <w:szCs w:val="22"/>
          </w:rPr>
          <w:t>Gedr</w:t>
        </w:r>
        <w:r w:rsidR="00E041C7" w:rsidRPr="00AE365F">
          <w:rPr>
            <w:rStyle w:val="Hyperlink"/>
            <w:rFonts w:ascii="Verdana" w:hAnsi="Verdana"/>
            <w:sz w:val="22"/>
            <w:szCs w:val="22"/>
          </w:rPr>
          <w:t>a</w:t>
        </w:r>
        <w:r w:rsidR="00E041C7" w:rsidRPr="00AE365F">
          <w:rPr>
            <w:rStyle w:val="Hyperlink"/>
            <w:rFonts w:ascii="Verdana" w:hAnsi="Verdana"/>
            <w:sz w:val="22"/>
            <w:szCs w:val="22"/>
          </w:rPr>
          <w:t>gscode sociale veiligheid</w:t>
        </w:r>
      </w:hyperlink>
      <w:r w:rsidR="00E041C7">
        <w:rPr>
          <w:rFonts w:ascii="Verdana" w:hAnsi="Verdana"/>
          <w:sz w:val="22"/>
          <w:szCs w:val="22"/>
        </w:rPr>
        <w:t xml:space="preserve"> (ter voorkoming van seksuele intimidatie, </w:t>
      </w:r>
      <w:proofErr w:type="spellStart"/>
      <w:r w:rsidR="00E041C7">
        <w:rPr>
          <w:rFonts w:ascii="Verdana" w:hAnsi="Verdana"/>
          <w:sz w:val="22"/>
          <w:szCs w:val="22"/>
        </w:rPr>
        <w:t>discriminatie,agressie</w:t>
      </w:r>
      <w:proofErr w:type="spellEnd"/>
      <w:r w:rsidR="00E041C7">
        <w:rPr>
          <w:rFonts w:ascii="Verdana" w:hAnsi="Verdana"/>
          <w:sz w:val="22"/>
          <w:szCs w:val="22"/>
        </w:rPr>
        <w:t>, geweld en pesten)</w:t>
      </w:r>
      <w:r w:rsidR="00CF7050">
        <w:rPr>
          <w:rFonts w:ascii="Verdana" w:hAnsi="Verdana"/>
          <w:sz w:val="22"/>
          <w:szCs w:val="22"/>
        </w:rPr>
        <w:t>.</w:t>
      </w:r>
    </w:p>
    <w:p w14:paraId="0FFA88A3" w14:textId="77777777" w:rsidR="00FC05CF" w:rsidRPr="00043885" w:rsidRDefault="000E3B10" w:rsidP="00761913">
      <w:pPr>
        <w:pStyle w:val="Kop3"/>
        <w:rPr>
          <w:rStyle w:val="Intensieveverwijzing"/>
        </w:rPr>
      </w:pPr>
      <w:bookmarkStart w:id="58" w:name="_Toc514932036"/>
      <w:r w:rsidRPr="00043885">
        <w:rPr>
          <w:rStyle w:val="Intensieveverwijzing"/>
        </w:rPr>
        <w:t>6.</w:t>
      </w:r>
      <w:r w:rsidR="00761913" w:rsidRPr="00043885">
        <w:rPr>
          <w:rStyle w:val="Intensieveverwijzing"/>
        </w:rPr>
        <w:t>1.</w:t>
      </w:r>
      <w:r w:rsidRPr="00043885">
        <w:rPr>
          <w:rStyle w:val="Intensieveverwijzing"/>
        </w:rPr>
        <w:t xml:space="preserve">2 </w:t>
      </w:r>
      <w:r w:rsidR="00EB037C" w:rsidRPr="00043885">
        <w:rPr>
          <w:rStyle w:val="Intensieveverwijzing"/>
        </w:rPr>
        <w:t>Richtlijnen ter voorkoming van seksuele intimidatie</w:t>
      </w:r>
      <w:bookmarkEnd w:id="58"/>
      <w:r w:rsidR="00EB037C" w:rsidRPr="00043885">
        <w:rPr>
          <w:rStyle w:val="Intensieveverwijzing"/>
        </w:rPr>
        <w:t xml:space="preserve"> </w:t>
      </w:r>
    </w:p>
    <w:p w14:paraId="19588AF1" w14:textId="77777777" w:rsidR="00761913" w:rsidRPr="00761913" w:rsidRDefault="00761913" w:rsidP="00761913">
      <w:pPr>
        <w:spacing w:line="276" w:lineRule="auto"/>
        <w:rPr>
          <w:rFonts w:ascii="Verdana" w:hAnsi="Verdana"/>
          <w:iCs/>
          <w:sz w:val="22"/>
          <w:szCs w:val="22"/>
        </w:rPr>
      </w:pPr>
      <w:r w:rsidRPr="00761913">
        <w:rPr>
          <w:rFonts w:ascii="Verdana" w:hAnsi="Verdana"/>
          <w:iCs/>
          <w:sz w:val="22"/>
          <w:szCs w:val="22"/>
        </w:rPr>
        <w:t>Deze richtlijnen gelden voor iedereen die werkzaam is op school of die als hulpouder of begeleider wordt ingezet.</w:t>
      </w:r>
    </w:p>
    <w:p w14:paraId="74D6FC17" w14:textId="77777777" w:rsidR="00761913" w:rsidRPr="00761913" w:rsidRDefault="00761913" w:rsidP="00761913">
      <w:pPr>
        <w:spacing w:line="276" w:lineRule="auto"/>
        <w:rPr>
          <w:rFonts w:ascii="Verdana" w:hAnsi="Verdana"/>
          <w:sz w:val="22"/>
          <w:szCs w:val="22"/>
        </w:rPr>
      </w:pPr>
    </w:p>
    <w:p w14:paraId="7691F590" w14:textId="77777777" w:rsidR="00761913" w:rsidRPr="00761913" w:rsidRDefault="00761913" w:rsidP="00761913">
      <w:pPr>
        <w:spacing w:line="276" w:lineRule="auto"/>
        <w:rPr>
          <w:rFonts w:ascii="Verdana" w:hAnsi="Verdana"/>
          <w:sz w:val="22"/>
          <w:szCs w:val="22"/>
        </w:rPr>
      </w:pPr>
      <w:bookmarkStart w:id="59" w:name="_Hlk507401062"/>
      <w:r w:rsidRPr="00761913">
        <w:rPr>
          <w:rFonts w:ascii="Verdana" w:hAnsi="Verdana"/>
          <w:sz w:val="22"/>
          <w:szCs w:val="22"/>
        </w:rPr>
        <w:t>Op onze school onderschrijven wij het uitgangspunt dat mannen en vrouwen, meisjes en jongens gelijkwaardig zijn.</w:t>
      </w:r>
    </w:p>
    <w:p w14:paraId="58869537" w14:textId="77777777" w:rsidR="00761913" w:rsidRPr="00761913" w:rsidRDefault="00761913" w:rsidP="00761913">
      <w:pPr>
        <w:spacing w:line="276" w:lineRule="auto"/>
        <w:rPr>
          <w:rFonts w:ascii="Verdana" w:hAnsi="Verdana"/>
          <w:sz w:val="22"/>
          <w:szCs w:val="22"/>
        </w:rPr>
      </w:pPr>
      <w:r w:rsidRPr="00761913">
        <w:rPr>
          <w:rFonts w:ascii="Verdana" w:hAnsi="Verdana"/>
          <w:sz w:val="22"/>
          <w:szCs w:val="22"/>
        </w:rPr>
        <w:t>Uitgaande van deze gelijkwaardigheid vinden wij de volgende aspecten van belang:</w:t>
      </w:r>
    </w:p>
    <w:p w14:paraId="3E173B38" w14:textId="77777777" w:rsidR="00761913" w:rsidRPr="00761913" w:rsidRDefault="00761913" w:rsidP="003163E6">
      <w:pPr>
        <w:numPr>
          <w:ilvl w:val="0"/>
          <w:numId w:val="31"/>
        </w:numPr>
        <w:pBdr>
          <w:top w:val="none" w:sz="0" w:space="0" w:color="auto"/>
          <w:left w:val="none" w:sz="0" w:space="0" w:color="auto"/>
          <w:bottom w:val="none" w:sz="0" w:space="0" w:color="auto"/>
          <w:right w:val="none" w:sz="0" w:space="0" w:color="auto"/>
          <w:between w:val="none" w:sz="0" w:space="0" w:color="auto"/>
        </w:pBdr>
        <w:spacing w:line="276" w:lineRule="auto"/>
        <w:ind w:left="284" w:hanging="284"/>
        <w:rPr>
          <w:rFonts w:ascii="Verdana" w:hAnsi="Verdana"/>
          <w:sz w:val="22"/>
          <w:szCs w:val="22"/>
        </w:rPr>
      </w:pPr>
      <w:r w:rsidRPr="00761913">
        <w:rPr>
          <w:rFonts w:ascii="Verdana" w:hAnsi="Verdana"/>
          <w:sz w:val="22"/>
          <w:szCs w:val="22"/>
        </w:rPr>
        <w:t>De school schept een klimaat, waarin kinderen zich veilig voelen.</w:t>
      </w:r>
    </w:p>
    <w:p w14:paraId="1C479DD3" w14:textId="77777777" w:rsidR="00761913" w:rsidRPr="00761913" w:rsidRDefault="00761913" w:rsidP="003163E6">
      <w:pPr>
        <w:numPr>
          <w:ilvl w:val="0"/>
          <w:numId w:val="31"/>
        </w:numPr>
        <w:pBdr>
          <w:top w:val="none" w:sz="0" w:space="0" w:color="auto"/>
          <w:left w:val="none" w:sz="0" w:space="0" w:color="auto"/>
          <w:bottom w:val="none" w:sz="0" w:space="0" w:color="auto"/>
          <w:right w:val="none" w:sz="0" w:space="0" w:color="auto"/>
          <w:between w:val="none" w:sz="0" w:space="0" w:color="auto"/>
        </w:pBdr>
        <w:spacing w:line="276" w:lineRule="auto"/>
        <w:ind w:left="284" w:hanging="284"/>
        <w:rPr>
          <w:rFonts w:ascii="Verdana" w:hAnsi="Verdana"/>
          <w:sz w:val="22"/>
          <w:szCs w:val="22"/>
        </w:rPr>
      </w:pPr>
      <w:r w:rsidRPr="00761913">
        <w:rPr>
          <w:rFonts w:ascii="Verdana" w:hAnsi="Verdana"/>
          <w:sz w:val="22"/>
          <w:szCs w:val="22"/>
        </w:rPr>
        <w:t>Op school hebben we respect voor elkaar.</w:t>
      </w:r>
    </w:p>
    <w:p w14:paraId="027E7043" w14:textId="77777777" w:rsidR="00761913" w:rsidRPr="00761913" w:rsidRDefault="00761913" w:rsidP="003163E6">
      <w:pPr>
        <w:numPr>
          <w:ilvl w:val="0"/>
          <w:numId w:val="31"/>
        </w:numPr>
        <w:pBdr>
          <w:top w:val="none" w:sz="0" w:space="0" w:color="auto"/>
          <w:left w:val="none" w:sz="0" w:space="0" w:color="auto"/>
          <w:bottom w:val="none" w:sz="0" w:space="0" w:color="auto"/>
          <w:right w:val="none" w:sz="0" w:space="0" w:color="auto"/>
          <w:between w:val="none" w:sz="0" w:space="0" w:color="auto"/>
        </w:pBdr>
        <w:spacing w:line="276" w:lineRule="auto"/>
        <w:ind w:left="284" w:hanging="284"/>
        <w:rPr>
          <w:rFonts w:ascii="Verdana" w:hAnsi="Verdana"/>
          <w:sz w:val="22"/>
          <w:szCs w:val="22"/>
        </w:rPr>
      </w:pPr>
      <w:r w:rsidRPr="00761913">
        <w:rPr>
          <w:rFonts w:ascii="Verdana" w:hAnsi="Verdana"/>
          <w:sz w:val="22"/>
          <w:szCs w:val="22"/>
        </w:rPr>
        <w:t>De school creëert ruimte om verschillend te zijn. Deze verschillen kunnen betrekking hebben op persoonsgebonden of cultuurgebonden verschillen.</w:t>
      </w:r>
    </w:p>
    <w:p w14:paraId="47A56E31" w14:textId="77777777" w:rsidR="00761913" w:rsidRPr="00761913" w:rsidRDefault="00761913" w:rsidP="003163E6">
      <w:pPr>
        <w:numPr>
          <w:ilvl w:val="0"/>
          <w:numId w:val="31"/>
        </w:numPr>
        <w:pBdr>
          <w:top w:val="none" w:sz="0" w:space="0" w:color="auto"/>
          <w:left w:val="none" w:sz="0" w:space="0" w:color="auto"/>
          <w:bottom w:val="none" w:sz="0" w:space="0" w:color="auto"/>
          <w:right w:val="none" w:sz="0" w:space="0" w:color="auto"/>
          <w:between w:val="none" w:sz="0" w:space="0" w:color="auto"/>
        </w:pBdr>
        <w:spacing w:line="276" w:lineRule="auto"/>
        <w:ind w:left="284" w:hanging="284"/>
        <w:rPr>
          <w:rFonts w:ascii="Verdana" w:hAnsi="Verdana"/>
          <w:sz w:val="22"/>
          <w:szCs w:val="22"/>
        </w:rPr>
      </w:pPr>
      <w:r w:rsidRPr="00761913">
        <w:rPr>
          <w:rFonts w:ascii="Verdana" w:hAnsi="Verdana"/>
          <w:sz w:val="22"/>
          <w:szCs w:val="22"/>
        </w:rPr>
        <w:t>De school hanteert een "niet – stereotype "benadering.</w:t>
      </w:r>
    </w:p>
    <w:p w14:paraId="30811BF4" w14:textId="77777777" w:rsidR="00761913" w:rsidRPr="00761913" w:rsidRDefault="00761913" w:rsidP="003163E6">
      <w:pPr>
        <w:numPr>
          <w:ilvl w:val="0"/>
          <w:numId w:val="31"/>
        </w:numPr>
        <w:pBdr>
          <w:top w:val="none" w:sz="0" w:space="0" w:color="auto"/>
          <w:left w:val="none" w:sz="0" w:space="0" w:color="auto"/>
          <w:bottom w:val="none" w:sz="0" w:space="0" w:color="auto"/>
          <w:right w:val="none" w:sz="0" w:space="0" w:color="auto"/>
          <w:between w:val="none" w:sz="0" w:space="0" w:color="auto"/>
        </w:pBdr>
        <w:spacing w:line="276" w:lineRule="auto"/>
        <w:ind w:left="284" w:hanging="284"/>
        <w:rPr>
          <w:rFonts w:ascii="Verdana" w:hAnsi="Verdana"/>
          <w:sz w:val="22"/>
          <w:szCs w:val="22"/>
        </w:rPr>
      </w:pPr>
      <w:r w:rsidRPr="00761913">
        <w:rPr>
          <w:rFonts w:ascii="Verdana" w:hAnsi="Verdana"/>
          <w:sz w:val="22"/>
          <w:szCs w:val="22"/>
        </w:rPr>
        <w:t>De school schept voor kinderen voorwaarden om een positief zelfbeeld te ontwikkelen.</w:t>
      </w:r>
    </w:p>
    <w:p w14:paraId="641A3B6D" w14:textId="77777777" w:rsidR="00761913" w:rsidRPr="00761913" w:rsidRDefault="00761913" w:rsidP="003163E6">
      <w:pPr>
        <w:numPr>
          <w:ilvl w:val="0"/>
          <w:numId w:val="31"/>
        </w:numPr>
        <w:pBdr>
          <w:top w:val="none" w:sz="0" w:space="0" w:color="auto"/>
          <w:left w:val="none" w:sz="0" w:space="0" w:color="auto"/>
          <w:bottom w:val="none" w:sz="0" w:space="0" w:color="auto"/>
          <w:right w:val="none" w:sz="0" w:space="0" w:color="auto"/>
          <w:between w:val="none" w:sz="0" w:space="0" w:color="auto"/>
        </w:pBdr>
        <w:spacing w:line="276" w:lineRule="auto"/>
        <w:ind w:left="284" w:hanging="284"/>
        <w:rPr>
          <w:rFonts w:ascii="Verdana" w:hAnsi="Verdana"/>
          <w:sz w:val="22"/>
          <w:szCs w:val="22"/>
        </w:rPr>
      </w:pPr>
      <w:r w:rsidRPr="00761913">
        <w:rPr>
          <w:rFonts w:ascii="Verdana" w:hAnsi="Verdana"/>
          <w:sz w:val="22"/>
          <w:szCs w:val="22"/>
        </w:rPr>
        <w:t>Er wordt actief aandacht besteed aan zelfredzaam en weerbaar gedrag.</w:t>
      </w:r>
    </w:p>
    <w:bookmarkEnd w:id="59"/>
    <w:p w14:paraId="5D66B1FE" w14:textId="77777777" w:rsidR="00761913" w:rsidRPr="00761913" w:rsidRDefault="00761913" w:rsidP="00761913">
      <w:pPr>
        <w:spacing w:line="276" w:lineRule="auto"/>
        <w:rPr>
          <w:rFonts w:ascii="Verdana" w:hAnsi="Verdana"/>
          <w:sz w:val="22"/>
          <w:szCs w:val="22"/>
        </w:rPr>
      </w:pPr>
    </w:p>
    <w:p w14:paraId="47C73E9B" w14:textId="77777777" w:rsidR="00761913" w:rsidRPr="00761913" w:rsidRDefault="00761913" w:rsidP="00761913">
      <w:pPr>
        <w:spacing w:line="276" w:lineRule="auto"/>
        <w:rPr>
          <w:rFonts w:ascii="Verdana" w:hAnsi="Verdana"/>
          <w:sz w:val="22"/>
          <w:szCs w:val="22"/>
        </w:rPr>
      </w:pPr>
      <w:r w:rsidRPr="00761913">
        <w:rPr>
          <w:rFonts w:ascii="Verdana" w:hAnsi="Verdana"/>
          <w:sz w:val="22"/>
          <w:szCs w:val="22"/>
        </w:rPr>
        <w:t>Deze uitgangspunten worden als volgt vertaald naar de vier deelgebieden:</w:t>
      </w:r>
    </w:p>
    <w:p w14:paraId="41B99846" w14:textId="77777777" w:rsidR="00761913" w:rsidRPr="00761913" w:rsidRDefault="00761913" w:rsidP="003163E6">
      <w:pPr>
        <w:numPr>
          <w:ilvl w:val="1"/>
          <w:numId w:val="30"/>
        </w:numPr>
        <w:pBdr>
          <w:top w:val="none" w:sz="0" w:space="0" w:color="auto"/>
          <w:left w:val="none" w:sz="0" w:space="0" w:color="auto"/>
          <w:bottom w:val="none" w:sz="0" w:space="0" w:color="auto"/>
          <w:right w:val="none" w:sz="0" w:space="0" w:color="auto"/>
          <w:between w:val="none" w:sz="0" w:space="0" w:color="auto"/>
        </w:pBdr>
        <w:spacing w:line="276" w:lineRule="auto"/>
        <w:ind w:left="284" w:hanging="284"/>
        <w:rPr>
          <w:rFonts w:ascii="Verdana" w:hAnsi="Verdana"/>
          <w:sz w:val="22"/>
          <w:szCs w:val="22"/>
        </w:rPr>
      </w:pPr>
      <w:r w:rsidRPr="00761913">
        <w:rPr>
          <w:rFonts w:ascii="Verdana" w:hAnsi="Verdana"/>
          <w:sz w:val="22"/>
          <w:szCs w:val="22"/>
        </w:rPr>
        <w:t>Gedrag op school in het algemeen.</w:t>
      </w:r>
    </w:p>
    <w:p w14:paraId="081398B7" w14:textId="77777777" w:rsidR="00761913" w:rsidRPr="00761913" w:rsidRDefault="00761913" w:rsidP="003163E6">
      <w:pPr>
        <w:numPr>
          <w:ilvl w:val="1"/>
          <w:numId w:val="30"/>
        </w:numPr>
        <w:pBdr>
          <w:top w:val="none" w:sz="0" w:space="0" w:color="auto"/>
          <w:left w:val="none" w:sz="0" w:space="0" w:color="auto"/>
          <w:bottom w:val="none" w:sz="0" w:space="0" w:color="auto"/>
          <w:right w:val="none" w:sz="0" w:space="0" w:color="auto"/>
          <w:between w:val="none" w:sz="0" w:space="0" w:color="auto"/>
        </w:pBdr>
        <w:spacing w:line="276" w:lineRule="auto"/>
        <w:ind w:left="284" w:hanging="284"/>
        <w:rPr>
          <w:rFonts w:ascii="Verdana" w:hAnsi="Verdana"/>
          <w:sz w:val="22"/>
          <w:szCs w:val="22"/>
        </w:rPr>
      </w:pPr>
      <w:r w:rsidRPr="00761913">
        <w:rPr>
          <w:rFonts w:ascii="Verdana" w:hAnsi="Verdana"/>
          <w:sz w:val="22"/>
          <w:szCs w:val="22"/>
        </w:rPr>
        <w:t>Schriftelijk en beeldend materiaal binnen de school.</w:t>
      </w:r>
    </w:p>
    <w:p w14:paraId="72D64B71" w14:textId="77777777" w:rsidR="00761913" w:rsidRPr="00761913" w:rsidRDefault="00761913" w:rsidP="003163E6">
      <w:pPr>
        <w:numPr>
          <w:ilvl w:val="1"/>
          <w:numId w:val="30"/>
        </w:numPr>
        <w:pBdr>
          <w:top w:val="none" w:sz="0" w:space="0" w:color="auto"/>
          <w:left w:val="none" w:sz="0" w:space="0" w:color="auto"/>
          <w:bottom w:val="none" w:sz="0" w:space="0" w:color="auto"/>
          <w:right w:val="none" w:sz="0" w:space="0" w:color="auto"/>
          <w:between w:val="none" w:sz="0" w:space="0" w:color="auto"/>
        </w:pBdr>
        <w:spacing w:line="276" w:lineRule="auto"/>
        <w:ind w:left="284" w:hanging="284"/>
        <w:rPr>
          <w:rFonts w:ascii="Verdana" w:hAnsi="Verdana"/>
          <w:sz w:val="22"/>
          <w:szCs w:val="22"/>
        </w:rPr>
      </w:pPr>
      <w:r w:rsidRPr="00761913">
        <w:rPr>
          <w:rFonts w:ascii="Verdana" w:hAnsi="Verdana"/>
          <w:sz w:val="22"/>
          <w:szCs w:val="22"/>
        </w:rPr>
        <w:t>Schoolse situaties.</w:t>
      </w:r>
    </w:p>
    <w:p w14:paraId="22191946" w14:textId="77777777" w:rsidR="00761913" w:rsidRPr="00761913" w:rsidRDefault="00761913" w:rsidP="003163E6">
      <w:pPr>
        <w:numPr>
          <w:ilvl w:val="0"/>
          <w:numId w:val="32"/>
        </w:numPr>
        <w:pBdr>
          <w:top w:val="none" w:sz="0" w:space="0" w:color="auto"/>
          <w:left w:val="none" w:sz="0" w:space="0" w:color="auto"/>
          <w:bottom w:val="none" w:sz="0" w:space="0" w:color="auto"/>
          <w:right w:val="none" w:sz="0" w:space="0" w:color="auto"/>
          <w:between w:val="none" w:sz="0" w:space="0" w:color="auto"/>
        </w:pBdr>
        <w:spacing w:line="276" w:lineRule="auto"/>
        <w:ind w:left="568" w:hanging="284"/>
        <w:rPr>
          <w:rFonts w:ascii="Verdana" w:hAnsi="Verdana"/>
          <w:sz w:val="22"/>
          <w:szCs w:val="22"/>
        </w:rPr>
      </w:pPr>
      <w:r w:rsidRPr="00761913">
        <w:rPr>
          <w:rFonts w:ascii="Verdana" w:hAnsi="Verdana"/>
          <w:sz w:val="22"/>
          <w:szCs w:val="22"/>
        </w:rPr>
        <w:t>algemeen</w:t>
      </w:r>
    </w:p>
    <w:p w14:paraId="37EB6992" w14:textId="77777777" w:rsidR="00761913" w:rsidRPr="00761913" w:rsidRDefault="00761913" w:rsidP="003163E6">
      <w:pPr>
        <w:numPr>
          <w:ilvl w:val="0"/>
          <w:numId w:val="32"/>
        </w:numPr>
        <w:pBdr>
          <w:top w:val="none" w:sz="0" w:space="0" w:color="auto"/>
          <w:left w:val="none" w:sz="0" w:space="0" w:color="auto"/>
          <w:bottom w:val="none" w:sz="0" w:space="0" w:color="auto"/>
          <w:right w:val="none" w:sz="0" w:space="0" w:color="auto"/>
          <w:between w:val="none" w:sz="0" w:space="0" w:color="auto"/>
        </w:pBdr>
        <w:spacing w:line="276" w:lineRule="auto"/>
        <w:ind w:left="568" w:hanging="284"/>
        <w:rPr>
          <w:rFonts w:ascii="Verdana" w:hAnsi="Verdana"/>
          <w:sz w:val="22"/>
          <w:szCs w:val="22"/>
        </w:rPr>
      </w:pPr>
      <w:r w:rsidRPr="00761913">
        <w:rPr>
          <w:rFonts w:ascii="Verdana" w:hAnsi="Verdana"/>
          <w:sz w:val="22"/>
          <w:szCs w:val="22"/>
        </w:rPr>
        <w:t>de gymles</w:t>
      </w:r>
    </w:p>
    <w:p w14:paraId="5D3DE964" w14:textId="77777777" w:rsidR="00761913" w:rsidRPr="00761913" w:rsidRDefault="00761913" w:rsidP="003163E6">
      <w:pPr>
        <w:numPr>
          <w:ilvl w:val="0"/>
          <w:numId w:val="32"/>
        </w:numPr>
        <w:pBdr>
          <w:top w:val="none" w:sz="0" w:space="0" w:color="auto"/>
          <w:left w:val="none" w:sz="0" w:space="0" w:color="auto"/>
          <w:bottom w:val="none" w:sz="0" w:space="0" w:color="auto"/>
          <w:right w:val="none" w:sz="0" w:space="0" w:color="auto"/>
          <w:between w:val="none" w:sz="0" w:space="0" w:color="auto"/>
        </w:pBdr>
        <w:spacing w:line="276" w:lineRule="auto"/>
        <w:ind w:left="568" w:hanging="284"/>
        <w:rPr>
          <w:rFonts w:ascii="Verdana" w:hAnsi="Verdana"/>
          <w:sz w:val="22"/>
          <w:szCs w:val="22"/>
        </w:rPr>
      </w:pPr>
      <w:r w:rsidRPr="00761913">
        <w:rPr>
          <w:rFonts w:ascii="Verdana" w:hAnsi="Verdana"/>
          <w:sz w:val="22"/>
          <w:szCs w:val="22"/>
        </w:rPr>
        <w:t>het schoolzwemmen</w:t>
      </w:r>
    </w:p>
    <w:p w14:paraId="2B2F9BFD" w14:textId="77777777" w:rsidR="00761913" w:rsidRPr="00761913" w:rsidRDefault="00761913" w:rsidP="003163E6">
      <w:pPr>
        <w:numPr>
          <w:ilvl w:val="0"/>
          <w:numId w:val="32"/>
        </w:numPr>
        <w:pBdr>
          <w:top w:val="none" w:sz="0" w:space="0" w:color="auto"/>
          <w:left w:val="none" w:sz="0" w:space="0" w:color="auto"/>
          <w:bottom w:val="none" w:sz="0" w:space="0" w:color="auto"/>
          <w:right w:val="none" w:sz="0" w:space="0" w:color="auto"/>
          <w:between w:val="none" w:sz="0" w:space="0" w:color="auto"/>
        </w:pBdr>
        <w:spacing w:line="276" w:lineRule="auto"/>
        <w:ind w:left="568" w:hanging="284"/>
        <w:rPr>
          <w:rFonts w:ascii="Verdana" w:hAnsi="Verdana"/>
          <w:sz w:val="22"/>
          <w:szCs w:val="22"/>
        </w:rPr>
      </w:pPr>
      <w:r w:rsidRPr="00761913">
        <w:rPr>
          <w:rFonts w:ascii="Verdana" w:hAnsi="Verdana"/>
          <w:sz w:val="22"/>
          <w:szCs w:val="22"/>
        </w:rPr>
        <w:t>het schoolkamp</w:t>
      </w:r>
    </w:p>
    <w:p w14:paraId="5C7FF9A6" w14:textId="77777777" w:rsidR="00761913" w:rsidRDefault="00761913" w:rsidP="003163E6">
      <w:pPr>
        <w:numPr>
          <w:ilvl w:val="1"/>
          <w:numId w:val="30"/>
        </w:numPr>
        <w:pBdr>
          <w:top w:val="none" w:sz="0" w:space="0" w:color="auto"/>
          <w:left w:val="none" w:sz="0" w:space="0" w:color="auto"/>
          <w:bottom w:val="none" w:sz="0" w:space="0" w:color="auto"/>
          <w:right w:val="none" w:sz="0" w:space="0" w:color="auto"/>
          <w:between w:val="none" w:sz="0" w:space="0" w:color="auto"/>
        </w:pBdr>
        <w:spacing w:line="276" w:lineRule="auto"/>
        <w:ind w:left="284" w:hanging="284"/>
        <w:rPr>
          <w:rFonts w:ascii="Verdana" w:hAnsi="Verdana"/>
          <w:sz w:val="22"/>
          <w:szCs w:val="22"/>
        </w:rPr>
      </w:pPr>
      <w:r w:rsidRPr="00761913">
        <w:rPr>
          <w:rFonts w:ascii="Verdana" w:hAnsi="Verdana"/>
          <w:sz w:val="22"/>
          <w:szCs w:val="22"/>
        </w:rPr>
        <w:t>Het onderwijsprogramma</w:t>
      </w:r>
    </w:p>
    <w:p w14:paraId="34992CBF" w14:textId="5D615A5D" w:rsidR="00761913" w:rsidRDefault="00EC59B7" w:rsidP="00CF7050">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sz w:val="22"/>
          <w:szCs w:val="22"/>
        </w:rPr>
      </w:pPr>
      <w:r>
        <w:rPr>
          <w:rFonts w:ascii="Verdana" w:hAnsi="Verdana"/>
          <w:sz w:val="22"/>
          <w:szCs w:val="22"/>
        </w:rPr>
        <w:t xml:space="preserve">In de </w:t>
      </w:r>
      <w:hyperlink r:id="rId41" w:history="1">
        <w:r w:rsidR="00CF7050" w:rsidRPr="00AE365F">
          <w:rPr>
            <w:rStyle w:val="Hyperlink"/>
            <w:rFonts w:ascii="Verdana" w:hAnsi="Verdana"/>
            <w:sz w:val="22"/>
            <w:szCs w:val="22"/>
          </w:rPr>
          <w:t>Gedragscode sociale</w:t>
        </w:r>
        <w:r w:rsidR="00CF7050" w:rsidRPr="00AE365F">
          <w:rPr>
            <w:rStyle w:val="Hyperlink"/>
            <w:rFonts w:ascii="Verdana" w:hAnsi="Verdana"/>
            <w:sz w:val="22"/>
            <w:szCs w:val="22"/>
          </w:rPr>
          <w:t xml:space="preserve"> </w:t>
        </w:r>
        <w:r w:rsidR="00CF7050" w:rsidRPr="00AE365F">
          <w:rPr>
            <w:rStyle w:val="Hyperlink"/>
            <w:rFonts w:ascii="Verdana" w:hAnsi="Verdana"/>
            <w:sz w:val="22"/>
            <w:szCs w:val="22"/>
          </w:rPr>
          <w:t>ve</w:t>
        </w:r>
        <w:r w:rsidR="00CF7050" w:rsidRPr="00AE365F">
          <w:rPr>
            <w:rStyle w:val="Hyperlink"/>
            <w:rFonts w:ascii="Verdana" w:hAnsi="Verdana"/>
            <w:sz w:val="22"/>
            <w:szCs w:val="22"/>
          </w:rPr>
          <w:t>i</w:t>
        </w:r>
        <w:r w:rsidR="00CF7050" w:rsidRPr="00AE365F">
          <w:rPr>
            <w:rStyle w:val="Hyperlink"/>
            <w:rFonts w:ascii="Verdana" w:hAnsi="Verdana"/>
            <w:sz w:val="22"/>
            <w:szCs w:val="22"/>
          </w:rPr>
          <w:t>ligheid</w:t>
        </w:r>
      </w:hyperlink>
      <w:r w:rsidR="00CF7050">
        <w:rPr>
          <w:rFonts w:ascii="Verdana" w:hAnsi="Verdana"/>
          <w:sz w:val="22"/>
          <w:szCs w:val="22"/>
        </w:rPr>
        <w:t xml:space="preserve"> (ter voorkoming van seksuele intimidatie, </w:t>
      </w:r>
      <w:proofErr w:type="spellStart"/>
      <w:r w:rsidR="00CF7050">
        <w:rPr>
          <w:rFonts w:ascii="Verdana" w:hAnsi="Verdana"/>
          <w:sz w:val="22"/>
          <w:szCs w:val="22"/>
        </w:rPr>
        <w:t>discriminatie,agressie</w:t>
      </w:r>
      <w:proofErr w:type="spellEnd"/>
      <w:r w:rsidR="00CF7050">
        <w:rPr>
          <w:rFonts w:ascii="Verdana" w:hAnsi="Verdana"/>
          <w:sz w:val="22"/>
          <w:szCs w:val="22"/>
        </w:rPr>
        <w:t xml:space="preserve">, geweld en pesten) </w:t>
      </w:r>
      <w:r>
        <w:rPr>
          <w:rFonts w:ascii="Verdana" w:hAnsi="Verdana"/>
          <w:sz w:val="22"/>
          <w:szCs w:val="22"/>
        </w:rPr>
        <w:t>zijn de afspraken vastgelegd.</w:t>
      </w:r>
    </w:p>
    <w:p w14:paraId="73567440" w14:textId="77777777" w:rsidR="00EC59B7" w:rsidRDefault="00EC59B7" w:rsidP="00761913">
      <w:pPr>
        <w:pBdr>
          <w:top w:val="none" w:sz="0" w:space="0" w:color="auto"/>
          <w:left w:val="none" w:sz="0" w:space="0" w:color="auto"/>
          <w:bottom w:val="none" w:sz="0" w:space="0" w:color="auto"/>
          <w:right w:val="none" w:sz="0" w:space="0" w:color="auto"/>
          <w:between w:val="none" w:sz="0" w:space="0" w:color="auto"/>
        </w:pBdr>
        <w:spacing w:line="276" w:lineRule="auto"/>
        <w:rPr>
          <w:rFonts w:ascii="Verdana" w:hAnsi="Verdana"/>
          <w:sz w:val="22"/>
          <w:szCs w:val="22"/>
        </w:rPr>
      </w:pPr>
    </w:p>
    <w:p w14:paraId="56B6A56C" w14:textId="77777777" w:rsidR="00761913" w:rsidRDefault="00761913" w:rsidP="00761913">
      <w:pPr>
        <w:pBdr>
          <w:top w:val="none" w:sz="0" w:space="0" w:color="auto"/>
          <w:left w:val="none" w:sz="0" w:space="0" w:color="auto"/>
          <w:bottom w:val="none" w:sz="0" w:space="0" w:color="auto"/>
          <w:right w:val="none" w:sz="0" w:space="0" w:color="auto"/>
          <w:between w:val="none" w:sz="0" w:space="0" w:color="auto"/>
        </w:pBdr>
        <w:spacing w:line="276" w:lineRule="auto"/>
        <w:rPr>
          <w:rFonts w:ascii="Verdana" w:hAnsi="Verdana"/>
          <w:sz w:val="22"/>
          <w:szCs w:val="22"/>
        </w:rPr>
      </w:pPr>
      <w:r>
        <w:rPr>
          <w:rFonts w:ascii="Verdana" w:hAnsi="Verdana"/>
          <w:sz w:val="22"/>
          <w:szCs w:val="22"/>
        </w:rPr>
        <w:t>Leidraad en uitgangspunt is het programma van de Vreedzame School.</w:t>
      </w:r>
    </w:p>
    <w:p w14:paraId="37F508E9" w14:textId="77777777" w:rsidR="00C25740" w:rsidRDefault="00C25740" w:rsidP="00761913">
      <w:pPr>
        <w:pBdr>
          <w:top w:val="none" w:sz="0" w:space="0" w:color="auto"/>
          <w:left w:val="none" w:sz="0" w:space="0" w:color="auto"/>
          <w:bottom w:val="none" w:sz="0" w:space="0" w:color="auto"/>
          <w:right w:val="none" w:sz="0" w:space="0" w:color="auto"/>
          <w:between w:val="none" w:sz="0" w:space="0" w:color="auto"/>
        </w:pBdr>
        <w:spacing w:line="276" w:lineRule="auto"/>
        <w:rPr>
          <w:rFonts w:ascii="Verdana" w:hAnsi="Verdana"/>
          <w:sz w:val="22"/>
          <w:szCs w:val="22"/>
        </w:rPr>
      </w:pPr>
    </w:p>
    <w:p w14:paraId="4E63A2F8" w14:textId="0C617396" w:rsidR="00761913" w:rsidRPr="00761913" w:rsidRDefault="00EC59B7" w:rsidP="00761913">
      <w:pPr>
        <w:spacing w:line="276" w:lineRule="auto"/>
        <w:rPr>
          <w:rFonts w:ascii="Verdana" w:hAnsi="Verdana"/>
          <w:sz w:val="22"/>
          <w:szCs w:val="22"/>
        </w:rPr>
      </w:pPr>
      <w:bookmarkStart w:id="60" w:name="_Hlk507401779"/>
      <w:r>
        <w:rPr>
          <w:rFonts w:ascii="Verdana" w:hAnsi="Verdana"/>
          <w:sz w:val="22"/>
          <w:szCs w:val="22"/>
        </w:rPr>
        <w:t>B</w:t>
      </w:r>
      <w:r w:rsidR="00761913">
        <w:rPr>
          <w:rFonts w:ascii="Verdana" w:hAnsi="Verdana"/>
          <w:sz w:val="22"/>
          <w:szCs w:val="22"/>
        </w:rPr>
        <w:t xml:space="preserve">ij schoolzwemmen hanteren we het </w:t>
      </w:r>
      <w:hyperlink r:id="rId42" w:history="1">
        <w:r w:rsidR="00761913" w:rsidRPr="00761913">
          <w:rPr>
            <w:rStyle w:val="Hyperlink"/>
            <w:rFonts w:ascii="Verdana" w:hAnsi="Verdana"/>
            <w:sz w:val="22"/>
            <w:szCs w:val="22"/>
          </w:rPr>
          <w:t>Pro</w:t>
        </w:r>
        <w:r w:rsidR="00761913" w:rsidRPr="00761913">
          <w:rPr>
            <w:rStyle w:val="Hyperlink"/>
            <w:rFonts w:ascii="Verdana" w:hAnsi="Verdana"/>
            <w:sz w:val="22"/>
            <w:szCs w:val="22"/>
          </w:rPr>
          <w:t>t</w:t>
        </w:r>
        <w:r w:rsidR="00761913" w:rsidRPr="00761913">
          <w:rPr>
            <w:rStyle w:val="Hyperlink"/>
            <w:rFonts w:ascii="Verdana" w:hAnsi="Verdana"/>
            <w:sz w:val="22"/>
            <w:szCs w:val="22"/>
          </w:rPr>
          <w:t>o</w:t>
        </w:r>
        <w:r w:rsidR="00761913" w:rsidRPr="00761913">
          <w:rPr>
            <w:rStyle w:val="Hyperlink"/>
            <w:rFonts w:ascii="Verdana" w:hAnsi="Verdana"/>
            <w:sz w:val="22"/>
            <w:szCs w:val="22"/>
          </w:rPr>
          <w:t>col Schoolzwemmen</w:t>
        </w:r>
      </w:hyperlink>
      <w:r w:rsidR="00761913">
        <w:rPr>
          <w:rFonts w:ascii="Verdana" w:hAnsi="Verdana"/>
          <w:sz w:val="22"/>
          <w:szCs w:val="22"/>
        </w:rPr>
        <w:t>.</w:t>
      </w:r>
      <w:r w:rsidR="003F61BB">
        <w:rPr>
          <w:rFonts w:ascii="Verdana" w:hAnsi="Verdana"/>
          <w:sz w:val="22"/>
          <w:szCs w:val="22"/>
        </w:rPr>
        <w:t xml:space="preserve"> Vanuit het zwembad wordt gewerkt aan actualisering van dit protocol.</w:t>
      </w:r>
    </w:p>
    <w:bookmarkEnd w:id="60"/>
    <w:p w14:paraId="5F6FD324" w14:textId="77777777" w:rsidR="00FC05CF" w:rsidRDefault="00761913" w:rsidP="00EC59B7">
      <w:pPr>
        <w:spacing w:line="276" w:lineRule="auto"/>
      </w:pPr>
      <w:r w:rsidRPr="00761913">
        <w:rPr>
          <w:rFonts w:ascii="Verdana" w:hAnsi="Verdana"/>
          <w:sz w:val="22"/>
          <w:szCs w:val="22"/>
        </w:rPr>
        <w:t> </w:t>
      </w:r>
    </w:p>
    <w:p w14:paraId="6003FE1E" w14:textId="77777777" w:rsidR="00FC05CF" w:rsidRPr="00CF7050" w:rsidRDefault="00761913" w:rsidP="00761913">
      <w:pPr>
        <w:pStyle w:val="Kop3"/>
        <w:spacing w:before="0" w:after="0"/>
        <w:rPr>
          <w:rStyle w:val="Intensieveverwijzing"/>
        </w:rPr>
      </w:pPr>
      <w:bookmarkStart w:id="61" w:name="_Toc514932037"/>
      <w:r w:rsidRPr="00CF7050">
        <w:rPr>
          <w:rStyle w:val="Intensieveverwijzing"/>
        </w:rPr>
        <w:t xml:space="preserve">6.1.2 </w:t>
      </w:r>
      <w:r w:rsidR="00EB037C" w:rsidRPr="00CF7050">
        <w:rPr>
          <w:rStyle w:val="Intensieveverwijzing"/>
        </w:rPr>
        <w:t>Klachtenregeling ongewenste intimiteiten</w:t>
      </w:r>
      <w:bookmarkEnd w:id="61"/>
    </w:p>
    <w:p w14:paraId="1438B046" w14:textId="121F7C99" w:rsidR="0057325F" w:rsidRDefault="0057325F" w:rsidP="0057325F">
      <w:pPr>
        <w:spacing w:line="276" w:lineRule="auto"/>
        <w:rPr>
          <w:rFonts w:ascii="Verdana" w:hAnsi="Verdana"/>
          <w:sz w:val="22"/>
          <w:szCs w:val="22"/>
        </w:rPr>
      </w:pPr>
      <w:bookmarkStart w:id="62" w:name="_Hlk507401983"/>
      <w:r>
        <w:rPr>
          <w:rFonts w:ascii="Verdana" w:hAnsi="Verdana"/>
          <w:sz w:val="22"/>
          <w:szCs w:val="22"/>
        </w:rPr>
        <w:t xml:space="preserve">Voor ongewenste intimiteiten heeft SKO West-Friesland een </w:t>
      </w:r>
      <w:hyperlink r:id="rId43" w:history="1">
        <w:r w:rsidRPr="003F61BB">
          <w:rPr>
            <w:rStyle w:val="Hyperlink"/>
            <w:rFonts w:ascii="Verdana" w:hAnsi="Verdana"/>
            <w:sz w:val="22"/>
            <w:szCs w:val="22"/>
          </w:rPr>
          <w:t>Klachtenregeling ongewenste intimi</w:t>
        </w:r>
        <w:r w:rsidRPr="003F61BB">
          <w:rPr>
            <w:rStyle w:val="Hyperlink"/>
            <w:rFonts w:ascii="Verdana" w:hAnsi="Verdana"/>
            <w:sz w:val="22"/>
            <w:szCs w:val="22"/>
          </w:rPr>
          <w:t>t</w:t>
        </w:r>
        <w:r w:rsidRPr="003F61BB">
          <w:rPr>
            <w:rStyle w:val="Hyperlink"/>
            <w:rFonts w:ascii="Verdana" w:hAnsi="Verdana"/>
            <w:sz w:val="22"/>
            <w:szCs w:val="22"/>
          </w:rPr>
          <w:t>eiten</w:t>
        </w:r>
      </w:hyperlink>
      <w:r>
        <w:rPr>
          <w:rFonts w:ascii="Verdana" w:hAnsi="Verdana"/>
          <w:b/>
          <w:sz w:val="22"/>
          <w:szCs w:val="22"/>
        </w:rPr>
        <w:t xml:space="preserve"> </w:t>
      </w:r>
      <w:r>
        <w:rPr>
          <w:rFonts w:ascii="Verdana" w:hAnsi="Verdana"/>
          <w:sz w:val="22"/>
          <w:szCs w:val="22"/>
        </w:rPr>
        <w:t>opgesteld. Op ’t Ruimteschip hanteren we deze klachtenregeling ook.</w:t>
      </w:r>
    </w:p>
    <w:bookmarkEnd w:id="62"/>
    <w:p w14:paraId="5DCF2C11" w14:textId="77777777" w:rsidR="0057325F" w:rsidRDefault="0057325F" w:rsidP="0057325F">
      <w:pPr>
        <w:spacing w:line="276" w:lineRule="auto"/>
        <w:rPr>
          <w:rFonts w:ascii="Verdana" w:hAnsi="Verdana"/>
          <w:sz w:val="22"/>
          <w:szCs w:val="22"/>
        </w:rPr>
      </w:pPr>
    </w:p>
    <w:p w14:paraId="6FDA82AE" w14:textId="77777777" w:rsidR="0057325F" w:rsidRDefault="0057325F" w:rsidP="0057325F">
      <w:pPr>
        <w:spacing w:line="276" w:lineRule="auto"/>
        <w:rPr>
          <w:rFonts w:ascii="Verdana" w:hAnsi="Verdana"/>
          <w:sz w:val="22"/>
          <w:szCs w:val="22"/>
        </w:rPr>
      </w:pPr>
      <w:r>
        <w:rPr>
          <w:rFonts w:ascii="Verdana" w:hAnsi="Verdana"/>
          <w:sz w:val="22"/>
          <w:szCs w:val="22"/>
        </w:rPr>
        <w:t>Wat zijn ongewenste intimiteiten?</w:t>
      </w:r>
    </w:p>
    <w:p w14:paraId="2CD44CBE" w14:textId="77777777" w:rsidR="0057325F" w:rsidRPr="0057325F" w:rsidRDefault="0057325F" w:rsidP="0057325F">
      <w:pPr>
        <w:spacing w:line="276" w:lineRule="auto"/>
        <w:rPr>
          <w:rFonts w:ascii="Verdana" w:hAnsi="Verdana"/>
          <w:sz w:val="22"/>
          <w:szCs w:val="22"/>
        </w:rPr>
      </w:pPr>
      <w:r w:rsidRPr="0057325F">
        <w:rPr>
          <w:rFonts w:ascii="Verdana" w:hAnsi="Verdana"/>
          <w:sz w:val="22"/>
          <w:szCs w:val="22"/>
        </w:rPr>
        <w:t>Handelingen, gedragingen en/of uitingen die binnen of in samenhang met de onderwijssituatie plaatsvinden en die door degene op wie ze gericht of in het geval het een minderjarig leerling betreft ook door de ouders/verzorgers van deze leerling als ongewenst, eenzijdige en/of dwangmatig se</w:t>
      </w:r>
      <w:r w:rsidR="00C25740">
        <w:rPr>
          <w:rFonts w:ascii="Verdana" w:hAnsi="Verdana"/>
          <w:sz w:val="22"/>
          <w:szCs w:val="22"/>
        </w:rPr>
        <w:t>ks</w:t>
      </w:r>
      <w:r w:rsidRPr="0057325F">
        <w:rPr>
          <w:rFonts w:ascii="Verdana" w:hAnsi="Verdana"/>
          <w:sz w:val="22"/>
          <w:szCs w:val="22"/>
        </w:rPr>
        <w:t xml:space="preserve">ueel getinte aandacht worden aangemerkt. </w:t>
      </w:r>
    </w:p>
    <w:p w14:paraId="6790CE7E" w14:textId="77777777" w:rsidR="0057325F" w:rsidRDefault="0057325F" w:rsidP="0057325F">
      <w:pPr>
        <w:spacing w:line="276" w:lineRule="auto"/>
        <w:rPr>
          <w:rFonts w:ascii="Verdana" w:hAnsi="Verdana"/>
          <w:sz w:val="22"/>
          <w:szCs w:val="22"/>
        </w:rPr>
      </w:pPr>
      <w:r w:rsidRPr="0057325F">
        <w:rPr>
          <w:rFonts w:ascii="Verdana" w:hAnsi="Verdana"/>
          <w:sz w:val="22"/>
          <w:szCs w:val="22"/>
        </w:rPr>
        <w:t xml:space="preserve">Ongewenst zijn in elk geval herhaaldelijke handtastelijkheden, voortdurende op- en aanmerkingen, grappen of gebaren en herhaaldelijke toenaderingspogingen. Ook bepaalde manieren van kijken kunnen als te intiem en ongewenst worden beschouwd. </w:t>
      </w:r>
    </w:p>
    <w:p w14:paraId="394E9DD4" w14:textId="5E679DE7" w:rsidR="00CF7050" w:rsidRDefault="00CF7050" w:rsidP="00CF7050">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sz w:val="22"/>
          <w:szCs w:val="22"/>
        </w:rPr>
      </w:pPr>
      <w:r>
        <w:rPr>
          <w:rFonts w:ascii="Verdana" w:hAnsi="Verdana"/>
          <w:color w:val="000000" w:themeColor="text1"/>
          <w:sz w:val="22"/>
          <w:szCs w:val="22"/>
        </w:rPr>
        <w:t xml:space="preserve">Onze uitgangspunten zijn vastgelegd in </w:t>
      </w:r>
      <w:hyperlink r:id="rId44" w:history="1">
        <w:r w:rsidRPr="00BA72B4">
          <w:rPr>
            <w:rStyle w:val="Hyperlink"/>
            <w:rFonts w:ascii="Verdana" w:hAnsi="Verdana"/>
            <w:sz w:val="22"/>
            <w:szCs w:val="22"/>
          </w:rPr>
          <w:t>Gedragscode sociale veiligheid</w:t>
        </w:r>
      </w:hyperlink>
      <w:r>
        <w:rPr>
          <w:rFonts w:ascii="Verdana" w:hAnsi="Verdana"/>
          <w:sz w:val="22"/>
          <w:szCs w:val="22"/>
        </w:rPr>
        <w:t xml:space="preserve"> (ter voorkoming van seksuele intimidatie, discriminatie, agressie, geweld en pesten).</w:t>
      </w:r>
    </w:p>
    <w:p w14:paraId="180990A1" w14:textId="77777777" w:rsidR="0057325F" w:rsidRDefault="0057325F" w:rsidP="0057325F">
      <w:pPr>
        <w:spacing w:line="276" w:lineRule="auto"/>
        <w:rPr>
          <w:rFonts w:ascii="Verdana" w:eastAsia="Courier New" w:hAnsi="Verdana" w:cs="Courier New"/>
          <w:sz w:val="22"/>
          <w:szCs w:val="22"/>
        </w:rPr>
      </w:pPr>
    </w:p>
    <w:p w14:paraId="41FE3652" w14:textId="77777777" w:rsidR="00CF7050" w:rsidRDefault="00CF7050" w:rsidP="0057325F">
      <w:pPr>
        <w:spacing w:line="276" w:lineRule="auto"/>
        <w:rPr>
          <w:rFonts w:ascii="Verdana" w:eastAsia="Courier New" w:hAnsi="Verdana" w:cs="Courier New"/>
          <w:sz w:val="22"/>
          <w:szCs w:val="22"/>
        </w:rPr>
      </w:pPr>
    </w:p>
    <w:p w14:paraId="5076CCB7" w14:textId="77777777" w:rsidR="0057325F" w:rsidRPr="00CF7050" w:rsidRDefault="0057325F" w:rsidP="00404B69">
      <w:pPr>
        <w:pStyle w:val="Kop2"/>
        <w:spacing w:before="0" w:after="0"/>
        <w:rPr>
          <w:rStyle w:val="Intensieveverwijzing"/>
        </w:rPr>
      </w:pPr>
      <w:bookmarkStart w:id="63" w:name="_Toc514932038"/>
      <w:r w:rsidRPr="00CF7050">
        <w:rPr>
          <w:rStyle w:val="Intensieveverwijzing"/>
        </w:rPr>
        <w:t>6.</w:t>
      </w:r>
      <w:r w:rsidR="00404B69" w:rsidRPr="00CF7050">
        <w:rPr>
          <w:rStyle w:val="Intensieveverwijzing"/>
        </w:rPr>
        <w:t>2</w:t>
      </w:r>
      <w:r w:rsidRPr="00CF7050">
        <w:rPr>
          <w:rStyle w:val="Intensieveverwijzing"/>
        </w:rPr>
        <w:t xml:space="preserve"> Stappenplan ongevallen</w:t>
      </w:r>
      <w:bookmarkEnd w:id="63"/>
    </w:p>
    <w:p w14:paraId="78987C04" w14:textId="77777777" w:rsidR="0057325F" w:rsidRDefault="00EB037C" w:rsidP="0057325F">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sz w:val="22"/>
          <w:szCs w:val="22"/>
        </w:rPr>
      </w:pPr>
      <w:r w:rsidRPr="0057325F">
        <w:rPr>
          <w:rFonts w:ascii="Verdana" w:hAnsi="Verdana"/>
          <w:sz w:val="22"/>
          <w:szCs w:val="22"/>
        </w:rPr>
        <w:t xml:space="preserve">De hevigheid waarmee een ongeval op school wordt beleefd, is afhankelijk van de omstandigheden en van de rol van het slachtoffer op school. Vanzelfsprekend bevat een stappenplan ongevallen niet alleen maar strakke voorschriften, elk ongeluk staat immers op zichzelf, maar een stappenplan kan onontbeerlijk zijn bij een emotioneel belastende gebeurtenis als een ongeluk. Een stappenplan biedt structuur, houvast en overzicht en voorkomt dat mensen belangrijke handelingen vergeten of de handelingen in een verkeerde volgorde verrichten. </w:t>
      </w:r>
    </w:p>
    <w:p w14:paraId="0CDAA91B" w14:textId="77777777" w:rsidR="0057325F" w:rsidRDefault="00EB037C" w:rsidP="0057325F">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sz w:val="22"/>
          <w:szCs w:val="22"/>
        </w:rPr>
      </w:pPr>
      <w:r w:rsidRPr="0057325F">
        <w:rPr>
          <w:rFonts w:ascii="Verdana" w:hAnsi="Verdana"/>
          <w:sz w:val="22"/>
          <w:szCs w:val="22"/>
        </w:rPr>
        <w:t xml:space="preserve">Bij een ongeval is het van groot belang dat er een goede coördinatie is en dat er zorgvuldig wordt gehandeld. </w:t>
      </w:r>
      <w:r w:rsidR="0057325F">
        <w:rPr>
          <w:rFonts w:ascii="Verdana" w:hAnsi="Verdana"/>
          <w:sz w:val="22"/>
          <w:szCs w:val="22"/>
        </w:rPr>
        <w:t xml:space="preserve">In het stappenplan is </w:t>
      </w:r>
      <w:r w:rsidRPr="0057325F">
        <w:rPr>
          <w:rFonts w:ascii="Verdana" w:hAnsi="Verdana"/>
          <w:sz w:val="22"/>
          <w:szCs w:val="22"/>
        </w:rPr>
        <w:t xml:space="preserve">een belangrijke rol weggelegd voor de bedrijfshulpverlening (BHV). </w:t>
      </w:r>
    </w:p>
    <w:p w14:paraId="3B9629D4" w14:textId="77777777" w:rsidR="0057325F" w:rsidRDefault="00EB037C" w:rsidP="0057325F">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sz w:val="22"/>
          <w:szCs w:val="22"/>
        </w:rPr>
      </w:pPr>
      <w:r w:rsidRPr="0057325F">
        <w:rPr>
          <w:rFonts w:ascii="Verdana" w:hAnsi="Verdana"/>
          <w:sz w:val="22"/>
          <w:szCs w:val="22"/>
        </w:rPr>
        <w:t xml:space="preserve">In de praktijk is gebleken dat de bedrijfshulpverlening door opleiding en organisatiegraad zeer goed in staat is adequaat op te treden bij ongevallen. </w:t>
      </w:r>
    </w:p>
    <w:p w14:paraId="0ACF8CA0" w14:textId="77777777" w:rsidR="0057325F" w:rsidRDefault="0057325F" w:rsidP="0057325F">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sz w:val="22"/>
          <w:szCs w:val="22"/>
        </w:rPr>
      </w:pPr>
      <w:r>
        <w:rPr>
          <w:rFonts w:ascii="Verdana" w:hAnsi="Verdana"/>
          <w:sz w:val="22"/>
          <w:szCs w:val="22"/>
        </w:rPr>
        <w:t>Ongevallen, waarbij meer dan een aai over de bol of een pleister nodig is, worden door op school geregistreerd. De werkgroep Veiligheid &amp; Preventie bespreekt enkele malen per jaar deze formulieren om te kijken of er actie moet worden ondernomen in aanpassing van regels, gebruik van materialen of aanpassingen aan gebouw of schoolomgeving.</w:t>
      </w:r>
    </w:p>
    <w:p w14:paraId="57528B19" w14:textId="77777777" w:rsidR="0057325F" w:rsidRDefault="0057325F" w:rsidP="0057325F">
      <w:pPr>
        <w:tabs>
          <w:tab w:val="left" w:pos="570"/>
          <w:tab w:val="left" w:pos="1140"/>
          <w:tab w:val="left" w:pos="1710"/>
          <w:tab w:val="left" w:pos="2280"/>
          <w:tab w:val="left" w:pos="2850"/>
          <w:tab w:val="left" w:pos="3420"/>
          <w:tab w:val="left" w:pos="3990"/>
          <w:tab w:val="left" w:pos="12474"/>
        </w:tabs>
        <w:spacing w:line="276" w:lineRule="auto"/>
        <w:rPr>
          <w:rFonts w:ascii="Verdana" w:hAnsi="Verdana"/>
          <w:color w:val="FF0000"/>
          <w:sz w:val="22"/>
          <w:szCs w:val="22"/>
        </w:rPr>
      </w:pPr>
    </w:p>
    <w:p w14:paraId="14AF2809" w14:textId="2B1D2E40" w:rsidR="00404B69" w:rsidRPr="00404B69" w:rsidRDefault="00404B69" w:rsidP="0057325F">
      <w:pPr>
        <w:tabs>
          <w:tab w:val="left" w:pos="570"/>
          <w:tab w:val="left" w:pos="1140"/>
          <w:tab w:val="left" w:pos="1710"/>
          <w:tab w:val="left" w:pos="2280"/>
          <w:tab w:val="left" w:pos="2850"/>
          <w:tab w:val="left" w:pos="3420"/>
          <w:tab w:val="left" w:pos="3990"/>
          <w:tab w:val="left" w:pos="4560"/>
          <w:tab w:val="left" w:pos="5130"/>
          <w:tab w:val="left" w:pos="5700"/>
        </w:tabs>
        <w:spacing w:line="276" w:lineRule="auto"/>
        <w:rPr>
          <w:rFonts w:ascii="Verdana" w:hAnsi="Verdana"/>
          <w:sz w:val="22"/>
          <w:szCs w:val="22"/>
        </w:rPr>
      </w:pPr>
      <w:r w:rsidRPr="00404B69">
        <w:rPr>
          <w:rFonts w:ascii="Verdana" w:hAnsi="Verdana"/>
          <w:sz w:val="22"/>
          <w:szCs w:val="22"/>
        </w:rPr>
        <w:t xml:space="preserve">Richtlijnen hoe om te handelen in geval van een ongeval zijn vastgelegd in de </w:t>
      </w:r>
      <w:hyperlink r:id="rId45" w:history="1">
        <w:r w:rsidRPr="00404B69">
          <w:rPr>
            <w:rStyle w:val="Hyperlink"/>
            <w:rFonts w:ascii="Verdana" w:hAnsi="Verdana"/>
            <w:sz w:val="22"/>
            <w:szCs w:val="22"/>
          </w:rPr>
          <w:t>Proced</w:t>
        </w:r>
        <w:r w:rsidRPr="00404B69">
          <w:rPr>
            <w:rStyle w:val="Hyperlink"/>
            <w:rFonts w:ascii="Verdana" w:hAnsi="Verdana"/>
            <w:sz w:val="22"/>
            <w:szCs w:val="22"/>
          </w:rPr>
          <w:t>u</w:t>
        </w:r>
        <w:r w:rsidRPr="00404B69">
          <w:rPr>
            <w:rStyle w:val="Hyperlink"/>
            <w:rFonts w:ascii="Verdana" w:hAnsi="Verdana"/>
            <w:sz w:val="22"/>
            <w:szCs w:val="22"/>
          </w:rPr>
          <w:t>re b</w:t>
        </w:r>
        <w:r w:rsidRPr="00404B69">
          <w:rPr>
            <w:rStyle w:val="Hyperlink"/>
            <w:rFonts w:ascii="Verdana" w:hAnsi="Verdana"/>
            <w:sz w:val="22"/>
            <w:szCs w:val="22"/>
          </w:rPr>
          <w:t>i</w:t>
        </w:r>
        <w:r w:rsidRPr="00404B69">
          <w:rPr>
            <w:rStyle w:val="Hyperlink"/>
            <w:rFonts w:ascii="Verdana" w:hAnsi="Verdana"/>
            <w:sz w:val="22"/>
            <w:szCs w:val="22"/>
          </w:rPr>
          <w:t xml:space="preserve">j </w:t>
        </w:r>
        <w:r w:rsidRPr="00404B69">
          <w:rPr>
            <w:rStyle w:val="Hyperlink"/>
            <w:rFonts w:ascii="Verdana" w:hAnsi="Verdana"/>
            <w:sz w:val="22"/>
            <w:szCs w:val="22"/>
          </w:rPr>
          <w:t>O</w:t>
        </w:r>
        <w:r w:rsidRPr="00404B69">
          <w:rPr>
            <w:rStyle w:val="Hyperlink"/>
            <w:rFonts w:ascii="Verdana" w:hAnsi="Verdana"/>
            <w:sz w:val="22"/>
            <w:szCs w:val="22"/>
          </w:rPr>
          <w:t>ngev</w:t>
        </w:r>
        <w:r w:rsidRPr="00404B69">
          <w:rPr>
            <w:rStyle w:val="Hyperlink"/>
            <w:rFonts w:ascii="Verdana" w:hAnsi="Verdana"/>
            <w:sz w:val="22"/>
            <w:szCs w:val="22"/>
          </w:rPr>
          <w:t>a</w:t>
        </w:r>
        <w:r w:rsidRPr="00404B69">
          <w:rPr>
            <w:rStyle w:val="Hyperlink"/>
            <w:rFonts w:ascii="Verdana" w:hAnsi="Verdana"/>
            <w:sz w:val="22"/>
            <w:szCs w:val="22"/>
          </w:rPr>
          <w:t>llen.</w:t>
        </w:r>
      </w:hyperlink>
    </w:p>
    <w:p w14:paraId="1E9F8E9B" w14:textId="77777777" w:rsidR="00FC05CF" w:rsidRDefault="00FC05CF">
      <w:pPr>
        <w:tabs>
          <w:tab w:val="left" w:pos="570"/>
          <w:tab w:val="left" w:pos="1140"/>
          <w:tab w:val="left" w:pos="1710"/>
          <w:tab w:val="left" w:pos="2280"/>
          <w:tab w:val="left" w:pos="2850"/>
          <w:tab w:val="left" w:pos="3420"/>
          <w:tab w:val="left" w:pos="3990"/>
          <w:tab w:val="left" w:pos="4560"/>
          <w:tab w:val="left" w:pos="5130"/>
          <w:tab w:val="left" w:pos="5700"/>
        </w:tabs>
      </w:pPr>
    </w:p>
    <w:p w14:paraId="6A2E7FA9" w14:textId="77777777" w:rsidR="00404B69" w:rsidRDefault="00404B69">
      <w:pPr>
        <w:tabs>
          <w:tab w:val="left" w:pos="570"/>
          <w:tab w:val="left" w:pos="1140"/>
          <w:tab w:val="left" w:pos="1710"/>
          <w:tab w:val="left" w:pos="2280"/>
          <w:tab w:val="left" w:pos="2850"/>
          <w:tab w:val="left" w:pos="3420"/>
          <w:tab w:val="left" w:pos="3990"/>
          <w:tab w:val="left" w:pos="4560"/>
          <w:tab w:val="left" w:pos="5130"/>
          <w:tab w:val="left" w:pos="5700"/>
        </w:tabs>
      </w:pPr>
    </w:p>
    <w:p w14:paraId="14E46ECF" w14:textId="77777777" w:rsidR="00FC05CF" w:rsidRPr="00CF7050" w:rsidRDefault="00404B69" w:rsidP="00404B69">
      <w:pPr>
        <w:pStyle w:val="Kop2"/>
        <w:spacing w:before="0" w:after="0"/>
        <w:rPr>
          <w:rStyle w:val="Intensieveverwijzing"/>
        </w:rPr>
      </w:pPr>
      <w:bookmarkStart w:id="64" w:name="_Toc514932039"/>
      <w:r w:rsidRPr="00CF7050">
        <w:rPr>
          <w:rStyle w:val="Intensieveverwijzing"/>
        </w:rPr>
        <w:t xml:space="preserve">6.3 </w:t>
      </w:r>
      <w:r w:rsidR="00EB037C" w:rsidRPr="00CF7050">
        <w:rPr>
          <w:rStyle w:val="Intensieveverwijzing"/>
        </w:rPr>
        <w:t>Protocol bij overlijden</w:t>
      </w:r>
      <w:bookmarkEnd w:id="64"/>
    </w:p>
    <w:p w14:paraId="1A7BAAB5" w14:textId="2FC381AC" w:rsidR="00FC05CF" w:rsidRDefault="00EB037C" w:rsidP="00404B69">
      <w:pPr>
        <w:spacing w:line="276" w:lineRule="auto"/>
        <w:rPr>
          <w:rFonts w:ascii="Verdana" w:hAnsi="Verdana"/>
          <w:sz w:val="22"/>
          <w:szCs w:val="22"/>
        </w:rPr>
      </w:pPr>
      <w:r w:rsidRPr="00404B69">
        <w:rPr>
          <w:rFonts w:ascii="Verdana" w:hAnsi="Verdana"/>
          <w:sz w:val="22"/>
          <w:szCs w:val="22"/>
        </w:rPr>
        <w:t xml:space="preserve">Het overlijden van een mens komt vaak onverwacht. En op zo’n moment spelen emoties een rol. Dan is het prettig als er een protocol is waarin beschreven staat ‘hoe te handelen’. </w:t>
      </w:r>
      <w:r w:rsidR="00404B69">
        <w:rPr>
          <w:rFonts w:ascii="Verdana" w:hAnsi="Verdana"/>
          <w:sz w:val="22"/>
          <w:szCs w:val="22"/>
        </w:rPr>
        <w:t xml:space="preserve">Het </w:t>
      </w:r>
      <w:hyperlink r:id="rId46" w:history="1">
        <w:r w:rsidR="00404B69" w:rsidRPr="00404B69">
          <w:rPr>
            <w:rStyle w:val="Hyperlink"/>
            <w:rFonts w:ascii="Verdana" w:hAnsi="Verdana"/>
            <w:sz w:val="22"/>
            <w:szCs w:val="22"/>
          </w:rPr>
          <w:t>Protocol bij overlijden</w:t>
        </w:r>
      </w:hyperlink>
      <w:r w:rsidR="00404B69">
        <w:rPr>
          <w:rFonts w:ascii="Verdana" w:hAnsi="Verdana"/>
          <w:sz w:val="22"/>
          <w:szCs w:val="22"/>
        </w:rPr>
        <w:t xml:space="preserve"> vo</w:t>
      </w:r>
      <w:r w:rsidRPr="00404B69">
        <w:rPr>
          <w:rFonts w:ascii="Verdana" w:hAnsi="Verdana"/>
          <w:sz w:val="22"/>
          <w:szCs w:val="22"/>
        </w:rPr>
        <w:t>orziet daarin. Het is niet direct bedoeld om letterlijk te gebruiken, maar biedt aandachtspunten en handreikingen om op zo’n moeilijk moment te benutten.</w:t>
      </w:r>
    </w:p>
    <w:p w14:paraId="15509B60" w14:textId="77777777" w:rsidR="00404B69" w:rsidRDefault="00404B69" w:rsidP="00404B69">
      <w:pPr>
        <w:spacing w:line="276" w:lineRule="auto"/>
        <w:rPr>
          <w:rFonts w:ascii="Verdana" w:hAnsi="Verdana"/>
          <w:sz w:val="22"/>
          <w:szCs w:val="22"/>
        </w:rPr>
      </w:pPr>
    </w:p>
    <w:p w14:paraId="50657F80" w14:textId="77777777" w:rsidR="00FC05CF" w:rsidRDefault="00FC05CF"/>
    <w:p w14:paraId="60D9323B" w14:textId="77777777" w:rsidR="00FC05CF" w:rsidRPr="00CF7050" w:rsidRDefault="00924FF0" w:rsidP="00924FF0">
      <w:pPr>
        <w:pStyle w:val="Kop2"/>
        <w:spacing w:before="0" w:after="0"/>
        <w:rPr>
          <w:rStyle w:val="Intensieveverwijzing"/>
        </w:rPr>
      </w:pPr>
      <w:bookmarkStart w:id="65" w:name="_Toc514932040"/>
      <w:r w:rsidRPr="00CF7050">
        <w:rPr>
          <w:rStyle w:val="Intensieveverwijzing"/>
        </w:rPr>
        <w:t xml:space="preserve">6.4 </w:t>
      </w:r>
      <w:r w:rsidR="00EB037C" w:rsidRPr="00CF7050">
        <w:rPr>
          <w:rStyle w:val="Intensieveverwijzing"/>
        </w:rPr>
        <w:t>Ontruimingsplan</w:t>
      </w:r>
      <w:bookmarkEnd w:id="65"/>
    </w:p>
    <w:p w14:paraId="0768EE62" w14:textId="77777777" w:rsidR="00FC05CF" w:rsidRPr="00924FF0" w:rsidRDefault="00EB037C" w:rsidP="00924FF0">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sz w:val="22"/>
          <w:szCs w:val="22"/>
        </w:rPr>
      </w:pPr>
      <w:r w:rsidRPr="00924FF0">
        <w:rPr>
          <w:rFonts w:ascii="Verdana" w:hAnsi="Verdana"/>
          <w:sz w:val="22"/>
          <w:szCs w:val="22"/>
        </w:rPr>
        <w:t xml:space="preserve">Ontruiming vindt in het algemeen plaats bij niet onmiddellijk gebluste brand, een bommelding, gevaar voor ontploffing en aanwezigheid van gevaarlijke dampen. Het optreden van de leerkrachten is belangrijk omdat het bepalend kan zijn voor het al dan niet uitbreken van paniek. </w:t>
      </w:r>
    </w:p>
    <w:p w14:paraId="5F8DDD1F" w14:textId="77777777" w:rsidR="00FC05CF" w:rsidRPr="00924FF0" w:rsidRDefault="00EB037C" w:rsidP="00924FF0">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sz w:val="22"/>
          <w:szCs w:val="22"/>
        </w:rPr>
      </w:pPr>
      <w:r w:rsidRPr="00924FF0">
        <w:rPr>
          <w:rFonts w:ascii="Verdana" w:hAnsi="Verdana"/>
          <w:sz w:val="22"/>
          <w:szCs w:val="22"/>
        </w:rPr>
        <w:t xml:space="preserve">Er wordt in de verschillende gevallen van ontruiming grotendeels hetzelfde gehandeld, met één uitzondering: bij brand moeten de ramen en deuren dicht om verspreiding van vuur en rook te verhinderen en bij explosiegevaar moeten ramen en deuren open omdat een mogelijke explosie zo de ruimte krijgt, minder effect heeft en dus minder schade geeft. </w:t>
      </w:r>
    </w:p>
    <w:p w14:paraId="6068DEF4" w14:textId="77777777" w:rsidR="00FC05CF" w:rsidRPr="00924FF0" w:rsidRDefault="00EB037C" w:rsidP="00924FF0">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sz w:val="22"/>
          <w:szCs w:val="22"/>
        </w:rPr>
      </w:pPr>
      <w:r w:rsidRPr="00924FF0">
        <w:rPr>
          <w:rFonts w:ascii="Verdana" w:hAnsi="Verdana"/>
          <w:sz w:val="22"/>
          <w:szCs w:val="22"/>
        </w:rPr>
        <w:t>Het ontruimingsplan geeft aan welke handelingen directie, leerkrachten en onderwijsondersteunend personeel verrichten om hulpdiensten te alarmeren en om leerlingen en zichzelf zo snel mogelijk in veiligheid te brengen.</w:t>
      </w:r>
    </w:p>
    <w:p w14:paraId="323E17AD" w14:textId="77777777" w:rsidR="00FC05CF" w:rsidRPr="00924FF0" w:rsidRDefault="00EB037C" w:rsidP="00924FF0">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sz w:val="22"/>
          <w:szCs w:val="22"/>
        </w:rPr>
      </w:pPr>
      <w:r w:rsidRPr="00924FF0">
        <w:rPr>
          <w:rFonts w:ascii="Verdana" w:hAnsi="Verdana"/>
          <w:sz w:val="22"/>
          <w:szCs w:val="22"/>
        </w:rPr>
        <w:t>Elke school beschikt over een uitgebreid ontruimingsplan  ten behoeve van de bedrijfshulpverlening.</w:t>
      </w:r>
    </w:p>
    <w:p w14:paraId="131F03F1" w14:textId="77777777" w:rsidR="00FC05CF" w:rsidRPr="00924FF0" w:rsidRDefault="00EB037C" w:rsidP="00924FF0">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sz w:val="22"/>
          <w:szCs w:val="22"/>
        </w:rPr>
      </w:pPr>
      <w:r w:rsidRPr="00924FF0">
        <w:rPr>
          <w:rFonts w:ascii="Verdana" w:hAnsi="Verdana"/>
          <w:sz w:val="22"/>
          <w:szCs w:val="22"/>
        </w:rPr>
        <w:t xml:space="preserve">Het ontruimingsplan is opgenomen in de </w:t>
      </w:r>
      <w:r w:rsidR="00924FF0">
        <w:rPr>
          <w:rFonts w:ascii="Verdana" w:hAnsi="Verdana"/>
          <w:sz w:val="22"/>
          <w:szCs w:val="22"/>
        </w:rPr>
        <w:t>Veiligheidsmap</w:t>
      </w:r>
      <w:r w:rsidRPr="00924FF0">
        <w:rPr>
          <w:rFonts w:ascii="Verdana" w:hAnsi="Verdana"/>
          <w:sz w:val="22"/>
          <w:szCs w:val="22"/>
        </w:rPr>
        <w:t>-map en te vinden in de klassenmappen van de leerkrachten.</w:t>
      </w:r>
    </w:p>
    <w:p w14:paraId="27E701F4" w14:textId="77777777" w:rsidR="00FC05CF" w:rsidRPr="00924FF0" w:rsidRDefault="00EB037C" w:rsidP="00924FF0">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sz w:val="22"/>
          <w:szCs w:val="22"/>
        </w:rPr>
      </w:pPr>
      <w:r w:rsidRPr="00924FF0">
        <w:rPr>
          <w:rFonts w:ascii="Verdana" w:hAnsi="Verdana"/>
          <w:sz w:val="22"/>
          <w:szCs w:val="22"/>
        </w:rPr>
        <w:t>Tevens is in alle lokalen en op diverse centrale plekken in de school een vluchtschema aangebracht.</w:t>
      </w:r>
    </w:p>
    <w:p w14:paraId="6442B977" w14:textId="77777777" w:rsidR="00FC05CF" w:rsidRPr="00924FF0" w:rsidRDefault="00FC05CF" w:rsidP="00924FF0">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sz w:val="22"/>
          <w:szCs w:val="22"/>
        </w:rPr>
      </w:pPr>
    </w:p>
    <w:p w14:paraId="6ED20389" w14:textId="77777777" w:rsidR="00FC05CF" w:rsidRDefault="00EB037C" w:rsidP="00924FF0">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sz w:val="22"/>
          <w:szCs w:val="22"/>
        </w:rPr>
      </w:pPr>
      <w:r w:rsidRPr="00924FF0">
        <w:rPr>
          <w:rFonts w:ascii="Verdana" w:hAnsi="Verdana"/>
          <w:sz w:val="22"/>
          <w:szCs w:val="22"/>
        </w:rPr>
        <w:t xml:space="preserve">Het ontruimingsplan wordt </w:t>
      </w:r>
      <w:r w:rsidR="00924FF0">
        <w:rPr>
          <w:rFonts w:ascii="Verdana" w:hAnsi="Verdana"/>
          <w:sz w:val="22"/>
          <w:szCs w:val="22"/>
        </w:rPr>
        <w:t xml:space="preserve">twee keer per jaar </w:t>
      </w:r>
      <w:r w:rsidRPr="00924FF0">
        <w:rPr>
          <w:rFonts w:ascii="Verdana" w:hAnsi="Verdana"/>
          <w:sz w:val="22"/>
          <w:szCs w:val="22"/>
        </w:rPr>
        <w:t>geoefend, de ontruiming geëvalueerd en het plan eventueel bijgesteld.</w:t>
      </w:r>
    </w:p>
    <w:p w14:paraId="09DEA1E6" w14:textId="2A678340" w:rsidR="00924FF0" w:rsidRDefault="00924FF0" w:rsidP="00924FF0">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sz w:val="22"/>
          <w:szCs w:val="22"/>
        </w:rPr>
      </w:pPr>
      <w:r>
        <w:rPr>
          <w:rFonts w:ascii="Verdana" w:hAnsi="Verdana"/>
          <w:sz w:val="22"/>
          <w:szCs w:val="22"/>
        </w:rPr>
        <w:t xml:space="preserve">Voor ouders hebben we een verkorte versie van het </w:t>
      </w:r>
      <w:hyperlink r:id="rId47" w:history="1">
        <w:r w:rsidRPr="00924FF0">
          <w:rPr>
            <w:rStyle w:val="Hyperlink"/>
            <w:rFonts w:ascii="Verdana" w:hAnsi="Verdana"/>
            <w:sz w:val="22"/>
            <w:szCs w:val="22"/>
          </w:rPr>
          <w:t>O</w:t>
        </w:r>
        <w:r w:rsidRPr="00924FF0">
          <w:rPr>
            <w:rStyle w:val="Hyperlink"/>
            <w:rFonts w:ascii="Verdana" w:hAnsi="Verdana"/>
            <w:sz w:val="22"/>
            <w:szCs w:val="22"/>
          </w:rPr>
          <w:t>n</w:t>
        </w:r>
        <w:r w:rsidRPr="00924FF0">
          <w:rPr>
            <w:rStyle w:val="Hyperlink"/>
            <w:rFonts w:ascii="Verdana" w:hAnsi="Verdana"/>
            <w:sz w:val="22"/>
            <w:szCs w:val="22"/>
          </w:rPr>
          <w:t>tru</w:t>
        </w:r>
        <w:r w:rsidRPr="00924FF0">
          <w:rPr>
            <w:rStyle w:val="Hyperlink"/>
            <w:rFonts w:ascii="Verdana" w:hAnsi="Verdana"/>
            <w:sz w:val="22"/>
            <w:szCs w:val="22"/>
          </w:rPr>
          <w:t>i</w:t>
        </w:r>
        <w:r w:rsidRPr="00924FF0">
          <w:rPr>
            <w:rStyle w:val="Hyperlink"/>
            <w:rFonts w:ascii="Verdana" w:hAnsi="Verdana"/>
            <w:sz w:val="22"/>
            <w:szCs w:val="22"/>
          </w:rPr>
          <w:t>m</w:t>
        </w:r>
        <w:r w:rsidRPr="00924FF0">
          <w:rPr>
            <w:rStyle w:val="Hyperlink"/>
            <w:rFonts w:ascii="Verdana" w:hAnsi="Verdana"/>
            <w:sz w:val="22"/>
            <w:szCs w:val="22"/>
          </w:rPr>
          <w:t>i</w:t>
        </w:r>
        <w:r w:rsidRPr="00924FF0">
          <w:rPr>
            <w:rStyle w:val="Hyperlink"/>
            <w:rFonts w:ascii="Verdana" w:hAnsi="Verdana"/>
            <w:sz w:val="22"/>
            <w:szCs w:val="22"/>
          </w:rPr>
          <w:t>ngsplan</w:t>
        </w:r>
      </w:hyperlink>
      <w:r>
        <w:rPr>
          <w:rFonts w:ascii="Verdana" w:hAnsi="Verdana"/>
          <w:sz w:val="22"/>
          <w:szCs w:val="22"/>
        </w:rPr>
        <w:t xml:space="preserve"> opgesteld. </w:t>
      </w:r>
    </w:p>
    <w:p w14:paraId="3CF5A33C" w14:textId="77777777" w:rsidR="00FC05CF" w:rsidRDefault="00EB037C">
      <w:pPr>
        <w:tabs>
          <w:tab w:val="left" w:pos="570"/>
          <w:tab w:val="left" w:pos="1140"/>
          <w:tab w:val="left" w:pos="1710"/>
          <w:tab w:val="left" w:pos="2280"/>
          <w:tab w:val="left" w:pos="2850"/>
          <w:tab w:val="left" w:pos="3420"/>
          <w:tab w:val="left" w:pos="3990"/>
          <w:tab w:val="left" w:pos="4560"/>
          <w:tab w:val="left" w:pos="5130"/>
          <w:tab w:val="left" w:pos="5700"/>
          <w:tab w:val="left" w:pos="12474"/>
        </w:tabs>
        <w:rPr>
          <w:color w:val="FF0000"/>
        </w:rPr>
      </w:pPr>
      <w:r>
        <w:rPr>
          <w:i/>
          <w:color w:val="FF0000"/>
        </w:rPr>
        <w:t>.</w:t>
      </w:r>
    </w:p>
    <w:p w14:paraId="368414DB" w14:textId="77777777" w:rsidR="00FC05CF" w:rsidRDefault="00EB037C">
      <w:pPr>
        <w:tabs>
          <w:tab w:val="left" w:pos="570"/>
          <w:tab w:val="left" w:pos="1140"/>
          <w:tab w:val="left" w:pos="1710"/>
          <w:tab w:val="left" w:pos="2280"/>
          <w:tab w:val="left" w:pos="2850"/>
          <w:tab w:val="left" w:pos="3420"/>
          <w:tab w:val="left" w:pos="3990"/>
          <w:tab w:val="left" w:pos="4560"/>
          <w:tab w:val="left" w:pos="5130"/>
          <w:tab w:val="left" w:pos="5700"/>
        </w:tabs>
      </w:pPr>
      <w:r>
        <w:br w:type="page"/>
      </w:r>
    </w:p>
    <w:p w14:paraId="0420EA28" w14:textId="77777777" w:rsidR="00FC05CF" w:rsidRPr="00CF7050" w:rsidRDefault="005D4082" w:rsidP="005D4082">
      <w:pPr>
        <w:pStyle w:val="Kop1"/>
        <w:rPr>
          <w:rStyle w:val="Intensieveverwijzing"/>
          <w:b/>
        </w:rPr>
      </w:pPr>
      <w:bookmarkStart w:id="66" w:name="_Toc514932041"/>
      <w:r w:rsidRPr="00CF7050">
        <w:rPr>
          <w:rStyle w:val="Intensieveverwijzing"/>
          <w:b/>
        </w:rPr>
        <w:t xml:space="preserve">7. </w:t>
      </w:r>
      <w:r w:rsidR="00EB037C" w:rsidRPr="00CF7050">
        <w:rPr>
          <w:rStyle w:val="Intensieveverwijzing"/>
          <w:b/>
        </w:rPr>
        <w:t>SANCTIES</w:t>
      </w:r>
      <w:bookmarkEnd w:id="66"/>
    </w:p>
    <w:p w14:paraId="7DC3B6C7" w14:textId="77777777" w:rsidR="005D4082" w:rsidRDefault="005D4082" w:rsidP="005D4082">
      <w:pPr>
        <w:pStyle w:val="Kop2"/>
        <w:spacing w:before="0" w:after="0"/>
      </w:pPr>
    </w:p>
    <w:p w14:paraId="5847DD9D" w14:textId="77777777" w:rsidR="00FC05CF" w:rsidRPr="00CF7050" w:rsidRDefault="005D4082" w:rsidP="005D4082">
      <w:pPr>
        <w:pStyle w:val="Kop2"/>
        <w:spacing w:before="0" w:after="0"/>
        <w:rPr>
          <w:rStyle w:val="Intensieveverwijzing"/>
        </w:rPr>
      </w:pPr>
      <w:bookmarkStart w:id="67" w:name="_Toc514932042"/>
      <w:r w:rsidRPr="00CF7050">
        <w:rPr>
          <w:rStyle w:val="Intensieveverwijzing"/>
        </w:rPr>
        <w:t xml:space="preserve">7.1 </w:t>
      </w:r>
      <w:r w:rsidR="00EB037C" w:rsidRPr="00CF7050">
        <w:rPr>
          <w:rStyle w:val="Intensieveverwijzing"/>
        </w:rPr>
        <w:t>Aanname en verwijdering</w:t>
      </w:r>
      <w:bookmarkEnd w:id="67"/>
      <w:r w:rsidR="00EB037C" w:rsidRPr="00CF7050">
        <w:rPr>
          <w:rStyle w:val="Intensieveverwijzing"/>
        </w:rPr>
        <w:t xml:space="preserve"> </w:t>
      </w:r>
    </w:p>
    <w:p w14:paraId="580DAA79" w14:textId="77777777" w:rsidR="00FC05CF" w:rsidRDefault="00EB037C" w:rsidP="005D4082">
      <w:pPr>
        <w:tabs>
          <w:tab w:val="left" w:pos="570"/>
          <w:tab w:val="left" w:pos="1140"/>
          <w:tab w:val="left" w:pos="1710"/>
          <w:tab w:val="left" w:pos="2280"/>
          <w:tab w:val="left" w:pos="2850"/>
          <w:tab w:val="left" w:pos="3420"/>
          <w:tab w:val="left" w:pos="3990"/>
          <w:tab w:val="left" w:pos="4560"/>
          <w:tab w:val="left" w:pos="5130"/>
          <w:tab w:val="left" w:pos="5700"/>
        </w:tabs>
        <w:spacing w:line="276" w:lineRule="auto"/>
        <w:rPr>
          <w:rFonts w:ascii="Verdana" w:hAnsi="Verdana"/>
          <w:sz w:val="22"/>
          <w:szCs w:val="22"/>
        </w:rPr>
      </w:pPr>
      <w:r w:rsidRPr="005D4082">
        <w:rPr>
          <w:rFonts w:ascii="Verdana" w:hAnsi="Verdana"/>
          <w:sz w:val="22"/>
          <w:szCs w:val="22"/>
        </w:rPr>
        <w:t xml:space="preserve">Schoolbesturen dienen voor het aannemen en verwijderen van leerlingen een beleid te hebben. Dit beleid mag niet in strijd zijn met hetgeen in de wet op het primair onderwijs is opgenomen. Het schoolbestuur van SKO West-Friesland heeft voor het vaststellen van het eigen beleid in eerste instantie de tekst van de wet als leidraad gehanteerd. </w:t>
      </w:r>
    </w:p>
    <w:p w14:paraId="1F51C704" w14:textId="0F68EAB8" w:rsidR="005D4082" w:rsidRPr="005D4082" w:rsidRDefault="00CF7050" w:rsidP="005D4082">
      <w:pPr>
        <w:tabs>
          <w:tab w:val="left" w:pos="570"/>
          <w:tab w:val="left" w:pos="1140"/>
          <w:tab w:val="left" w:pos="1710"/>
          <w:tab w:val="left" w:pos="2280"/>
          <w:tab w:val="left" w:pos="2850"/>
          <w:tab w:val="left" w:pos="3420"/>
          <w:tab w:val="left" w:pos="3990"/>
          <w:tab w:val="left" w:pos="4560"/>
          <w:tab w:val="left" w:pos="5130"/>
          <w:tab w:val="left" w:pos="5700"/>
        </w:tabs>
        <w:spacing w:line="276" w:lineRule="auto"/>
        <w:rPr>
          <w:rFonts w:ascii="Verdana" w:hAnsi="Verdana"/>
          <w:sz w:val="22"/>
          <w:szCs w:val="22"/>
        </w:rPr>
      </w:pPr>
      <w:r>
        <w:rPr>
          <w:rFonts w:ascii="Verdana" w:hAnsi="Verdana"/>
          <w:sz w:val="22"/>
          <w:szCs w:val="22"/>
        </w:rPr>
        <w:t xml:space="preserve">In ons </w:t>
      </w:r>
      <w:hyperlink r:id="rId48" w:history="1">
        <w:r w:rsidR="005D4082" w:rsidRPr="005D4082">
          <w:rPr>
            <w:rStyle w:val="Hyperlink"/>
            <w:rFonts w:ascii="Verdana" w:hAnsi="Verdana"/>
            <w:sz w:val="22"/>
            <w:szCs w:val="22"/>
          </w:rPr>
          <w:t>Beleid Aanname en</w:t>
        </w:r>
        <w:r w:rsidR="005D4082" w:rsidRPr="005D4082">
          <w:rPr>
            <w:rStyle w:val="Hyperlink"/>
            <w:rFonts w:ascii="Verdana" w:hAnsi="Verdana"/>
            <w:sz w:val="22"/>
            <w:szCs w:val="22"/>
          </w:rPr>
          <w:t xml:space="preserve"> </w:t>
        </w:r>
        <w:r w:rsidR="005D4082" w:rsidRPr="005D4082">
          <w:rPr>
            <w:rStyle w:val="Hyperlink"/>
            <w:rFonts w:ascii="Verdana" w:hAnsi="Verdana"/>
            <w:sz w:val="22"/>
            <w:szCs w:val="22"/>
          </w:rPr>
          <w:t>verwijdering</w:t>
        </w:r>
      </w:hyperlink>
      <w:r w:rsidR="005D4082">
        <w:rPr>
          <w:rFonts w:ascii="Verdana" w:hAnsi="Verdana"/>
          <w:sz w:val="22"/>
          <w:szCs w:val="22"/>
        </w:rPr>
        <w:t xml:space="preserve"> is </w:t>
      </w:r>
      <w:r w:rsidR="00505208">
        <w:rPr>
          <w:rFonts w:ascii="Verdana" w:hAnsi="Verdana"/>
          <w:sz w:val="22"/>
          <w:szCs w:val="22"/>
        </w:rPr>
        <w:t xml:space="preserve">SKO-beleid leidend. </w:t>
      </w:r>
    </w:p>
    <w:p w14:paraId="1F4C9CE0" w14:textId="77777777" w:rsidR="00FC05CF" w:rsidRPr="005D4082" w:rsidRDefault="00EB037C" w:rsidP="005D4082">
      <w:pPr>
        <w:spacing w:line="276" w:lineRule="auto"/>
        <w:rPr>
          <w:rFonts w:ascii="Verdana" w:hAnsi="Verdana"/>
          <w:sz w:val="22"/>
          <w:szCs w:val="22"/>
        </w:rPr>
      </w:pPr>
      <w:r w:rsidRPr="005D4082">
        <w:rPr>
          <w:rFonts w:ascii="Verdana" w:hAnsi="Verdana"/>
          <w:sz w:val="22"/>
          <w:szCs w:val="22"/>
        </w:rPr>
        <w:t xml:space="preserve">Uitvoering van het beleid gebeurt namens het bevoegd gezag door de directies van de scholen. </w:t>
      </w:r>
    </w:p>
    <w:p w14:paraId="592B0E99" w14:textId="77777777" w:rsidR="00FC05CF" w:rsidRDefault="00FC05CF">
      <w:pPr>
        <w:ind w:left="1080"/>
      </w:pPr>
    </w:p>
    <w:p w14:paraId="63DBD986" w14:textId="77777777" w:rsidR="00FC05CF" w:rsidRDefault="00FC05CF"/>
    <w:p w14:paraId="0434D0A3" w14:textId="77777777" w:rsidR="00FC05CF" w:rsidRPr="00505208" w:rsidRDefault="005D4082" w:rsidP="005D4082">
      <w:pPr>
        <w:pStyle w:val="Kop2"/>
        <w:spacing w:before="0" w:after="0"/>
        <w:rPr>
          <w:rStyle w:val="Intensieveverwijzing"/>
        </w:rPr>
      </w:pPr>
      <w:bookmarkStart w:id="68" w:name="_Toc514932043"/>
      <w:r w:rsidRPr="00505208">
        <w:rPr>
          <w:rStyle w:val="Intensieveverwijzing"/>
        </w:rPr>
        <w:t xml:space="preserve">7.2 </w:t>
      </w:r>
      <w:r w:rsidR="00EB037C" w:rsidRPr="00505208">
        <w:rPr>
          <w:rStyle w:val="Intensieveverwijzing"/>
        </w:rPr>
        <w:t>Sancties personeel</w:t>
      </w:r>
      <w:bookmarkEnd w:id="68"/>
    </w:p>
    <w:p w14:paraId="7934A05A" w14:textId="77777777" w:rsidR="00FC05CF" w:rsidRPr="005D4082" w:rsidRDefault="00EB037C" w:rsidP="005D4082">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sz w:val="22"/>
          <w:szCs w:val="22"/>
        </w:rPr>
      </w:pPr>
      <w:r w:rsidRPr="005D4082">
        <w:rPr>
          <w:rFonts w:ascii="Verdana" w:hAnsi="Verdana"/>
          <w:sz w:val="22"/>
          <w:szCs w:val="22"/>
        </w:rPr>
        <w:t>Een sanctie is een punitieve reactie op het overtreden van de wet of de schoolregels door een als werknemer of als leerling aan de school verbonden persoon. Er worden verschillende sancties met een officieel karakter toegelicht, dat wil zeggen: sancties die worden geregistreerd en die situatie</w:t>
      </w:r>
      <w:r w:rsidR="005D4082">
        <w:rPr>
          <w:rFonts w:ascii="Verdana" w:hAnsi="Verdana"/>
          <w:sz w:val="22"/>
          <w:szCs w:val="22"/>
        </w:rPr>
        <w:t>-</w:t>
      </w:r>
      <w:r w:rsidRPr="005D4082">
        <w:rPr>
          <w:rFonts w:ascii="Verdana" w:hAnsi="Verdana"/>
          <w:sz w:val="22"/>
          <w:szCs w:val="22"/>
        </w:rPr>
        <w:t>overstijgend zijn. Het gaat hier om sancties die kunnen worden opgelegd aan personeelsleden van de school.</w:t>
      </w:r>
    </w:p>
    <w:p w14:paraId="72F8A42A" w14:textId="77777777" w:rsidR="00FC05CF" w:rsidRDefault="00EB037C" w:rsidP="00505208">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pPr>
      <w:r w:rsidRPr="005D4082">
        <w:rPr>
          <w:rFonts w:ascii="Verdana" w:hAnsi="Verdana"/>
          <w:sz w:val="22"/>
          <w:szCs w:val="22"/>
        </w:rPr>
        <w:br/>
      </w:r>
    </w:p>
    <w:p w14:paraId="47BEC8AF" w14:textId="77777777" w:rsidR="00FC05CF" w:rsidRPr="00505208" w:rsidRDefault="005D4082" w:rsidP="005D4082">
      <w:pPr>
        <w:pStyle w:val="Kop2"/>
        <w:spacing w:before="0" w:after="0"/>
        <w:rPr>
          <w:rStyle w:val="Intensieveverwijzing"/>
        </w:rPr>
      </w:pPr>
      <w:bookmarkStart w:id="69" w:name="_Toc514932044"/>
      <w:r w:rsidRPr="00505208">
        <w:rPr>
          <w:rStyle w:val="Intensieveverwijzing"/>
        </w:rPr>
        <w:t xml:space="preserve">7.3 </w:t>
      </w:r>
      <w:r w:rsidR="00EB037C" w:rsidRPr="00505208">
        <w:rPr>
          <w:rStyle w:val="Intensieveverwijzing"/>
        </w:rPr>
        <w:t>Officiële sancties</w:t>
      </w:r>
      <w:bookmarkEnd w:id="69"/>
    </w:p>
    <w:p w14:paraId="7D25AAED" w14:textId="77777777" w:rsidR="00FC05CF" w:rsidRPr="005D4082" w:rsidRDefault="00EB037C" w:rsidP="003163E6">
      <w:pPr>
        <w:pStyle w:val="Lijstalinea"/>
        <w:numPr>
          <w:ilvl w:val="0"/>
          <w:numId w:val="34"/>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ind w:left="284" w:hanging="284"/>
        <w:rPr>
          <w:rFonts w:ascii="Verdana" w:hAnsi="Verdana"/>
          <w:sz w:val="22"/>
          <w:szCs w:val="22"/>
        </w:rPr>
      </w:pPr>
      <w:r w:rsidRPr="005D4082">
        <w:rPr>
          <w:rFonts w:ascii="Verdana" w:hAnsi="Verdana"/>
          <w:sz w:val="22"/>
          <w:szCs w:val="22"/>
        </w:rPr>
        <w:t xml:space="preserve">Officiële sancties beginnen over het algemeen pas na het falen van eventuele eerdere onofficiële maatregelen, vooral in het geval van lichte overtredingen. Het opleggen van een officiële sanctie is een laatste middel om te proberen ongewenst gedrag te stoppen of te bestraffen. Het is een machtsmiddel en met machtsmiddelen moet altijd zorgvuldig worden omgegaan. </w:t>
      </w:r>
    </w:p>
    <w:p w14:paraId="291B3FA2" w14:textId="77777777" w:rsidR="00FC05CF" w:rsidRPr="005D4082" w:rsidRDefault="00EB037C" w:rsidP="003163E6">
      <w:pPr>
        <w:pStyle w:val="Lijstalinea"/>
        <w:numPr>
          <w:ilvl w:val="0"/>
          <w:numId w:val="34"/>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ind w:left="284" w:hanging="284"/>
        <w:rPr>
          <w:rFonts w:ascii="Verdana" w:hAnsi="Verdana"/>
          <w:sz w:val="22"/>
          <w:szCs w:val="22"/>
        </w:rPr>
      </w:pPr>
      <w:r w:rsidRPr="005D4082">
        <w:rPr>
          <w:rFonts w:ascii="Verdana" w:hAnsi="Verdana"/>
          <w:sz w:val="22"/>
          <w:szCs w:val="22"/>
        </w:rPr>
        <w:t xml:space="preserve">Officiële sancties worden afgehandeld door of namens de schoolleiding. Tot schorsing en ontslag kan officieel slechts door of namens het bevoegd gezag (het bestuur) van de school worden beslist. </w:t>
      </w:r>
    </w:p>
    <w:p w14:paraId="1564F54F" w14:textId="77777777" w:rsidR="00FC05CF" w:rsidRPr="005D4082" w:rsidRDefault="00EB037C" w:rsidP="005D4082">
      <w:pPr>
        <w:pStyle w:val="Lijstalinea"/>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ind w:left="284"/>
        <w:rPr>
          <w:rFonts w:ascii="Verdana" w:hAnsi="Verdana"/>
          <w:sz w:val="22"/>
          <w:szCs w:val="22"/>
        </w:rPr>
      </w:pPr>
      <w:r w:rsidRPr="005D4082">
        <w:rPr>
          <w:rFonts w:ascii="Verdana" w:hAnsi="Verdana"/>
          <w:sz w:val="22"/>
          <w:szCs w:val="22"/>
        </w:rPr>
        <w:t xml:space="preserve">In de praktijk vertegenwoordigt de schoolleiding meestal het bevoegd gezag. </w:t>
      </w:r>
    </w:p>
    <w:p w14:paraId="5D2387CD" w14:textId="77777777" w:rsidR="00FC05CF" w:rsidRPr="005D4082" w:rsidRDefault="00EB037C" w:rsidP="003163E6">
      <w:pPr>
        <w:pStyle w:val="Lijstalinea"/>
        <w:numPr>
          <w:ilvl w:val="0"/>
          <w:numId w:val="34"/>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ind w:left="284" w:hanging="284"/>
        <w:rPr>
          <w:rFonts w:ascii="Verdana" w:hAnsi="Verdana"/>
          <w:sz w:val="22"/>
          <w:szCs w:val="22"/>
        </w:rPr>
      </w:pPr>
      <w:r w:rsidRPr="005D4082">
        <w:rPr>
          <w:rFonts w:ascii="Verdana" w:hAnsi="Verdana"/>
          <w:sz w:val="22"/>
          <w:szCs w:val="22"/>
        </w:rPr>
        <w:t>Als het moet komen tot het opleggen van een officiële sanctie, is het van groot belang dat er een</w:t>
      </w:r>
      <w:r w:rsidR="005D4082" w:rsidRPr="005D4082">
        <w:rPr>
          <w:rFonts w:ascii="Verdana" w:hAnsi="Verdana"/>
          <w:sz w:val="22"/>
          <w:szCs w:val="22"/>
        </w:rPr>
        <w:t xml:space="preserve"> </w:t>
      </w:r>
      <w:r w:rsidRPr="005D4082">
        <w:rPr>
          <w:rFonts w:ascii="Verdana" w:hAnsi="Verdana"/>
          <w:sz w:val="22"/>
          <w:szCs w:val="22"/>
        </w:rPr>
        <w:t>aantal beginselen in acht wordt genomen, waaronder het beginsel van subsidiariteit en het beginsel</w:t>
      </w:r>
      <w:r w:rsidR="005D4082" w:rsidRPr="005D4082">
        <w:rPr>
          <w:rFonts w:ascii="Verdana" w:hAnsi="Verdana"/>
          <w:sz w:val="22"/>
          <w:szCs w:val="22"/>
        </w:rPr>
        <w:t xml:space="preserve"> </w:t>
      </w:r>
      <w:r w:rsidRPr="005D4082">
        <w:rPr>
          <w:rFonts w:ascii="Verdana" w:hAnsi="Verdana"/>
          <w:sz w:val="22"/>
          <w:szCs w:val="22"/>
        </w:rPr>
        <w:t>van proportionaliteit. Subsidiariteit wil zeggen: geen sanctie moet worden opgelegd, indien er een (minder schadelijk) alternatief is om het probleem op te lossen. Over het algemeen bestaan er</w:t>
      </w:r>
      <w:r w:rsidR="005D4082" w:rsidRPr="005D4082">
        <w:rPr>
          <w:rFonts w:ascii="Verdana" w:hAnsi="Verdana"/>
          <w:sz w:val="22"/>
          <w:szCs w:val="22"/>
        </w:rPr>
        <w:t xml:space="preserve"> </w:t>
      </w:r>
      <w:r w:rsidRPr="005D4082">
        <w:rPr>
          <w:rFonts w:ascii="Verdana" w:hAnsi="Verdana"/>
          <w:sz w:val="22"/>
          <w:szCs w:val="22"/>
        </w:rPr>
        <w:t xml:space="preserve">immers ook minder onaangename manieren om duidelijk te maken dat bepaald gedrag niet gewenst is. Proportionaliteit wil zeggen: de sanctie moet redelijkerwijs in verhouding zijn met de overtreding. </w:t>
      </w:r>
    </w:p>
    <w:p w14:paraId="371DB4D7" w14:textId="77777777" w:rsidR="00FC05CF" w:rsidRPr="005D4082" w:rsidRDefault="00EB037C" w:rsidP="005D4082">
      <w:pPr>
        <w:pStyle w:val="Lijstalinea"/>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ind w:left="284"/>
        <w:rPr>
          <w:rFonts w:ascii="Verdana" w:hAnsi="Verdana"/>
          <w:sz w:val="22"/>
          <w:szCs w:val="22"/>
        </w:rPr>
      </w:pPr>
      <w:r w:rsidRPr="005D4082">
        <w:rPr>
          <w:rFonts w:ascii="Verdana" w:hAnsi="Verdana"/>
          <w:sz w:val="22"/>
          <w:szCs w:val="22"/>
        </w:rPr>
        <w:t>In dit kader is het van ook belang in geval van herhaaldelijke vergelijkbare lichte overtredingen sancties op te bouwen. Het is namelijk niet proportioneel wanneer opgebouwde irritaties over herhaaldelijke kleine overtredingen leiden tot een plotselinge zware officiële sanctie, zonder dat er</w:t>
      </w:r>
      <w:r w:rsidR="005D4082">
        <w:rPr>
          <w:rFonts w:ascii="Verdana" w:hAnsi="Verdana"/>
          <w:sz w:val="22"/>
          <w:szCs w:val="22"/>
        </w:rPr>
        <w:t xml:space="preserve"> </w:t>
      </w:r>
      <w:r w:rsidRPr="005D4082">
        <w:rPr>
          <w:rFonts w:ascii="Verdana" w:hAnsi="Verdana"/>
          <w:sz w:val="22"/>
          <w:szCs w:val="22"/>
        </w:rPr>
        <w:t xml:space="preserve">eerder iets over is gezegd. </w:t>
      </w:r>
    </w:p>
    <w:p w14:paraId="09AF6F21" w14:textId="77777777" w:rsidR="00FC05CF" w:rsidRPr="005D4082" w:rsidRDefault="00EB037C" w:rsidP="003163E6">
      <w:pPr>
        <w:pStyle w:val="Lijstalinea"/>
        <w:numPr>
          <w:ilvl w:val="0"/>
          <w:numId w:val="34"/>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ind w:left="284" w:hanging="284"/>
        <w:rPr>
          <w:rFonts w:ascii="Verdana" w:hAnsi="Verdana"/>
          <w:sz w:val="22"/>
          <w:szCs w:val="22"/>
        </w:rPr>
      </w:pPr>
      <w:r w:rsidRPr="005D4082">
        <w:rPr>
          <w:rFonts w:ascii="Verdana" w:hAnsi="Verdana"/>
          <w:sz w:val="22"/>
          <w:szCs w:val="22"/>
        </w:rPr>
        <w:t xml:space="preserve">Uitleg aan de overtreder is van groot belang voor diens inzicht in de negatieve kanten van zijn of haar onacceptabele gedrag. Wanneer dit inzicht er is, zal een sanctie meestal ook worden begrepen. Acceptatie van het hoe en waarom van een sanctie is van groot belang voor de effectiviteit van de sanctie. Verder is het van belang dat ook de melder van de overtreding en vooral de slachtoffers op de hoogte worden gehouden van de afwikkeling van de zaak. </w:t>
      </w:r>
    </w:p>
    <w:p w14:paraId="2A47025B" w14:textId="77777777" w:rsidR="00FC05CF" w:rsidRPr="005D4082" w:rsidRDefault="00EB037C" w:rsidP="003163E6">
      <w:pPr>
        <w:pStyle w:val="Lijstalinea"/>
        <w:numPr>
          <w:ilvl w:val="0"/>
          <w:numId w:val="34"/>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ind w:left="284" w:hanging="284"/>
        <w:rPr>
          <w:rFonts w:ascii="Verdana" w:hAnsi="Verdana"/>
          <w:sz w:val="22"/>
          <w:szCs w:val="22"/>
        </w:rPr>
      </w:pPr>
      <w:r w:rsidRPr="005D4082">
        <w:rPr>
          <w:rFonts w:ascii="Verdana" w:hAnsi="Verdana"/>
          <w:sz w:val="22"/>
          <w:szCs w:val="22"/>
        </w:rPr>
        <w:t xml:space="preserve">De </w:t>
      </w:r>
      <w:proofErr w:type="spellStart"/>
      <w:r w:rsidRPr="005D4082">
        <w:rPr>
          <w:rFonts w:ascii="Verdana" w:hAnsi="Verdana"/>
          <w:sz w:val="22"/>
          <w:szCs w:val="22"/>
        </w:rPr>
        <w:t>onderzoeksplicht</w:t>
      </w:r>
      <w:proofErr w:type="spellEnd"/>
      <w:r w:rsidRPr="005D4082">
        <w:rPr>
          <w:rFonts w:ascii="Verdana" w:hAnsi="Verdana"/>
          <w:sz w:val="22"/>
          <w:szCs w:val="22"/>
        </w:rPr>
        <w:t xml:space="preserve"> van de schoolleiding naar de aanleiding en de gegrondheid van de sanctie neemt toe naarmate de sanctie zwaarder is. </w:t>
      </w:r>
    </w:p>
    <w:p w14:paraId="01322DD6" w14:textId="77777777" w:rsidR="00FC05CF" w:rsidRPr="005D4082" w:rsidRDefault="00EB037C" w:rsidP="003163E6">
      <w:pPr>
        <w:pStyle w:val="Lijstalinea"/>
        <w:numPr>
          <w:ilvl w:val="0"/>
          <w:numId w:val="34"/>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ind w:left="284" w:hanging="284"/>
        <w:rPr>
          <w:rFonts w:ascii="Verdana" w:hAnsi="Verdana"/>
          <w:sz w:val="22"/>
          <w:szCs w:val="22"/>
        </w:rPr>
      </w:pPr>
      <w:r w:rsidRPr="005D4082">
        <w:rPr>
          <w:rFonts w:ascii="Verdana" w:hAnsi="Verdana"/>
          <w:sz w:val="22"/>
          <w:szCs w:val="22"/>
        </w:rPr>
        <w:t xml:space="preserve">Elke sanctie kan worden aangevuld met de opdracht aan de overtreder tot het herstellen of vergoeden van de eventueel door de overtreder veroorzaakte schade of, indien hieraan geen gehoor wordt gegeven, het aansprakelijk stellen van de overtreder voor diens onrechtmatige daad (zie ook de paragraaf Stappenplan schade). Deze opdracht wordt in dit hoofdstuk niet behandeld als sanctie. </w:t>
      </w:r>
    </w:p>
    <w:p w14:paraId="7D1516DF" w14:textId="77777777" w:rsidR="00FC05CF" w:rsidRPr="005D4082" w:rsidRDefault="00EB037C" w:rsidP="005D4082">
      <w:pPr>
        <w:pStyle w:val="Lijstalinea"/>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ind w:left="284"/>
        <w:rPr>
          <w:rFonts w:ascii="Verdana" w:hAnsi="Verdana"/>
          <w:sz w:val="22"/>
          <w:szCs w:val="22"/>
        </w:rPr>
      </w:pPr>
      <w:r w:rsidRPr="005D4082">
        <w:rPr>
          <w:rFonts w:ascii="Verdana" w:hAnsi="Verdana"/>
          <w:sz w:val="22"/>
          <w:szCs w:val="22"/>
        </w:rPr>
        <w:t xml:space="preserve">Wanneer de overtreder echter zijn best heeft gedaan de schade zo veel mogelijk weg te nemen, kan dit wel de noodzaak van het opleggen van een officiële sanctie wegnemen of verminderen. </w:t>
      </w:r>
    </w:p>
    <w:p w14:paraId="2D1B68B1" w14:textId="77777777" w:rsidR="00FC05CF" w:rsidRPr="005D4082" w:rsidRDefault="00EB037C" w:rsidP="003163E6">
      <w:pPr>
        <w:pStyle w:val="Lijstalinea"/>
        <w:numPr>
          <w:ilvl w:val="0"/>
          <w:numId w:val="34"/>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ind w:left="284" w:hanging="284"/>
        <w:rPr>
          <w:rFonts w:ascii="Verdana" w:hAnsi="Verdana"/>
          <w:sz w:val="22"/>
          <w:szCs w:val="22"/>
        </w:rPr>
      </w:pPr>
      <w:r w:rsidRPr="005D4082">
        <w:rPr>
          <w:rFonts w:ascii="Verdana" w:hAnsi="Verdana"/>
          <w:sz w:val="22"/>
          <w:szCs w:val="22"/>
        </w:rPr>
        <w:t xml:space="preserve">In gevallen waarbij de politie is ingeschakeld, zal met de eventuele actie van politie of justitie rekening moeten worden gehouden bij het opleggen van een sanctie omdat in het Nederlandse recht het niet is toegestaan om iemand twee maal te vervolgen en te straffen voor hetzelfde feit, tenzij er geheel nieuwe omstandigheden aan het licht zijn gekomen. De reden hiervoor is dat burgers moeten weten waar ze aan toe zijn en dat ze na het afronden van een zaak erop moeten kunnen rekenen dat deze ook echt klaar is. Daarom is het van belang dat er op één overtreding ook één sanctie volgt en dat er evenmin na het opleggen van een sanctie een nasleep van verwijten of beschuldigingen </w:t>
      </w:r>
    </w:p>
    <w:p w14:paraId="0F8C211A" w14:textId="77777777" w:rsidR="005D4082" w:rsidRDefault="00EB037C" w:rsidP="005D4082">
      <w:pPr>
        <w:pStyle w:val="Lijstalinea"/>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ind w:left="284"/>
        <w:rPr>
          <w:rFonts w:ascii="Verdana" w:hAnsi="Verdana"/>
          <w:sz w:val="22"/>
          <w:szCs w:val="22"/>
        </w:rPr>
      </w:pPr>
      <w:r w:rsidRPr="005D4082">
        <w:rPr>
          <w:rFonts w:ascii="Verdana" w:hAnsi="Verdana"/>
          <w:sz w:val="22"/>
          <w:szCs w:val="22"/>
        </w:rPr>
        <w:t>overblijft. Er zal in beginsel moeten worden geprobeerd om 'ex-overtreders' een nieuwe kans te geven hun gedrag te verbeteren.</w:t>
      </w:r>
    </w:p>
    <w:p w14:paraId="0DDE8AE9" w14:textId="77777777" w:rsidR="005D4082" w:rsidRDefault="005D4082" w:rsidP="005D4082">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sz w:val="22"/>
          <w:szCs w:val="22"/>
        </w:rPr>
      </w:pPr>
    </w:p>
    <w:p w14:paraId="2D83C36B" w14:textId="3B690721" w:rsidR="00FC05CF" w:rsidRDefault="005D4082" w:rsidP="005D4082">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pPr>
      <w:r>
        <w:rPr>
          <w:rFonts w:ascii="Verdana" w:hAnsi="Verdana"/>
          <w:sz w:val="22"/>
          <w:szCs w:val="22"/>
        </w:rPr>
        <w:t xml:space="preserve">Het complete Beleid Sancties van SKO West-Friesland kunt u </w:t>
      </w:r>
      <w:hyperlink r:id="rId49" w:history="1">
        <w:r w:rsidRPr="005D4082">
          <w:rPr>
            <w:rStyle w:val="Hyperlink"/>
            <w:rFonts w:ascii="Verdana" w:hAnsi="Verdana"/>
            <w:sz w:val="22"/>
            <w:szCs w:val="22"/>
          </w:rPr>
          <w:t>HIER</w:t>
        </w:r>
      </w:hyperlink>
      <w:r>
        <w:rPr>
          <w:rFonts w:ascii="Verdana" w:hAnsi="Verdana"/>
          <w:sz w:val="22"/>
          <w:szCs w:val="22"/>
        </w:rPr>
        <w:t xml:space="preserve"> lezen.</w:t>
      </w:r>
      <w:r w:rsidR="00EB037C" w:rsidRPr="005D4082">
        <w:rPr>
          <w:rFonts w:ascii="Verdana" w:hAnsi="Verdana"/>
          <w:sz w:val="22"/>
          <w:szCs w:val="22"/>
        </w:rPr>
        <w:br/>
      </w:r>
    </w:p>
    <w:p w14:paraId="32ECB13F" w14:textId="77777777" w:rsidR="00505208" w:rsidRDefault="00EB037C" w:rsidP="005D4082">
      <w:pPr>
        <w:pStyle w:val="Kop1"/>
        <w:spacing w:before="0" w:after="0"/>
      </w:pPr>
      <w:r>
        <w:br/>
      </w:r>
    </w:p>
    <w:p w14:paraId="3D587B67" w14:textId="77777777" w:rsidR="00505208" w:rsidRDefault="00505208">
      <w:pPr>
        <w:rPr>
          <w:b/>
          <w:sz w:val="48"/>
          <w:szCs w:val="48"/>
        </w:rPr>
      </w:pPr>
      <w:r>
        <w:br w:type="page"/>
      </w:r>
    </w:p>
    <w:p w14:paraId="0682FD22" w14:textId="77777777" w:rsidR="00FC05CF" w:rsidRPr="00505208" w:rsidRDefault="005D4082" w:rsidP="005D4082">
      <w:pPr>
        <w:pStyle w:val="Kop1"/>
        <w:spacing w:before="0" w:after="0"/>
        <w:rPr>
          <w:rStyle w:val="Intensieveverwijzing"/>
          <w:b/>
        </w:rPr>
      </w:pPr>
      <w:bookmarkStart w:id="70" w:name="_Toc514932045"/>
      <w:r w:rsidRPr="00505208">
        <w:rPr>
          <w:rStyle w:val="Intensieveverwijzing"/>
          <w:b/>
        </w:rPr>
        <w:t>8. Incidentenregistratie</w:t>
      </w:r>
      <w:bookmarkEnd w:id="70"/>
    </w:p>
    <w:p w14:paraId="6A35A53D" w14:textId="77777777" w:rsidR="005D4082" w:rsidRDefault="005D4082" w:rsidP="005D4082">
      <w:pPr>
        <w:pStyle w:val="Kop2"/>
        <w:spacing w:before="0" w:after="0"/>
      </w:pPr>
    </w:p>
    <w:p w14:paraId="27111597" w14:textId="77777777" w:rsidR="00FC05CF" w:rsidRPr="00505208" w:rsidRDefault="005D4082" w:rsidP="005D4082">
      <w:pPr>
        <w:pStyle w:val="Kop2"/>
        <w:spacing w:before="0" w:after="0"/>
        <w:rPr>
          <w:rStyle w:val="Intensieveverwijzing"/>
        </w:rPr>
      </w:pPr>
      <w:bookmarkStart w:id="71" w:name="_Toc514932046"/>
      <w:r w:rsidRPr="00505208">
        <w:rPr>
          <w:rStyle w:val="Intensieveverwijzing"/>
        </w:rPr>
        <w:t>8.1 Doelen van incidentenregistratie</w:t>
      </w:r>
      <w:bookmarkEnd w:id="71"/>
    </w:p>
    <w:p w14:paraId="55760211" w14:textId="77777777" w:rsidR="00FC05CF" w:rsidRDefault="00EB037C" w:rsidP="005D4082">
      <w:pPr>
        <w:spacing w:line="276" w:lineRule="auto"/>
        <w:rPr>
          <w:rFonts w:ascii="Verdana" w:hAnsi="Verdana"/>
          <w:sz w:val="22"/>
          <w:szCs w:val="22"/>
        </w:rPr>
      </w:pPr>
      <w:r w:rsidRPr="005D4082">
        <w:rPr>
          <w:rFonts w:ascii="Verdana" w:hAnsi="Verdana"/>
          <w:sz w:val="22"/>
          <w:szCs w:val="22"/>
        </w:rPr>
        <w:t>Het einddoel van een systematische registratie van ongevallen is de feitelijke veiligheid op school te (kunnen) verbeteren. Op de scholen waar uitdraaien worden gemaakt van de ingevoerde incidenten kunnen de rapporten die daarvan het resultaat zijn, worden gebruikt om trends te ontdekken. Door te vergelijken kan een school immers vaststellen of bepaalde incidenten vaker dan gemiddeld voorkomen en wellicht apart aangepakt dienen te worden</w:t>
      </w:r>
      <w:r w:rsidR="003941C0">
        <w:rPr>
          <w:rFonts w:ascii="Verdana" w:hAnsi="Verdana"/>
          <w:sz w:val="22"/>
          <w:szCs w:val="22"/>
        </w:rPr>
        <w:t>.</w:t>
      </w:r>
    </w:p>
    <w:p w14:paraId="2B3A3991" w14:textId="77777777" w:rsidR="00EC59B7" w:rsidRDefault="00EC59B7" w:rsidP="005D4082">
      <w:pPr>
        <w:spacing w:line="276" w:lineRule="auto"/>
        <w:rPr>
          <w:rFonts w:ascii="Verdana" w:hAnsi="Verdana"/>
          <w:sz w:val="22"/>
          <w:szCs w:val="22"/>
        </w:rPr>
      </w:pPr>
    </w:p>
    <w:p w14:paraId="73BF3F06" w14:textId="77777777" w:rsidR="003941C0" w:rsidRDefault="003941C0" w:rsidP="005D4082">
      <w:pPr>
        <w:spacing w:line="276" w:lineRule="auto"/>
        <w:rPr>
          <w:rFonts w:ascii="Verdana" w:hAnsi="Verdana"/>
          <w:sz w:val="22"/>
          <w:szCs w:val="22"/>
        </w:rPr>
      </w:pPr>
      <w:r>
        <w:rPr>
          <w:rFonts w:ascii="Verdana" w:hAnsi="Verdana"/>
          <w:sz w:val="22"/>
          <w:szCs w:val="22"/>
        </w:rPr>
        <w:t>Op ’t Ruimteschip registreren we incidenten in het administratiesysteem ParnasSys. We melden incidenten ook bij de directie.</w:t>
      </w:r>
    </w:p>
    <w:p w14:paraId="0AE1B0BC" w14:textId="77777777" w:rsidR="00EC59B7" w:rsidRDefault="00EC59B7" w:rsidP="003941C0">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sz w:val="22"/>
          <w:szCs w:val="22"/>
        </w:rPr>
      </w:pPr>
    </w:p>
    <w:p w14:paraId="0F45D0FA" w14:textId="77777777" w:rsidR="003941C0" w:rsidRDefault="003941C0" w:rsidP="003941C0">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sz w:val="22"/>
          <w:szCs w:val="22"/>
        </w:rPr>
      </w:pPr>
      <w:r>
        <w:rPr>
          <w:rFonts w:ascii="Verdana" w:hAnsi="Verdana"/>
          <w:sz w:val="22"/>
          <w:szCs w:val="22"/>
        </w:rPr>
        <w:t>Ongevallen worden geregistreerd op een registratieformulier. De werkgroep Veiligheid &amp; Preventie bespreekt enkele malen per jaar deze formulieren om te kijken of er actie moet worden ondernomen in aanpassing van regels, gebruik van materialen of aanpassingen aan gebouw of schoolomgeving.</w:t>
      </w:r>
    </w:p>
    <w:p w14:paraId="046EAE89" w14:textId="77777777" w:rsidR="00FC05CF" w:rsidRPr="005D4082" w:rsidRDefault="00FC05CF" w:rsidP="003941C0">
      <w:pPr>
        <w:spacing w:line="276" w:lineRule="auto"/>
        <w:rPr>
          <w:rFonts w:ascii="Verdana" w:hAnsi="Verdana"/>
          <w:sz w:val="22"/>
          <w:szCs w:val="22"/>
        </w:rPr>
      </w:pPr>
    </w:p>
    <w:p w14:paraId="252A7B96" w14:textId="77777777" w:rsidR="00FC05CF" w:rsidRPr="00505208" w:rsidRDefault="00EB037C" w:rsidP="003941C0">
      <w:pPr>
        <w:pStyle w:val="Kop1"/>
        <w:spacing w:before="0" w:after="0"/>
        <w:rPr>
          <w:rStyle w:val="Intensieveverwijzing"/>
          <w:b/>
        </w:rPr>
      </w:pPr>
      <w:r>
        <w:br w:type="page"/>
      </w:r>
      <w:bookmarkStart w:id="72" w:name="_Toc514932047"/>
      <w:r w:rsidR="003941C0" w:rsidRPr="00505208">
        <w:rPr>
          <w:rStyle w:val="Intensieveverwijzing"/>
          <w:b/>
        </w:rPr>
        <w:t xml:space="preserve">9. </w:t>
      </w:r>
      <w:r w:rsidRPr="00505208">
        <w:rPr>
          <w:rStyle w:val="Intensieveverwijzing"/>
          <w:b/>
        </w:rPr>
        <w:t>KLACHTENREGELING</w:t>
      </w:r>
      <w:bookmarkEnd w:id="72"/>
    </w:p>
    <w:p w14:paraId="69D3FDB6" w14:textId="77777777" w:rsidR="003941C0" w:rsidRDefault="003941C0" w:rsidP="003941C0">
      <w:pPr>
        <w:pStyle w:val="Kop2"/>
        <w:spacing w:before="0" w:after="0"/>
      </w:pPr>
    </w:p>
    <w:p w14:paraId="04B90F41" w14:textId="77777777" w:rsidR="00FC05CF" w:rsidRPr="00505208" w:rsidRDefault="003941C0" w:rsidP="003941C0">
      <w:pPr>
        <w:pStyle w:val="Kop2"/>
        <w:spacing w:before="0" w:after="0"/>
        <w:rPr>
          <w:rStyle w:val="Intensieveverwijzing"/>
        </w:rPr>
      </w:pPr>
      <w:bookmarkStart w:id="73" w:name="_Toc514932048"/>
      <w:r w:rsidRPr="00505208">
        <w:rPr>
          <w:rStyle w:val="Intensieveverwijzing"/>
        </w:rPr>
        <w:t xml:space="preserve">9.1 </w:t>
      </w:r>
      <w:r w:rsidR="00EB037C" w:rsidRPr="00505208">
        <w:rPr>
          <w:rStyle w:val="Intensieveverwijzing"/>
        </w:rPr>
        <w:t>Klachtenregeling algemeen</w:t>
      </w:r>
      <w:bookmarkEnd w:id="73"/>
    </w:p>
    <w:p w14:paraId="4A8AE5D0" w14:textId="77777777" w:rsidR="00FC05CF" w:rsidRPr="003941C0" w:rsidRDefault="00EB037C" w:rsidP="003941C0">
      <w:pPr>
        <w:spacing w:line="276" w:lineRule="auto"/>
        <w:rPr>
          <w:rFonts w:ascii="Verdana" w:hAnsi="Verdana"/>
          <w:sz w:val="22"/>
          <w:szCs w:val="22"/>
        </w:rPr>
      </w:pPr>
      <w:r w:rsidRPr="003941C0">
        <w:rPr>
          <w:rFonts w:ascii="Verdana" w:hAnsi="Verdana"/>
          <w:sz w:val="22"/>
          <w:szCs w:val="22"/>
        </w:rPr>
        <w:t>De onderwijswetgeving is met ingang van 1 augustus 1998 gewijzigd in verband met de invoering van het schoolplan, de schoolgids en het klachtrecht, ook wel de Kwaliteitswet genoemd (wetsontwerp 25.459).</w:t>
      </w:r>
    </w:p>
    <w:p w14:paraId="4D9F350D" w14:textId="77777777" w:rsidR="00FC05CF" w:rsidRPr="003941C0" w:rsidRDefault="00FC05CF" w:rsidP="003941C0">
      <w:pPr>
        <w:spacing w:line="276" w:lineRule="auto"/>
        <w:rPr>
          <w:rFonts w:ascii="Verdana" w:hAnsi="Verdana"/>
          <w:sz w:val="22"/>
          <w:szCs w:val="22"/>
        </w:rPr>
      </w:pPr>
    </w:p>
    <w:p w14:paraId="6FC3216A" w14:textId="77777777" w:rsidR="00FC05CF" w:rsidRPr="003941C0" w:rsidRDefault="00EB037C" w:rsidP="003941C0">
      <w:pPr>
        <w:spacing w:line="276" w:lineRule="auto"/>
        <w:rPr>
          <w:rFonts w:ascii="Verdana" w:hAnsi="Verdana"/>
          <w:sz w:val="22"/>
          <w:szCs w:val="22"/>
        </w:rPr>
      </w:pPr>
      <w:r w:rsidRPr="003941C0">
        <w:rPr>
          <w:rFonts w:ascii="Verdana" w:hAnsi="Verdana"/>
          <w:sz w:val="22"/>
          <w:szCs w:val="22"/>
        </w:rPr>
        <w:t>De inwerkingtreding van de Kwaliteitswet betekende onder meer dat de schoolbesturen verplicht waren vanaf 1 augustus 1998 een klachtenregeling vast te stellen en in te voeren.</w:t>
      </w:r>
    </w:p>
    <w:p w14:paraId="2BE5DCB7" w14:textId="77777777" w:rsidR="00FC05CF" w:rsidRPr="003941C0" w:rsidRDefault="00FC05CF" w:rsidP="003941C0">
      <w:pPr>
        <w:spacing w:line="276" w:lineRule="auto"/>
        <w:rPr>
          <w:rFonts w:ascii="Verdana" w:hAnsi="Verdana"/>
          <w:sz w:val="22"/>
          <w:szCs w:val="22"/>
        </w:rPr>
      </w:pPr>
    </w:p>
    <w:p w14:paraId="2C51200A" w14:textId="77777777" w:rsidR="00FC05CF" w:rsidRPr="003941C0" w:rsidRDefault="00EB037C" w:rsidP="003941C0">
      <w:pPr>
        <w:spacing w:line="276" w:lineRule="auto"/>
        <w:rPr>
          <w:rFonts w:ascii="Verdana" w:hAnsi="Verdana"/>
          <w:sz w:val="22"/>
          <w:szCs w:val="22"/>
        </w:rPr>
      </w:pPr>
      <w:r w:rsidRPr="003941C0">
        <w:rPr>
          <w:rFonts w:ascii="Verdana" w:hAnsi="Verdana"/>
          <w:sz w:val="22"/>
          <w:szCs w:val="22"/>
        </w:rPr>
        <w:t xml:space="preserve">Het bestuur van de Stichting Katholiek Onderwijs West-Friesland heeft per 1 augustus  2014 het reglement van de Landelijke Klachtencommissie Katholiek Onderwijs van toepassing verklaard en vastgesteld. </w:t>
      </w:r>
    </w:p>
    <w:p w14:paraId="3F46E504" w14:textId="77777777" w:rsidR="00FC05CF" w:rsidRPr="003941C0" w:rsidRDefault="00FC05CF" w:rsidP="003941C0">
      <w:pPr>
        <w:spacing w:line="276" w:lineRule="auto"/>
        <w:rPr>
          <w:rFonts w:ascii="Verdana" w:hAnsi="Verdana"/>
          <w:sz w:val="22"/>
          <w:szCs w:val="22"/>
        </w:rPr>
      </w:pPr>
    </w:p>
    <w:p w14:paraId="1DCCABF0" w14:textId="77777777" w:rsidR="00FC05CF" w:rsidRPr="003941C0" w:rsidRDefault="00EB037C" w:rsidP="003941C0">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sz w:val="22"/>
          <w:szCs w:val="22"/>
        </w:rPr>
      </w:pPr>
      <w:r w:rsidRPr="003941C0">
        <w:rPr>
          <w:rFonts w:ascii="Verdana" w:hAnsi="Verdana"/>
          <w:sz w:val="22"/>
          <w:szCs w:val="22"/>
        </w:rPr>
        <w:t xml:space="preserve">Op elke school is een exemplaar van de </w:t>
      </w:r>
      <w:hyperlink r:id="rId50" w:history="1">
        <w:r w:rsidRPr="003941C0">
          <w:rPr>
            <w:rStyle w:val="Hyperlink"/>
            <w:rFonts w:ascii="Verdana" w:hAnsi="Verdana"/>
            <w:sz w:val="22"/>
            <w:szCs w:val="22"/>
          </w:rPr>
          <w:t>klachtenregeling</w:t>
        </w:r>
      </w:hyperlink>
      <w:r w:rsidRPr="003941C0">
        <w:rPr>
          <w:rFonts w:ascii="Verdana" w:hAnsi="Verdana"/>
          <w:sz w:val="22"/>
          <w:szCs w:val="22"/>
        </w:rPr>
        <w:t xml:space="preserve"> aanwezig. </w:t>
      </w:r>
    </w:p>
    <w:p w14:paraId="4FECD5BA" w14:textId="77777777" w:rsidR="00FC05CF" w:rsidRDefault="00FC05CF" w:rsidP="003941C0">
      <w:pPr>
        <w:tabs>
          <w:tab w:val="left" w:pos="570"/>
          <w:tab w:val="left" w:pos="1140"/>
          <w:tab w:val="left" w:pos="1710"/>
          <w:tab w:val="left" w:pos="2280"/>
          <w:tab w:val="left" w:pos="2850"/>
          <w:tab w:val="left" w:pos="3420"/>
          <w:tab w:val="left" w:pos="3990"/>
          <w:tab w:val="left" w:pos="4560"/>
          <w:tab w:val="left" w:pos="5130"/>
          <w:tab w:val="left" w:pos="5700"/>
          <w:tab w:val="left" w:pos="12474"/>
        </w:tabs>
      </w:pPr>
    </w:p>
    <w:p w14:paraId="4BD01B9C" w14:textId="77777777" w:rsidR="003941C0" w:rsidRDefault="003941C0" w:rsidP="003941C0">
      <w:pPr>
        <w:tabs>
          <w:tab w:val="left" w:pos="570"/>
          <w:tab w:val="left" w:pos="1140"/>
          <w:tab w:val="left" w:pos="1710"/>
          <w:tab w:val="left" w:pos="2280"/>
          <w:tab w:val="left" w:pos="2850"/>
          <w:tab w:val="left" w:pos="3420"/>
          <w:tab w:val="left" w:pos="3990"/>
          <w:tab w:val="left" w:pos="4560"/>
          <w:tab w:val="left" w:pos="5130"/>
          <w:tab w:val="left" w:pos="5700"/>
          <w:tab w:val="left" w:pos="12474"/>
        </w:tabs>
      </w:pPr>
    </w:p>
    <w:p w14:paraId="09BFFDC0" w14:textId="77777777" w:rsidR="00FC05CF" w:rsidRPr="00505208" w:rsidRDefault="003941C0" w:rsidP="003941C0">
      <w:pPr>
        <w:pStyle w:val="Kop2"/>
        <w:spacing w:before="0" w:after="0"/>
        <w:rPr>
          <w:rStyle w:val="Intensieveverwijzing"/>
        </w:rPr>
      </w:pPr>
      <w:bookmarkStart w:id="74" w:name="_Toc514932049"/>
      <w:r w:rsidRPr="00505208">
        <w:rPr>
          <w:rStyle w:val="Intensieveverwijzing"/>
        </w:rPr>
        <w:t xml:space="preserve">9.2 </w:t>
      </w:r>
      <w:r w:rsidR="00EB037C" w:rsidRPr="00505208">
        <w:rPr>
          <w:rStyle w:val="Intensieveverwijzing"/>
        </w:rPr>
        <w:t>Intern contactpersoon</w:t>
      </w:r>
      <w:bookmarkEnd w:id="74"/>
    </w:p>
    <w:p w14:paraId="25766C91" w14:textId="77777777" w:rsidR="00FC05CF" w:rsidRPr="003941C0" w:rsidRDefault="00EB037C" w:rsidP="003941C0">
      <w:pPr>
        <w:spacing w:line="276" w:lineRule="auto"/>
        <w:rPr>
          <w:rFonts w:ascii="Verdana" w:hAnsi="Verdana"/>
          <w:sz w:val="22"/>
          <w:szCs w:val="22"/>
        </w:rPr>
      </w:pPr>
      <w:r w:rsidRPr="003941C0">
        <w:rPr>
          <w:rFonts w:ascii="Verdana" w:hAnsi="Verdana"/>
          <w:sz w:val="22"/>
          <w:szCs w:val="22"/>
        </w:rPr>
        <w:t xml:space="preserve">De contactpersoon (contactpersonen) is binnen de school de aangewezen functionaris voor de eerste opvang van leerlingen en/of ouders die een klacht hebben. Bij klachten op het gebied van machtsmisbruik verwijst de contactpersoon naar de externe vertrouwenspersoon en helpt ouders en/of leerlingen eventueel het eerste contact te leggen. </w:t>
      </w:r>
    </w:p>
    <w:p w14:paraId="4B2FCAE5" w14:textId="77777777" w:rsidR="00FC05CF" w:rsidRPr="003941C0" w:rsidRDefault="00EB037C" w:rsidP="003941C0">
      <w:pPr>
        <w:spacing w:line="276" w:lineRule="auto"/>
        <w:rPr>
          <w:rFonts w:ascii="Verdana" w:hAnsi="Verdana"/>
          <w:sz w:val="22"/>
          <w:szCs w:val="22"/>
        </w:rPr>
      </w:pPr>
      <w:r w:rsidRPr="003941C0">
        <w:rPr>
          <w:rFonts w:ascii="Verdana" w:hAnsi="Verdana"/>
          <w:sz w:val="22"/>
          <w:szCs w:val="22"/>
        </w:rPr>
        <w:t xml:space="preserve">Daarnaast heeft de interne contactpersoon een taak op het gebied van het verbeteren van het schoolklimaat en de veiligheid op scholen. </w:t>
      </w:r>
    </w:p>
    <w:p w14:paraId="03879354" w14:textId="77777777" w:rsidR="00FC05CF" w:rsidRPr="003941C0" w:rsidRDefault="00FC05CF" w:rsidP="003941C0">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color w:val="FF0000"/>
          <w:sz w:val="22"/>
          <w:szCs w:val="22"/>
        </w:rPr>
      </w:pPr>
    </w:p>
    <w:p w14:paraId="032BB2B8" w14:textId="77777777" w:rsidR="00FC05CF" w:rsidRDefault="00FC05CF">
      <w:pPr>
        <w:tabs>
          <w:tab w:val="left" w:pos="570"/>
          <w:tab w:val="left" w:pos="1140"/>
          <w:tab w:val="left" w:pos="1710"/>
          <w:tab w:val="left" w:pos="2280"/>
          <w:tab w:val="left" w:pos="2850"/>
          <w:tab w:val="left" w:pos="3420"/>
          <w:tab w:val="left" w:pos="3990"/>
          <w:tab w:val="left" w:pos="4560"/>
          <w:tab w:val="left" w:pos="5130"/>
          <w:tab w:val="left" w:pos="5700"/>
          <w:tab w:val="left" w:pos="12474"/>
        </w:tabs>
      </w:pPr>
    </w:p>
    <w:p w14:paraId="3E73EEF9" w14:textId="77777777" w:rsidR="00FC05CF" w:rsidRPr="00505208" w:rsidRDefault="003941C0" w:rsidP="003941C0">
      <w:pPr>
        <w:pStyle w:val="Kop2"/>
        <w:spacing w:before="0" w:after="0"/>
        <w:rPr>
          <w:rStyle w:val="Intensieveverwijzing"/>
        </w:rPr>
      </w:pPr>
      <w:bookmarkStart w:id="75" w:name="_Toc514932050"/>
      <w:r w:rsidRPr="00505208">
        <w:rPr>
          <w:rStyle w:val="Intensieveverwijzing"/>
        </w:rPr>
        <w:t xml:space="preserve">9.3 </w:t>
      </w:r>
      <w:r w:rsidR="00EB037C" w:rsidRPr="00505208">
        <w:rPr>
          <w:rStyle w:val="Intensieveverwijzing"/>
        </w:rPr>
        <w:t>De vertrouwensinspecteur</w:t>
      </w:r>
      <w:bookmarkEnd w:id="75"/>
    </w:p>
    <w:p w14:paraId="00A38DCC" w14:textId="77777777" w:rsidR="00FC05CF" w:rsidRPr="003941C0" w:rsidRDefault="00EB037C" w:rsidP="003941C0">
      <w:pPr>
        <w:tabs>
          <w:tab w:val="left" w:pos="570"/>
          <w:tab w:val="left" w:pos="1140"/>
          <w:tab w:val="left" w:pos="1710"/>
          <w:tab w:val="left" w:pos="2280"/>
          <w:tab w:val="left" w:pos="2850"/>
          <w:tab w:val="left" w:pos="3420"/>
          <w:tab w:val="left" w:pos="3990"/>
          <w:tab w:val="left" w:pos="4560"/>
          <w:tab w:val="left" w:pos="5130"/>
          <w:tab w:val="left" w:pos="5700"/>
        </w:tabs>
        <w:spacing w:line="276" w:lineRule="auto"/>
        <w:rPr>
          <w:rFonts w:ascii="Verdana" w:hAnsi="Verdana"/>
          <w:sz w:val="22"/>
          <w:szCs w:val="22"/>
        </w:rPr>
      </w:pPr>
      <w:r w:rsidRPr="003941C0">
        <w:rPr>
          <w:rFonts w:ascii="Verdana" w:hAnsi="Verdana"/>
          <w:sz w:val="22"/>
          <w:szCs w:val="22"/>
        </w:rPr>
        <w:t xml:space="preserve">Bij de Onderwijsinspectie zijn vertrouwensinspecteurs aangesteld, die een speciale scholing hebben gevolgd om klachten over seksuele intimidatie en seksueel misbruik adequaat af te handelen. Vertrouwensinspecteurs vervullen een klankbordfunctie voor leerlingen en personeelsleden die slachtoffer zijn van seksuele intimidatie of seksueel misbruik of die worden geconfronteerd met seksuele intimidatie of seksueel misbruik jegens andere leerlingen of personeelsleden. Vertrouwensinspecteurs adviseren over te nemen stappen en verlenen bijstand bij het zoeken naar oplossingen. Desgewenst begeleiden ze bij het indienen van een klacht of het doen van aangifte. De wettelijke bepalingen over bestrijding van seksueel misbruik en seksuele intimidatie in het onderwijs ontnemen, in het belang van de leerlingen, scholen de vrijheid om naar eigen goeddunken te handelen in het geval van een zedenmisdrijf. Aanleiding voor wetgeving </w:t>
      </w:r>
      <w:r w:rsidR="003941C0">
        <w:rPr>
          <w:rFonts w:ascii="Verdana" w:hAnsi="Verdana"/>
          <w:sz w:val="22"/>
          <w:szCs w:val="22"/>
        </w:rPr>
        <w:t xml:space="preserve">uit 1999 </w:t>
      </w:r>
      <w:r w:rsidRPr="003941C0">
        <w:rPr>
          <w:rFonts w:ascii="Verdana" w:hAnsi="Verdana"/>
          <w:sz w:val="22"/>
          <w:szCs w:val="22"/>
        </w:rPr>
        <w:t>hieromtrent is het feit dat zedendelicten in het verleden vaak schoolintern zijn afgehandeld. Dit heeft er in enkele gevallen toe geleid dat de pleger het seksueel misbruik binnen de school of in een andere onderwijsinstelling kon voortzetten. De huidige wet is gebaseerd op de gedachte dat herhaald seksueel wangedrag het best kan worden bestreden door politie en justitie in te schakelen. Wanneer een personeelslid van de school is veroordeeld, kan hij of zij geen verklaring van goed gedrag meer krijgen en dus niet meer op een school worden aangesteld.</w:t>
      </w:r>
    </w:p>
    <w:p w14:paraId="1D836C3B" w14:textId="77777777" w:rsidR="00FC05CF" w:rsidRPr="003941C0" w:rsidRDefault="00FC05CF" w:rsidP="003941C0">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sz w:val="22"/>
          <w:szCs w:val="22"/>
        </w:rPr>
      </w:pPr>
    </w:p>
    <w:p w14:paraId="55DBD1D9" w14:textId="77777777" w:rsidR="00FC05CF" w:rsidRDefault="00FC05CF">
      <w:pPr>
        <w:tabs>
          <w:tab w:val="left" w:pos="570"/>
          <w:tab w:val="left" w:pos="1140"/>
          <w:tab w:val="left" w:pos="1710"/>
          <w:tab w:val="left" w:pos="2280"/>
          <w:tab w:val="left" w:pos="2850"/>
          <w:tab w:val="left" w:pos="3420"/>
          <w:tab w:val="left" w:pos="3990"/>
          <w:tab w:val="left" w:pos="4560"/>
          <w:tab w:val="left" w:pos="5130"/>
          <w:tab w:val="left" w:pos="5700"/>
        </w:tabs>
      </w:pPr>
    </w:p>
    <w:p w14:paraId="6D0E62EF" w14:textId="77777777" w:rsidR="00FC05CF" w:rsidRPr="00505208" w:rsidRDefault="00040394" w:rsidP="00040394">
      <w:pPr>
        <w:pStyle w:val="Kop2"/>
        <w:spacing w:before="0" w:after="0"/>
        <w:rPr>
          <w:rStyle w:val="Intensieveverwijzing"/>
        </w:rPr>
      </w:pPr>
      <w:bookmarkStart w:id="76" w:name="_Toc514932051"/>
      <w:r w:rsidRPr="00505208">
        <w:rPr>
          <w:rStyle w:val="Intensieveverwijzing"/>
        </w:rPr>
        <w:t xml:space="preserve">9.4 </w:t>
      </w:r>
      <w:r w:rsidR="00EB037C" w:rsidRPr="00505208">
        <w:rPr>
          <w:rStyle w:val="Intensieveverwijzing"/>
        </w:rPr>
        <w:t>Aangifteplicht en meldplicht</w:t>
      </w:r>
      <w:bookmarkEnd w:id="76"/>
    </w:p>
    <w:p w14:paraId="5BF65EF6" w14:textId="77777777" w:rsidR="00040394" w:rsidRDefault="00EB037C" w:rsidP="00040394">
      <w:pPr>
        <w:tabs>
          <w:tab w:val="left" w:pos="570"/>
          <w:tab w:val="left" w:pos="1140"/>
          <w:tab w:val="left" w:pos="1710"/>
          <w:tab w:val="left" w:pos="2280"/>
          <w:tab w:val="left" w:pos="2850"/>
          <w:tab w:val="left" w:pos="3420"/>
          <w:tab w:val="left" w:pos="3990"/>
          <w:tab w:val="left" w:pos="4560"/>
          <w:tab w:val="left" w:pos="5130"/>
          <w:tab w:val="left" w:pos="5700"/>
        </w:tabs>
        <w:spacing w:line="276" w:lineRule="auto"/>
        <w:rPr>
          <w:rFonts w:ascii="Verdana" w:hAnsi="Verdana"/>
          <w:sz w:val="22"/>
          <w:szCs w:val="22"/>
        </w:rPr>
      </w:pPr>
      <w:r w:rsidRPr="00040394">
        <w:rPr>
          <w:rFonts w:ascii="Verdana" w:hAnsi="Verdana"/>
          <w:sz w:val="22"/>
          <w:szCs w:val="22"/>
        </w:rPr>
        <w:t xml:space="preserve">Om tot gerechtelijke vervolging te kunnen overgaan, is aangifte bij politie of justitie over het algemeen noodzakelijk. Daarom bevat de wet een aangifteplicht voor het bevoegd gezag van de school. Daarnaast is aan het personeel een meldplicht opgelegd. Alleen zo kan worden bewerkstelligd dat het bevoegd gezag daadwerkelijk in kennis wordt gesteld van strafbaar seksueel gedrag binnen de school. </w:t>
      </w:r>
    </w:p>
    <w:p w14:paraId="15A5F230" w14:textId="77777777" w:rsidR="00040394" w:rsidRDefault="00EB037C" w:rsidP="00040394">
      <w:pPr>
        <w:tabs>
          <w:tab w:val="left" w:pos="570"/>
          <w:tab w:val="left" w:pos="1140"/>
          <w:tab w:val="left" w:pos="1710"/>
          <w:tab w:val="left" w:pos="2280"/>
          <w:tab w:val="left" w:pos="2850"/>
          <w:tab w:val="left" w:pos="3420"/>
          <w:tab w:val="left" w:pos="3990"/>
          <w:tab w:val="left" w:pos="4560"/>
          <w:tab w:val="left" w:pos="5130"/>
          <w:tab w:val="left" w:pos="5700"/>
        </w:tabs>
        <w:spacing w:line="276" w:lineRule="auto"/>
        <w:rPr>
          <w:rFonts w:ascii="Verdana" w:hAnsi="Verdana"/>
          <w:sz w:val="22"/>
          <w:szCs w:val="22"/>
        </w:rPr>
      </w:pPr>
      <w:r w:rsidRPr="00040394">
        <w:rPr>
          <w:rFonts w:ascii="Verdana" w:hAnsi="Verdana"/>
          <w:sz w:val="22"/>
          <w:szCs w:val="22"/>
        </w:rPr>
        <w:t xml:space="preserve">Het is niet voldoende voor een personeelslid om zich te wenden tot een tussenpersoon, zoals een lid van de schoolleiding. Het personeelslid is ervoor verantwoordelijk dat de informatie over het strafbare seksuele gedrag het bevoegd gezag bereikt. Meldt een personeelslid dergelijke informatie niet, dan kan hij of zij worden aangesproken op het verzaken van de plichten als werknemer. Dit betekent dat het bevoegd gezag disciplinaire maatregelen kan treffen. Ook is denkbaar dat het slachtoffer of de ouders/verzorgers van het slachtoffer een schadeclaim indienen tegen deze persoon, als door diens zwijgen het seksuele misbruik heeft kunnen voortduren. </w:t>
      </w:r>
    </w:p>
    <w:p w14:paraId="1A48E7B8" w14:textId="77777777" w:rsidR="00040394" w:rsidRDefault="00EB037C" w:rsidP="00040394">
      <w:pPr>
        <w:tabs>
          <w:tab w:val="left" w:pos="570"/>
          <w:tab w:val="left" w:pos="1140"/>
          <w:tab w:val="left" w:pos="1710"/>
          <w:tab w:val="left" w:pos="2280"/>
          <w:tab w:val="left" w:pos="2850"/>
          <w:tab w:val="left" w:pos="3420"/>
          <w:tab w:val="left" w:pos="3990"/>
          <w:tab w:val="left" w:pos="4560"/>
          <w:tab w:val="left" w:pos="5130"/>
          <w:tab w:val="left" w:pos="5700"/>
        </w:tabs>
        <w:spacing w:line="276" w:lineRule="auto"/>
        <w:rPr>
          <w:rFonts w:ascii="Verdana" w:hAnsi="Verdana"/>
          <w:sz w:val="22"/>
          <w:szCs w:val="22"/>
        </w:rPr>
      </w:pPr>
      <w:r w:rsidRPr="00040394">
        <w:rPr>
          <w:rFonts w:ascii="Verdana" w:hAnsi="Verdana"/>
          <w:sz w:val="22"/>
          <w:szCs w:val="22"/>
        </w:rPr>
        <w:t xml:space="preserve">De meldplicht geldt voor alle personeelsleden. Ook contactpersonen en interne vertrouwenspersonen die binnen hun taakuitoefening informatie krijgen over vermeende zedendelicten, hebben als personeelslid de verplichting om het bevoegd gezag rechtstreeks en onmiddellijk te informeren. Interne vertrouwenspersonen kunnen zich in dit geval niet op hun geheimhoudingsplicht beroepen (vertrouwensinspecteurs daarentegen wel!). </w:t>
      </w:r>
    </w:p>
    <w:p w14:paraId="79EE2DDF" w14:textId="77777777" w:rsidR="00040394" w:rsidRDefault="00EB037C" w:rsidP="00040394">
      <w:pPr>
        <w:tabs>
          <w:tab w:val="left" w:pos="570"/>
          <w:tab w:val="left" w:pos="1140"/>
          <w:tab w:val="left" w:pos="1710"/>
          <w:tab w:val="left" w:pos="2280"/>
          <w:tab w:val="left" w:pos="2850"/>
          <w:tab w:val="left" w:pos="3420"/>
          <w:tab w:val="left" w:pos="3990"/>
          <w:tab w:val="left" w:pos="4560"/>
          <w:tab w:val="left" w:pos="5130"/>
          <w:tab w:val="left" w:pos="5700"/>
        </w:tabs>
        <w:spacing w:line="276" w:lineRule="auto"/>
        <w:rPr>
          <w:rFonts w:ascii="Verdana" w:hAnsi="Verdana"/>
          <w:sz w:val="22"/>
          <w:szCs w:val="22"/>
        </w:rPr>
      </w:pPr>
      <w:r w:rsidRPr="00040394">
        <w:rPr>
          <w:rFonts w:ascii="Verdana" w:hAnsi="Verdana"/>
          <w:sz w:val="22"/>
          <w:szCs w:val="22"/>
        </w:rPr>
        <w:t xml:space="preserve">Als de klacht over een mogelijk zedenmisdrijf bij de klachtencommissie binnenkomt waarin een personeelslid zitting heeft, dan zal dit personeelslid eveneens aan zijn of haar wettelijke meldplicht moeten voldoen. Op deze manier wordt bereikt dat zo snel mogelijk onderzoek plaatsvindt door justitie en politie. </w:t>
      </w:r>
    </w:p>
    <w:p w14:paraId="4162AE69" w14:textId="77777777" w:rsidR="00040394" w:rsidRDefault="00EB037C" w:rsidP="00040394">
      <w:pPr>
        <w:tabs>
          <w:tab w:val="left" w:pos="570"/>
          <w:tab w:val="left" w:pos="1140"/>
          <w:tab w:val="left" w:pos="1710"/>
          <w:tab w:val="left" w:pos="2280"/>
          <w:tab w:val="left" w:pos="2850"/>
          <w:tab w:val="left" w:pos="3420"/>
          <w:tab w:val="left" w:pos="3990"/>
          <w:tab w:val="left" w:pos="4560"/>
          <w:tab w:val="left" w:pos="5130"/>
          <w:tab w:val="left" w:pos="5700"/>
        </w:tabs>
        <w:spacing w:line="276" w:lineRule="auto"/>
        <w:rPr>
          <w:rFonts w:ascii="Verdana" w:hAnsi="Verdana"/>
          <w:sz w:val="22"/>
          <w:szCs w:val="22"/>
        </w:rPr>
      </w:pPr>
      <w:r w:rsidRPr="00040394">
        <w:rPr>
          <w:rFonts w:ascii="Verdana" w:hAnsi="Verdana"/>
          <w:sz w:val="22"/>
          <w:szCs w:val="22"/>
        </w:rPr>
        <w:t xml:space="preserve">Het belang van een onderzoek op korte termijn is evident. De aangifte- en meldplicht geldt bij een zedenmisdrijf gepleegd door een medewerker van de onderwijsinstelling jegens een leerling van de onderwijsinstelling. Onder medewerkers vallen niet alleen personeelsleden, maar ook personen die buiten dienstverband werkzaamheden verrichten voor de school, zoals stagiairs, schoonmaakpersoneelsleden, uitzendkrachten en vrijwilligers. </w:t>
      </w:r>
    </w:p>
    <w:p w14:paraId="01C9C94A" w14:textId="77777777" w:rsidR="00040394" w:rsidRDefault="00EB037C" w:rsidP="00040394">
      <w:pPr>
        <w:tabs>
          <w:tab w:val="left" w:pos="570"/>
          <w:tab w:val="left" w:pos="1140"/>
          <w:tab w:val="left" w:pos="1710"/>
          <w:tab w:val="left" w:pos="2280"/>
          <w:tab w:val="left" w:pos="2850"/>
          <w:tab w:val="left" w:pos="3420"/>
          <w:tab w:val="left" w:pos="3990"/>
          <w:tab w:val="left" w:pos="4560"/>
          <w:tab w:val="left" w:pos="5130"/>
          <w:tab w:val="left" w:pos="5700"/>
        </w:tabs>
        <w:spacing w:line="276" w:lineRule="auto"/>
        <w:rPr>
          <w:rFonts w:ascii="Verdana" w:hAnsi="Verdana"/>
          <w:sz w:val="22"/>
          <w:szCs w:val="22"/>
        </w:rPr>
      </w:pPr>
      <w:r w:rsidRPr="00040394">
        <w:rPr>
          <w:rFonts w:ascii="Verdana" w:hAnsi="Verdana"/>
          <w:sz w:val="22"/>
          <w:szCs w:val="22"/>
        </w:rPr>
        <w:t xml:space="preserve">De wettelijke aangifteplicht en meldplicht is beperkt tot seksueel misbruik van leerlingen die op het moment van het misbruik jonger zijn dan achttien jaar. De grens is bij deze leeftijd gelegd omdat alle seksuele handelingen tussen medewerkers van de school en minderjarige leerlingen strafbaar zijn. </w:t>
      </w:r>
    </w:p>
    <w:p w14:paraId="353BD8E0" w14:textId="77777777" w:rsidR="00040394" w:rsidRDefault="00EB037C" w:rsidP="00040394">
      <w:pPr>
        <w:tabs>
          <w:tab w:val="left" w:pos="570"/>
          <w:tab w:val="left" w:pos="1140"/>
          <w:tab w:val="left" w:pos="1710"/>
          <w:tab w:val="left" w:pos="2280"/>
          <w:tab w:val="left" w:pos="2850"/>
          <w:tab w:val="left" w:pos="3420"/>
          <w:tab w:val="left" w:pos="3990"/>
          <w:tab w:val="left" w:pos="4560"/>
          <w:tab w:val="left" w:pos="5130"/>
          <w:tab w:val="left" w:pos="5700"/>
        </w:tabs>
        <w:spacing w:line="276" w:lineRule="auto"/>
        <w:rPr>
          <w:rFonts w:ascii="Verdana" w:hAnsi="Verdana"/>
          <w:sz w:val="22"/>
          <w:szCs w:val="22"/>
        </w:rPr>
      </w:pPr>
      <w:r w:rsidRPr="00040394">
        <w:rPr>
          <w:rFonts w:ascii="Verdana" w:hAnsi="Verdana"/>
          <w:sz w:val="22"/>
          <w:szCs w:val="22"/>
        </w:rPr>
        <w:t xml:space="preserve">Vrijwillige seksuele handelingen tussen meerderjarigen, dus ook tussen een medewerker en een meerderjarige leerling, zijn niet strafbaar. Dat wil echter niet zeggen dat dit niet in strijd kan zijn met de schoolregels. </w:t>
      </w:r>
    </w:p>
    <w:p w14:paraId="53FBDDAC" w14:textId="77777777" w:rsidR="00FC05CF" w:rsidRPr="00040394" w:rsidRDefault="00EB037C" w:rsidP="00040394">
      <w:pPr>
        <w:tabs>
          <w:tab w:val="left" w:pos="570"/>
          <w:tab w:val="left" w:pos="1140"/>
          <w:tab w:val="left" w:pos="1710"/>
          <w:tab w:val="left" w:pos="2280"/>
          <w:tab w:val="left" w:pos="2850"/>
          <w:tab w:val="left" w:pos="3420"/>
          <w:tab w:val="left" w:pos="3990"/>
          <w:tab w:val="left" w:pos="4560"/>
          <w:tab w:val="left" w:pos="5130"/>
          <w:tab w:val="left" w:pos="5700"/>
        </w:tabs>
        <w:spacing w:line="276" w:lineRule="auto"/>
        <w:rPr>
          <w:rFonts w:ascii="Verdana" w:hAnsi="Verdana"/>
          <w:sz w:val="22"/>
          <w:szCs w:val="22"/>
        </w:rPr>
      </w:pPr>
      <w:r w:rsidRPr="00040394">
        <w:rPr>
          <w:rFonts w:ascii="Verdana" w:hAnsi="Verdana"/>
          <w:sz w:val="22"/>
          <w:szCs w:val="22"/>
        </w:rPr>
        <w:t xml:space="preserve">Bij onvrijwillige seksuele handelingen worden meerderjarigen in staat geacht zelf de afweging te maken wel of geen aangifte te doen. </w:t>
      </w:r>
    </w:p>
    <w:p w14:paraId="0073E73B" w14:textId="77777777" w:rsidR="00040394" w:rsidRDefault="00EB037C" w:rsidP="00040394">
      <w:pPr>
        <w:tabs>
          <w:tab w:val="left" w:pos="570"/>
          <w:tab w:val="left" w:pos="1140"/>
          <w:tab w:val="left" w:pos="1710"/>
          <w:tab w:val="left" w:pos="2280"/>
          <w:tab w:val="left" w:pos="2850"/>
          <w:tab w:val="left" w:pos="3420"/>
          <w:tab w:val="left" w:pos="3990"/>
          <w:tab w:val="left" w:pos="4560"/>
          <w:tab w:val="left" w:pos="5130"/>
          <w:tab w:val="left" w:pos="5700"/>
        </w:tabs>
        <w:spacing w:line="276" w:lineRule="auto"/>
        <w:rPr>
          <w:rFonts w:ascii="Verdana" w:hAnsi="Verdana"/>
          <w:sz w:val="22"/>
          <w:szCs w:val="22"/>
        </w:rPr>
      </w:pPr>
      <w:r w:rsidRPr="00040394">
        <w:rPr>
          <w:rFonts w:ascii="Verdana" w:hAnsi="Verdana"/>
          <w:sz w:val="22"/>
          <w:szCs w:val="22"/>
        </w:rPr>
        <w:t xml:space="preserve">Uiteraard kunnen zij voor begeleiding of advies een beroep doen op een vertrouwenspersoon of een vertrouwensinspecteur. Er kan bij slachtoffers behoefte bestaan aan advies of steun zonder dat de kwestie meteen in de openbaarheid komt. </w:t>
      </w:r>
    </w:p>
    <w:p w14:paraId="797A6A71" w14:textId="77777777" w:rsidR="00040394" w:rsidRDefault="00EB037C" w:rsidP="00040394">
      <w:pPr>
        <w:tabs>
          <w:tab w:val="left" w:pos="570"/>
          <w:tab w:val="left" w:pos="1140"/>
          <w:tab w:val="left" w:pos="1710"/>
          <w:tab w:val="left" w:pos="2280"/>
          <w:tab w:val="left" w:pos="2850"/>
          <w:tab w:val="left" w:pos="3420"/>
          <w:tab w:val="left" w:pos="3990"/>
          <w:tab w:val="left" w:pos="4560"/>
          <w:tab w:val="left" w:pos="5130"/>
          <w:tab w:val="left" w:pos="5700"/>
        </w:tabs>
        <w:spacing w:line="276" w:lineRule="auto"/>
        <w:rPr>
          <w:rFonts w:ascii="Verdana" w:hAnsi="Verdana"/>
          <w:sz w:val="22"/>
          <w:szCs w:val="22"/>
        </w:rPr>
      </w:pPr>
      <w:r w:rsidRPr="00040394">
        <w:rPr>
          <w:rFonts w:ascii="Verdana" w:hAnsi="Verdana"/>
          <w:sz w:val="22"/>
          <w:szCs w:val="22"/>
        </w:rPr>
        <w:t xml:space="preserve">Daarom geldt de aangifteplicht niet voor vertrouwensinspecteurs: zij zijn daarvan wettelijk vrijgesteld. Daarnaast zijn vertrouwensinspecteurs volgens de wet verplicht tot geheimhouding van dat wat hen is toevertrouwd door leerlingen, ouders/verzorgers of medewerkers van een school. </w:t>
      </w:r>
    </w:p>
    <w:p w14:paraId="6852711A" w14:textId="77777777" w:rsidR="00FC05CF" w:rsidRPr="00040394" w:rsidRDefault="00EB037C" w:rsidP="00040394">
      <w:pPr>
        <w:tabs>
          <w:tab w:val="left" w:pos="570"/>
          <w:tab w:val="left" w:pos="1140"/>
          <w:tab w:val="left" w:pos="1710"/>
          <w:tab w:val="left" w:pos="2280"/>
          <w:tab w:val="left" w:pos="2850"/>
          <w:tab w:val="left" w:pos="3420"/>
          <w:tab w:val="left" w:pos="3990"/>
          <w:tab w:val="left" w:pos="4560"/>
          <w:tab w:val="left" w:pos="5130"/>
          <w:tab w:val="left" w:pos="5700"/>
        </w:tabs>
        <w:spacing w:line="276" w:lineRule="auto"/>
        <w:rPr>
          <w:rFonts w:ascii="Verdana" w:hAnsi="Verdana"/>
          <w:sz w:val="22"/>
          <w:szCs w:val="22"/>
        </w:rPr>
      </w:pPr>
      <w:r w:rsidRPr="00040394">
        <w:rPr>
          <w:rFonts w:ascii="Verdana" w:hAnsi="Verdana"/>
          <w:sz w:val="22"/>
          <w:szCs w:val="22"/>
        </w:rPr>
        <w:t>Externe vertrouwenspersonen die niet tot het onderwijzend personeel behoren, hebben geen meldplicht bij een vermoeden van strafbare feiten. De externe vertrouwenspersoon dient de klager wel te wijzen op de mogelijkheid van het doen van aangifte bij politie of justitie. Desgewenst verleent de externe vertrouwenspersoon bijstand bij het doen van aangifte. Daarnaast kan de externe vertrouwenspersoon de klager en diens ouders/verzorgers verzoeken de schoolleiding te informeren over een geval van seksuele intimidatie of misbruik.</w:t>
      </w:r>
    </w:p>
    <w:p w14:paraId="3DC9E828" w14:textId="77777777" w:rsidR="00FC05CF" w:rsidRPr="00040394" w:rsidRDefault="00FC05CF" w:rsidP="00040394">
      <w:pPr>
        <w:tabs>
          <w:tab w:val="left" w:pos="570"/>
          <w:tab w:val="left" w:pos="1140"/>
          <w:tab w:val="left" w:pos="1710"/>
          <w:tab w:val="left" w:pos="2280"/>
          <w:tab w:val="left" w:pos="2850"/>
          <w:tab w:val="left" w:pos="3420"/>
          <w:tab w:val="left" w:pos="3990"/>
          <w:tab w:val="left" w:pos="4560"/>
          <w:tab w:val="left" w:pos="5130"/>
          <w:tab w:val="left" w:pos="5700"/>
        </w:tabs>
        <w:spacing w:line="276" w:lineRule="auto"/>
        <w:rPr>
          <w:rFonts w:ascii="Verdana" w:hAnsi="Verdana"/>
          <w:sz w:val="22"/>
          <w:szCs w:val="22"/>
        </w:rPr>
      </w:pPr>
    </w:p>
    <w:p w14:paraId="05DC2E16" w14:textId="77777777" w:rsidR="00040394" w:rsidRDefault="00EB037C" w:rsidP="00040394">
      <w:pPr>
        <w:tabs>
          <w:tab w:val="left" w:pos="570"/>
          <w:tab w:val="left" w:pos="1140"/>
          <w:tab w:val="left" w:pos="1710"/>
          <w:tab w:val="left" w:pos="2280"/>
          <w:tab w:val="left" w:pos="2850"/>
          <w:tab w:val="left" w:pos="3420"/>
          <w:tab w:val="left" w:pos="3990"/>
          <w:tab w:val="left" w:pos="4560"/>
          <w:tab w:val="left" w:pos="5130"/>
          <w:tab w:val="left" w:pos="5700"/>
        </w:tabs>
        <w:spacing w:line="276" w:lineRule="auto"/>
        <w:rPr>
          <w:rFonts w:ascii="Verdana" w:hAnsi="Verdana"/>
          <w:sz w:val="22"/>
          <w:szCs w:val="22"/>
        </w:rPr>
      </w:pPr>
      <w:r w:rsidRPr="00040394">
        <w:rPr>
          <w:rFonts w:ascii="Verdana" w:hAnsi="Verdana"/>
          <w:sz w:val="22"/>
          <w:szCs w:val="22"/>
        </w:rPr>
        <w:t xml:space="preserve">In de wet is vastgelegd welke procedure het bevoegd gezag moet volgen als het op enigerlei wijze informatie krijgt over een vermeend zedendelict gepleegd door een medewerker van de school jegens een minderjarige leerling oftewel als het bevoegd gezag een vermoeden heeft van een strafbaar seksueel feit. </w:t>
      </w:r>
    </w:p>
    <w:p w14:paraId="6AE0B684" w14:textId="77777777" w:rsidR="00040394" w:rsidRDefault="00EB037C" w:rsidP="00040394">
      <w:pPr>
        <w:tabs>
          <w:tab w:val="left" w:pos="570"/>
          <w:tab w:val="left" w:pos="1140"/>
          <w:tab w:val="left" w:pos="1710"/>
          <w:tab w:val="left" w:pos="2280"/>
          <w:tab w:val="left" w:pos="2850"/>
          <w:tab w:val="left" w:pos="3420"/>
          <w:tab w:val="left" w:pos="3990"/>
          <w:tab w:val="left" w:pos="4560"/>
          <w:tab w:val="left" w:pos="5130"/>
          <w:tab w:val="left" w:pos="5700"/>
        </w:tabs>
        <w:spacing w:line="276" w:lineRule="auto"/>
        <w:rPr>
          <w:rFonts w:ascii="Verdana" w:hAnsi="Verdana"/>
          <w:sz w:val="22"/>
          <w:szCs w:val="22"/>
        </w:rPr>
      </w:pPr>
      <w:r w:rsidRPr="00040394">
        <w:rPr>
          <w:rFonts w:ascii="Verdana" w:hAnsi="Verdana"/>
          <w:sz w:val="22"/>
          <w:szCs w:val="22"/>
        </w:rPr>
        <w:t xml:space="preserve">In alle gevallen verplicht de wet het bevoegd gezag onmiddellijk met de vertrouwensinspecteur in overleg te treden. Dit overleg heeft tot doel een antwoord te vinden op de vraag of er een redelijk vermoeden is van een strafbaar feit. Onder het begrip 'redelijk vermoeden' wordt verstaan dat elk redelijk denkend persoon tot een zelfde oordeel zou komen als hij of zij kennis had van dezelfde feiten en omstandigheden. </w:t>
      </w:r>
    </w:p>
    <w:p w14:paraId="49C6CC74" w14:textId="77777777" w:rsidR="00FC05CF" w:rsidRPr="00040394" w:rsidRDefault="00EB037C" w:rsidP="00040394">
      <w:pPr>
        <w:tabs>
          <w:tab w:val="left" w:pos="570"/>
          <w:tab w:val="left" w:pos="1140"/>
          <w:tab w:val="left" w:pos="1710"/>
          <w:tab w:val="left" w:pos="2280"/>
          <w:tab w:val="left" w:pos="2850"/>
          <w:tab w:val="left" w:pos="3420"/>
          <w:tab w:val="left" w:pos="3990"/>
          <w:tab w:val="left" w:pos="4560"/>
          <w:tab w:val="left" w:pos="5130"/>
          <w:tab w:val="left" w:pos="5700"/>
        </w:tabs>
        <w:spacing w:line="276" w:lineRule="auto"/>
        <w:rPr>
          <w:rFonts w:ascii="Verdana" w:hAnsi="Verdana"/>
          <w:sz w:val="22"/>
          <w:szCs w:val="22"/>
        </w:rPr>
      </w:pPr>
      <w:r w:rsidRPr="00040394">
        <w:rPr>
          <w:rFonts w:ascii="Verdana" w:hAnsi="Verdana"/>
          <w:sz w:val="22"/>
          <w:szCs w:val="22"/>
        </w:rPr>
        <w:t>Is de conclusie van het overleg tussen het bevoegd gezag van de school en de vertrouwenspersoon dat er sprake is van een redelijk vermoeden, dan doet het bevoegd gezag direct aangifte bij politie of justitie. Vooraf stelt het bevoegd gezag de aangeklaagde en de ouders/verzorgers van de klager op de hoogte. Mogelijke bedenkingen van betrokken ouders/verzorgers en leerlingen ontslaan het bevoegd gezag niet van de verplichting tot het doen van aangifte. De wet stelt in dit geval het algemeen belang boven dat van individuele betrokkenen. Voorop staat dat een herhaling van het seksueel misbruik wordt voorkomen..</w:t>
      </w:r>
    </w:p>
    <w:p w14:paraId="6A9E6A8F" w14:textId="77777777" w:rsidR="00FC05CF" w:rsidRDefault="00FC05CF">
      <w:pPr>
        <w:tabs>
          <w:tab w:val="left" w:pos="570"/>
          <w:tab w:val="left" w:pos="1140"/>
          <w:tab w:val="left" w:pos="1710"/>
          <w:tab w:val="left" w:pos="2280"/>
          <w:tab w:val="left" w:pos="2850"/>
          <w:tab w:val="left" w:pos="3420"/>
          <w:tab w:val="left" w:pos="3990"/>
          <w:tab w:val="left" w:pos="4560"/>
          <w:tab w:val="left" w:pos="5130"/>
          <w:tab w:val="left" w:pos="5700"/>
        </w:tabs>
      </w:pPr>
    </w:p>
    <w:p w14:paraId="5A6AE9C8" w14:textId="77777777" w:rsidR="00040394" w:rsidRDefault="00040394">
      <w:pPr>
        <w:tabs>
          <w:tab w:val="left" w:pos="570"/>
          <w:tab w:val="left" w:pos="1140"/>
          <w:tab w:val="left" w:pos="1710"/>
          <w:tab w:val="left" w:pos="2280"/>
          <w:tab w:val="left" w:pos="2850"/>
          <w:tab w:val="left" w:pos="3420"/>
          <w:tab w:val="left" w:pos="3990"/>
          <w:tab w:val="left" w:pos="4560"/>
          <w:tab w:val="left" w:pos="5130"/>
          <w:tab w:val="left" w:pos="5700"/>
        </w:tabs>
      </w:pPr>
    </w:p>
    <w:p w14:paraId="529784D5" w14:textId="77777777" w:rsidR="00FC05CF" w:rsidRPr="00505208" w:rsidRDefault="00040394" w:rsidP="00040394">
      <w:pPr>
        <w:pStyle w:val="Kop2"/>
        <w:spacing w:before="0" w:after="0"/>
        <w:rPr>
          <w:rStyle w:val="Intensieveverwijzing"/>
        </w:rPr>
      </w:pPr>
      <w:bookmarkStart w:id="77" w:name="_Toc514932052"/>
      <w:r w:rsidRPr="00505208">
        <w:rPr>
          <w:rStyle w:val="Intensieveverwijzing"/>
        </w:rPr>
        <w:t xml:space="preserve">9.5 </w:t>
      </w:r>
      <w:r w:rsidR="00EB037C" w:rsidRPr="00505208">
        <w:rPr>
          <w:rStyle w:val="Intensieveverwijzing"/>
        </w:rPr>
        <w:t>Rehabilitatie na valse aantijgingen</w:t>
      </w:r>
      <w:bookmarkEnd w:id="77"/>
    </w:p>
    <w:p w14:paraId="19CFBDCB" w14:textId="77777777" w:rsidR="00040394" w:rsidRDefault="00EB037C" w:rsidP="00040394">
      <w:pPr>
        <w:tabs>
          <w:tab w:val="left" w:pos="570"/>
          <w:tab w:val="left" w:pos="1140"/>
          <w:tab w:val="left" w:pos="1710"/>
          <w:tab w:val="left" w:pos="2280"/>
          <w:tab w:val="left" w:pos="2850"/>
          <w:tab w:val="left" w:pos="3420"/>
          <w:tab w:val="left" w:pos="3990"/>
          <w:tab w:val="left" w:pos="4560"/>
          <w:tab w:val="left" w:pos="5130"/>
          <w:tab w:val="left" w:pos="5700"/>
        </w:tabs>
        <w:spacing w:line="276" w:lineRule="auto"/>
        <w:rPr>
          <w:rFonts w:ascii="Verdana" w:hAnsi="Verdana"/>
          <w:sz w:val="22"/>
          <w:szCs w:val="22"/>
        </w:rPr>
      </w:pPr>
      <w:r w:rsidRPr="00040394">
        <w:rPr>
          <w:rFonts w:ascii="Verdana" w:hAnsi="Verdana"/>
          <w:sz w:val="22"/>
          <w:szCs w:val="22"/>
        </w:rPr>
        <w:t xml:space="preserve">Als na justitieel onderzoek blijkt dat de klacht op valse gronden is ingediend, kan het bevoegd gezag de aangeklaagde een rehabilitatietraject aanbieden. Dat traject wordt samengesteld in overleg met de valselijk beschuldigde. </w:t>
      </w:r>
    </w:p>
    <w:p w14:paraId="51B0C320" w14:textId="77777777" w:rsidR="00040394" w:rsidRDefault="00EB037C" w:rsidP="00040394">
      <w:pPr>
        <w:tabs>
          <w:tab w:val="left" w:pos="570"/>
          <w:tab w:val="left" w:pos="1140"/>
          <w:tab w:val="left" w:pos="1710"/>
          <w:tab w:val="left" w:pos="2280"/>
          <w:tab w:val="left" w:pos="2850"/>
          <w:tab w:val="left" w:pos="3420"/>
          <w:tab w:val="left" w:pos="3990"/>
          <w:tab w:val="left" w:pos="4560"/>
          <w:tab w:val="left" w:pos="5130"/>
          <w:tab w:val="left" w:pos="5700"/>
        </w:tabs>
        <w:spacing w:line="276" w:lineRule="auto"/>
        <w:rPr>
          <w:rFonts w:ascii="Verdana" w:hAnsi="Verdana"/>
          <w:sz w:val="22"/>
          <w:szCs w:val="22"/>
        </w:rPr>
      </w:pPr>
      <w:r w:rsidRPr="00040394">
        <w:rPr>
          <w:rFonts w:ascii="Verdana" w:hAnsi="Verdana"/>
          <w:sz w:val="22"/>
          <w:szCs w:val="22"/>
        </w:rPr>
        <w:t xml:space="preserve">Mogelijke onderdelen van dat traject zijn een brief aan de ouders/verzorgers, een teamgesprek, een leerlingenbijeenkomst, al dan niet in aanwezigheid van de vals beschuldigde. </w:t>
      </w:r>
    </w:p>
    <w:p w14:paraId="053A8D2D" w14:textId="77777777" w:rsidR="00040394" w:rsidRDefault="00EB037C" w:rsidP="00040394">
      <w:pPr>
        <w:tabs>
          <w:tab w:val="left" w:pos="570"/>
          <w:tab w:val="left" w:pos="1140"/>
          <w:tab w:val="left" w:pos="1710"/>
          <w:tab w:val="left" w:pos="2280"/>
          <w:tab w:val="left" w:pos="2850"/>
          <w:tab w:val="left" w:pos="3420"/>
          <w:tab w:val="left" w:pos="3990"/>
          <w:tab w:val="left" w:pos="4560"/>
          <w:tab w:val="left" w:pos="5130"/>
          <w:tab w:val="left" w:pos="5700"/>
        </w:tabs>
        <w:spacing w:line="276" w:lineRule="auto"/>
        <w:rPr>
          <w:rFonts w:ascii="Verdana" w:hAnsi="Verdana"/>
          <w:sz w:val="22"/>
          <w:szCs w:val="22"/>
        </w:rPr>
      </w:pPr>
      <w:r w:rsidRPr="00040394">
        <w:rPr>
          <w:rFonts w:ascii="Verdana" w:hAnsi="Verdana"/>
          <w:sz w:val="22"/>
          <w:szCs w:val="22"/>
        </w:rPr>
        <w:t xml:space="preserve">Het bevoegd gezag kan tevens maatregelen treffen jegens de leerling die de valse beschuldiging heeft geuit. Dit kan variëren van de eis dat in het openbaar excuses worden aangeboden tot schorsing of verwijdering. </w:t>
      </w:r>
    </w:p>
    <w:p w14:paraId="3246B610" w14:textId="77777777" w:rsidR="00FC05CF" w:rsidRPr="00040394" w:rsidRDefault="00EB037C" w:rsidP="00040394">
      <w:pPr>
        <w:tabs>
          <w:tab w:val="left" w:pos="570"/>
          <w:tab w:val="left" w:pos="1140"/>
          <w:tab w:val="left" w:pos="1710"/>
          <w:tab w:val="left" w:pos="2280"/>
          <w:tab w:val="left" w:pos="2850"/>
          <w:tab w:val="left" w:pos="3420"/>
          <w:tab w:val="left" w:pos="3990"/>
          <w:tab w:val="left" w:pos="4560"/>
          <w:tab w:val="left" w:pos="5130"/>
          <w:tab w:val="left" w:pos="5700"/>
        </w:tabs>
        <w:spacing w:line="276" w:lineRule="auto"/>
        <w:rPr>
          <w:rFonts w:ascii="Verdana" w:hAnsi="Verdana"/>
          <w:sz w:val="22"/>
          <w:szCs w:val="22"/>
        </w:rPr>
      </w:pPr>
      <w:r w:rsidRPr="00040394">
        <w:rPr>
          <w:rFonts w:ascii="Verdana" w:hAnsi="Verdana"/>
          <w:sz w:val="22"/>
          <w:szCs w:val="22"/>
        </w:rPr>
        <w:t>De aangeklaagde kan over een incorrecte behandeling door het bevoegd gezag een klacht indienen bij de klachtencommissie. De aangeklaagde wordt daarmee klager.</w:t>
      </w:r>
    </w:p>
    <w:p w14:paraId="5DC35EEC" w14:textId="77777777" w:rsidR="00FC05CF" w:rsidRDefault="00FC05CF">
      <w:pPr>
        <w:tabs>
          <w:tab w:val="left" w:pos="570"/>
          <w:tab w:val="left" w:pos="1140"/>
          <w:tab w:val="left" w:pos="1710"/>
          <w:tab w:val="left" w:pos="2280"/>
          <w:tab w:val="left" w:pos="2850"/>
          <w:tab w:val="left" w:pos="3420"/>
          <w:tab w:val="left" w:pos="3990"/>
          <w:tab w:val="left" w:pos="4560"/>
          <w:tab w:val="left" w:pos="5130"/>
          <w:tab w:val="left" w:pos="5700"/>
        </w:tabs>
      </w:pPr>
    </w:p>
    <w:p w14:paraId="2B1D7F25" w14:textId="77777777" w:rsidR="00FC05CF" w:rsidRDefault="00FC05CF">
      <w:pPr>
        <w:tabs>
          <w:tab w:val="left" w:pos="570"/>
          <w:tab w:val="left" w:pos="1140"/>
          <w:tab w:val="left" w:pos="1710"/>
          <w:tab w:val="left" w:pos="2280"/>
          <w:tab w:val="left" w:pos="2850"/>
          <w:tab w:val="left" w:pos="3420"/>
          <w:tab w:val="left" w:pos="3990"/>
          <w:tab w:val="left" w:pos="4560"/>
          <w:tab w:val="left" w:pos="5130"/>
          <w:tab w:val="left" w:pos="5700"/>
          <w:tab w:val="left" w:pos="12474"/>
        </w:tabs>
      </w:pPr>
    </w:p>
    <w:p w14:paraId="25A36823" w14:textId="77777777" w:rsidR="00FC05CF" w:rsidRDefault="00FC05CF">
      <w:pPr>
        <w:tabs>
          <w:tab w:val="left" w:pos="570"/>
          <w:tab w:val="left" w:pos="1140"/>
          <w:tab w:val="left" w:pos="1710"/>
          <w:tab w:val="left" w:pos="2280"/>
          <w:tab w:val="left" w:pos="2850"/>
          <w:tab w:val="left" w:pos="3420"/>
          <w:tab w:val="left" w:pos="3990"/>
          <w:tab w:val="left" w:pos="4560"/>
          <w:tab w:val="left" w:pos="5130"/>
          <w:tab w:val="left" w:pos="5700"/>
          <w:tab w:val="left" w:pos="12474"/>
        </w:tabs>
      </w:pPr>
    </w:p>
    <w:p w14:paraId="08DEDB50" w14:textId="77777777" w:rsidR="00FC05CF" w:rsidRDefault="00FC05CF">
      <w:pPr>
        <w:tabs>
          <w:tab w:val="left" w:pos="570"/>
          <w:tab w:val="left" w:pos="1140"/>
          <w:tab w:val="left" w:pos="1710"/>
          <w:tab w:val="left" w:pos="2280"/>
          <w:tab w:val="left" w:pos="2850"/>
          <w:tab w:val="left" w:pos="3420"/>
          <w:tab w:val="left" w:pos="3990"/>
          <w:tab w:val="left" w:pos="4560"/>
          <w:tab w:val="left" w:pos="5130"/>
          <w:tab w:val="left" w:pos="5700"/>
        </w:tabs>
      </w:pPr>
    </w:p>
    <w:p w14:paraId="6890424F" w14:textId="77777777" w:rsidR="00FC05CF" w:rsidRDefault="00FC05CF">
      <w:pPr>
        <w:tabs>
          <w:tab w:val="left" w:pos="570"/>
          <w:tab w:val="left" w:pos="1140"/>
          <w:tab w:val="left" w:pos="1710"/>
          <w:tab w:val="left" w:pos="2280"/>
          <w:tab w:val="left" w:pos="2850"/>
          <w:tab w:val="left" w:pos="3420"/>
          <w:tab w:val="left" w:pos="3990"/>
          <w:tab w:val="left" w:pos="4560"/>
          <w:tab w:val="left" w:pos="5130"/>
          <w:tab w:val="left" w:pos="5700"/>
        </w:tabs>
      </w:pPr>
    </w:p>
    <w:p w14:paraId="014CBE06" w14:textId="77777777" w:rsidR="00FC05CF" w:rsidRDefault="00FC05CF">
      <w:pPr>
        <w:tabs>
          <w:tab w:val="left" w:pos="570"/>
          <w:tab w:val="left" w:pos="1140"/>
          <w:tab w:val="left" w:pos="1710"/>
          <w:tab w:val="left" w:pos="2280"/>
          <w:tab w:val="left" w:pos="2850"/>
          <w:tab w:val="left" w:pos="3420"/>
          <w:tab w:val="left" w:pos="3990"/>
          <w:tab w:val="left" w:pos="4560"/>
          <w:tab w:val="left" w:pos="5130"/>
          <w:tab w:val="left" w:pos="5700"/>
        </w:tabs>
      </w:pPr>
    </w:p>
    <w:p w14:paraId="7822A02D" w14:textId="77777777" w:rsidR="00FC05CF" w:rsidRDefault="00FC05CF">
      <w:pPr>
        <w:tabs>
          <w:tab w:val="left" w:pos="570"/>
          <w:tab w:val="left" w:pos="1140"/>
          <w:tab w:val="left" w:pos="1710"/>
          <w:tab w:val="left" w:pos="2280"/>
          <w:tab w:val="left" w:pos="2850"/>
          <w:tab w:val="left" w:pos="3420"/>
          <w:tab w:val="left" w:pos="3990"/>
          <w:tab w:val="left" w:pos="4560"/>
          <w:tab w:val="left" w:pos="5130"/>
          <w:tab w:val="left" w:pos="5700"/>
        </w:tabs>
      </w:pPr>
    </w:p>
    <w:p w14:paraId="6367E0CC" w14:textId="77777777" w:rsidR="00FC05CF" w:rsidRDefault="00FC05CF">
      <w:pPr>
        <w:tabs>
          <w:tab w:val="left" w:pos="570"/>
          <w:tab w:val="left" w:pos="1140"/>
          <w:tab w:val="left" w:pos="1710"/>
          <w:tab w:val="left" w:pos="2280"/>
          <w:tab w:val="left" w:pos="2850"/>
          <w:tab w:val="left" w:pos="3420"/>
          <w:tab w:val="left" w:pos="3990"/>
          <w:tab w:val="left" w:pos="4560"/>
          <w:tab w:val="left" w:pos="5130"/>
          <w:tab w:val="left" w:pos="5700"/>
        </w:tabs>
      </w:pPr>
    </w:p>
    <w:p w14:paraId="2327E0A1" w14:textId="77777777" w:rsidR="00FC05CF" w:rsidRDefault="00FC05CF">
      <w:pPr>
        <w:tabs>
          <w:tab w:val="left" w:pos="570"/>
          <w:tab w:val="left" w:pos="1140"/>
          <w:tab w:val="left" w:pos="1710"/>
          <w:tab w:val="left" w:pos="2280"/>
          <w:tab w:val="left" w:pos="2850"/>
          <w:tab w:val="left" w:pos="3420"/>
          <w:tab w:val="left" w:pos="3990"/>
          <w:tab w:val="left" w:pos="4560"/>
          <w:tab w:val="left" w:pos="5130"/>
          <w:tab w:val="left" w:pos="5700"/>
        </w:tabs>
      </w:pPr>
    </w:p>
    <w:p w14:paraId="4BE15741" w14:textId="77777777" w:rsidR="00FC05CF" w:rsidRDefault="00FC05CF">
      <w:pPr>
        <w:tabs>
          <w:tab w:val="left" w:pos="570"/>
          <w:tab w:val="left" w:pos="1140"/>
          <w:tab w:val="left" w:pos="1710"/>
          <w:tab w:val="left" w:pos="2280"/>
          <w:tab w:val="left" w:pos="2850"/>
          <w:tab w:val="left" w:pos="3420"/>
          <w:tab w:val="left" w:pos="3990"/>
          <w:tab w:val="left" w:pos="4560"/>
          <w:tab w:val="left" w:pos="5130"/>
          <w:tab w:val="left" w:pos="5700"/>
        </w:tabs>
      </w:pPr>
    </w:p>
    <w:p w14:paraId="1EDD3F7E" w14:textId="77777777" w:rsidR="00FC05CF" w:rsidRDefault="00FC05CF">
      <w:pPr>
        <w:tabs>
          <w:tab w:val="left" w:pos="570"/>
          <w:tab w:val="left" w:pos="1140"/>
          <w:tab w:val="left" w:pos="1710"/>
          <w:tab w:val="left" w:pos="2280"/>
          <w:tab w:val="left" w:pos="2850"/>
          <w:tab w:val="left" w:pos="3420"/>
          <w:tab w:val="left" w:pos="3990"/>
          <w:tab w:val="left" w:pos="4560"/>
          <w:tab w:val="left" w:pos="5130"/>
          <w:tab w:val="left" w:pos="5700"/>
        </w:tabs>
      </w:pPr>
    </w:p>
    <w:p w14:paraId="28D98750" w14:textId="77777777" w:rsidR="00FC05CF" w:rsidRDefault="00FC05CF">
      <w:pPr>
        <w:tabs>
          <w:tab w:val="left" w:pos="570"/>
          <w:tab w:val="left" w:pos="1140"/>
          <w:tab w:val="left" w:pos="1710"/>
          <w:tab w:val="left" w:pos="2280"/>
          <w:tab w:val="left" w:pos="2850"/>
          <w:tab w:val="left" w:pos="3420"/>
          <w:tab w:val="left" w:pos="3990"/>
          <w:tab w:val="left" w:pos="4560"/>
          <w:tab w:val="left" w:pos="5130"/>
          <w:tab w:val="left" w:pos="5700"/>
        </w:tabs>
      </w:pPr>
    </w:p>
    <w:p w14:paraId="3C28C6EE" w14:textId="77777777" w:rsidR="00FC05CF" w:rsidRDefault="00FC05CF">
      <w:pPr>
        <w:tabs>
          <w:tab w:val="left" w:pos="570"/>
          <w:tab w:val="left" w:pos="1140"/>
          <w:tab w:val="left" w:pos="1710"/>
          <w:tab w:val="left" w:pos="2280"/>
          <w:tab w:val="left" w:pos="2850"/>
          <w:tab w:val="left" w:pos="3420"/>
          <w:tab w:val="left" w:pos="3990"/>
          <w:tab w:val="left" w:pos="4560"/>
          <w:tab w:val="left" w:pos="5130"/>
          <w:tab w:val="left" w:pos="5700"/>
        </w:tabs>
      </w:pPr>
    </w:p>
    <w:p w14:paraId="03645B27" w14:textId="77777777" w:rsidR="00FC05CF" w:rsidRDefault="00FC05CF">
      <w:pPr>
        <w:tabs>
          <w:tab w:val="left" w:pos="570"/>
          <w:tab w:val="left" w:pos="1140"/>
          <w:tab w:val="left" w:pos="1710"/>
          <w:tab w:val="left" w:pos="2280"/>
          <w:tab w:val="left" w:pos="2850"/>
          <w:tab w:val="left" w:pos="3420"/>
          <w:tab w:val="left" w:pos="3990"/>
          <w:tab w:val="left" w:pos="4560"/>
          <w:tab w:val="left" w:pos="5130"/>
          <w:tab w:val="left" w:pos="5700"/>
        </w:tabs>
      </w:pPr>
    </w:p>
    <w:p w14:paraId="3C098D9B" w14:textId="77777777" w:rsidR="00FC05CF" w:rsidRDefault="00FC05CF">
      <w:pPr>
        <w:tabs>
          <w:tab w:val="left" w:pos="570"/>
          <w:tab w:val="left" w:pos="1140"/>
          <w:tab w:val="left" w:pos="1710"/>
          <w:tab w:val="left" w:pos="2280"/>
          <w:tab w:val="left" w:pos="2850"/>
          <w:tab w:val="left" w:pos="3420"/>
          <w:tab w:val="left" w:pos="3990"/>
          <w:tab w:val="left" w:pos="4560"/>
          <w:tab w:val="left" w:pos="5130"/>
          <w:tab w:val="left" w:pos="5700"/>
        </w:tabs>
      </w:pPr>
    </w:p>
    <w:p w14:paraId="558A541D" w14:textId="77777777" w:rsidR="00040394" w:rsidRDefault="00040394">
      <w:r>
        <w:br w:type="page"/>
      </w:r>
    </w:p>
    <w:p w14:paraId="36C9D073" w14:textId="77777777" w:rsidR="00FC05CF" w:rsidRPr="00043885" w:rsidRDefault="00040394" w:rsidP="00040394">
      <w:pPr>
        <w:pStyle w:val="Kop1"/>
        <w:spacing w:before="0" w:after="0"/>
        <w:rPr>
          <w:rStyle w:val="Intensieveverwijzing"/>
          <w:b/>
        </w:rPr>
      </w:pPr>
      <w:bookmarkStart w:id="78" w:name="_Toc514932053"/>
      <w:r w:rsidRPr="00043885">
        <w:rPr>
          <w:rStyle w:val="Intensieveverwijzing"/>
          <w:b/>
        </w:rPr>
        <w:t xml:space="preserve">10. </w:t>
      </w:r>
      <w:r w:rsidR="00EB037C" w:rsidRPr="00043885">
        <w:rPr>
          <w:rStyle w:val="Intensieveverwijzing"/>
          <w:b/>
        </w:rPr>
        <w:t>KWALITEITSHANDHAVING</w:t>
      </w:r>
      <w:r w:rsidR="00043885" w:rsidRPr="00043885">
        <w:rPr>
          <w:rStyle w:val="Intensieveverwijzing"/>
          <w:b/>
        </w:rPr>
        <w:t xml:space="preserve"> </w:t>
      </w:r>
      <w:r w:rsidR="00EB037C" w:rsidRPr="00043885">
        <w:rPr>
          <w:rStyle w:val="Intensieveverwijzing"/>
          <w:b/>
        </w:rPr>
        <w:t>VEILIGHEIDSBELEID</w:t>
      </w:r>
      <w:bookmarkEnd w:id="78"/>
    </w:p>
    <w:p w14:paraId="774EA58A" w14:textId="77777777" w:rsidR="00040394" w:rsidRDefault="00040394" w:rsidP="00040394">
      <w:pPr>
        <w:pStyle w:val="Kop2"/>
        <w:spacing w:before="0" w:after="0"/>
      </w:pPr>
    </w:p>
    <w:p w14:paraId="1F319034" w14:textId="77777777" w:rsidR="00FC05CF" w:rsidRPr="00505208" w:rsidRDefault="00040394" w:rsidP="00040394">
      <w:pPr>
        <w:pStyle w:val="Kop2"/>
        <w:spacing w:before="0" w:after="0"/>
        <w:rPr>
          <w:rStyle w:val="Intensieveverwijzing"/>
        </w:rPr>
      </w:pPr>
      <w:bookmarkStart w:id="79" w:name="_Toc514932054"/>
      <w:r w:rsidRPr="00505208">
        <w:rPr>
          <w:rStyle w:val="Intensieveverwijzing"/>
        </w:rPr>
        <w:t xml:space="preserve">10.1 </w:t>
      </w:r>
      <w:r w:rsidR="00EB037C" w:rsidRPr="00505208">
        <w:rPr>
          <w:rStyle w:val="Intensieveverwijzing"/>
        </w:rPr>
        <w:t>Toetsing</w:t>
      </w:r>
      <w:bookmarkEnd w:id="79"/>
    </w:p>
    <w:p w14:paraId="4B75D21D" w14:textId="77777777" w:rsidR="00FC05CF" w:rsidRPr="00040394" w:rsidRDefault="00EB037C" w:rsidP="00040394">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sz w:val="22"/>
          <w:szCs w:val="22"/>
        </w:rPr>
      </w:pPr>
      <w:r w:rsidRPr="00040394">
        <w:rPr>
          <w:rFonts w:ascii="Verdana" w:hAnsi="Verdana"/>
          <w:sz w:val="22"/>
          <w:szCs w:val="22"/>
        </w:rPr>
        <w:t>De school toetst de kwaliteit van het veiligheidsbeleid regelmatig.</w:t>
      </w:r>
    </w:p>
    <w:p w14:paraId="020A775C" w14:textId="77777777" w:rsidR="00040394" w:rsidRDefault="00040394" w:rsidP="00040394">
      <w:pPr>
        <w:pStyle w:val="Kop3"/>
        <w:spacing w:before="0" w:after="0"/>
      </w:pPr>
    </w:p>
    <w:p w14:paraId="6691A936" w14:textId="77777777" w:rsidR="00FC05CF" w:rsidRPr="00505208" w:rsidRDefault="00040394" w:rsidP="00040394">
      <w:pPr>
        <w:pStyle w:val="Kop3"/>
        <w:spacing w:before="0" w:after="0"/>
        <w:rPr>
          <w:rStyle w:val="Intensieveverwijzing"/>
        </w:rPr>
      </w:pPr>
      <w:bookmarkStart w:id="80" w:name="_Toc514932055"/>
      <w:r w:rsidRPr="00505208">
        <w:rPr>
          <w:rStyle w:val="Intensieveverwijzing"/>
        </w:rPr>
        <w:t xml:space="preserve">10.1.1 </w:t>
      </w:r>
      <w:r w:rsidR="00EB037C" w:rsidRPr="00505208">
        <w:rPr>
          <w:rStyle w:val="Intensieveverwijzing"/>
        </w:rPr>
        <w:t>Instrumenten voor toetsing</w:t>
      </w:r>
      <w:bookmarkEnd w:id="80"/>
    </w:p>
    <w:p w14:paraId="7D155D93" w14:textId="77777777" w:rsidR="00FC05CF" w:rsidRPr="00040394" w:rsidRDefault="00EB037C" w:rsidP="00040394">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sz w:val="22"/>
          <w:szCs w:val="22"/>
        </w:rPr>
      </w:pPr>
      <w:r w:rsidRPr="00040394">
        <w:rPr>
          <w:rFonts w:ascii="Verdana" w:hAnsi="Verdana"/>
          <w:sz w:val="22"/>
          <w:szCs w:val="22"/>
        </w:rPr>
        <w:t xml:space="preserve">Er zijn allerlei instrumenten waarmee de kwaliteit van het veiligheidsbeleid continu kan worden getoetst. </w:t>
      </w:r>
      <w:r w:rsidRPr="00040394">
        <w:rPr>
          <w:rFonts w:ascii="Verdana" w:hAnsi="Verdana"/>
          <w:sz w:val="22"/>
          <w:szCs w:val="22"/>
        </w:rPr>
        <w:br/>
      </w:r>
    </w:p>
    <w:p w14:paraId="37B3C2E5" w14:textId="77777777" w:rsidR="00FC05CF" w:rsidRPr="00040394" w:rsidRDefault="00EB037C" w:rsidP="00040394">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sz w:val="22"/>
          <w:szCs w:val="22"/>
        </w:rPr>
      </w:pPr>
      <w:r w:rsidRPr="00040394">
        <w:rPr>
          <w:rFonts w:ascii="Verdana" w:hAnsi="Verdana"/>
          <w:b/>
          <w:sz w:val="22"/>
          <w:szCs w:val="22"/>
        </w:rPr>
        <w:t>De volgende toetsingsinstrumenten worden door de school toegepast.</w:t>
      </w:r>
      <w:r w:rsidRPr="00040394">
        <w:rPr>
          <w:rFonts w:ascii="Verdana" w:hAnsi="Verdana"/>
          <w:sz w:val="22"/>
          <w:szCs w:val="22"/>
        </w:rPr>
        <w:t xml:space="preserve"> </w:t>
      </w:r>
    </w:p>
    <w:p w14:paraId="064893A7" w14:textId="77777777" w:rsidR="00FC05CF" w:rsidRPr="00040394" w:rsidRDefault="00EB037C" w:rsidP="00040394">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sz w:val="22"/>
          <w:szCs w:val="22"/>
        </w:rPr>
      </w:pPr>
      <w:proofErr w:type="spellStart"/>
      <w:r w:rsidRPr="00040394">
        <w:rPr>
          <w:rFonts w:ascii="Verdana" w:hAnsi="Verdana"/>
          <w:i/>
          <w:sz w:val="22"/>
          <w:szCs w:val="22"/>
        </w:rPr>
        <w:t>Arbo-dienst</w:t>
      </w:r>
      <w:proofErr w:type="spellEnd"/>
      <w:r w:rsidRPr="00040394">
        <w:rPr>
          <w:rFonts w:ascii="Verdana" w:hAnsi="Verdana"/>
          <w:i/>
          <w:sz w:val="22"/>
          <w:szCs w:val="22"/>
        </w:rPr>
        <w:t xml:space="preserve"> </w:t>
      </w:r>
    </w:p>
    <w:p w14:paraId="29551395" w14:textId="77777777" w:rsidR="00FC05CF" w:rsidRPr="00040394" w:rsidRDefault="00EB037C" w:rsidP="00040394">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sz w:val="22"/>
          <w:szCs w:val="22"/>
        </w:rPr>
      </w:pPr>
      <w:r w:rsidRPr="00040394">
        <w:rPr>
          <w:rFonts w:ascii="Verdana" w:hAnsi="Verdana"/>
          <w:sz w:val="22"/>
          <w:szCs w:val="22"/>
        </w:rPr>
        <w:t xml:space="preserve">Elke school is aangesloten bij een </w:t>
      </w:r>
      <w:proofErr w:type="spellStart"/>
      <w:r w:rsidRPr="00040394">
        <w:rPr>
          <w:rFonts w:ascii="Verdana" w:hAnsi="Verdana"/>
          <w:sz w:val="22"/>
          <w:szCs w:val="22"/>
        </w:rPr>
        <w:t>Arbo-dienst</w:t>
      </w:r>
      <w:proofErr w:type="spellEnd"/>
      <w:r w:rsidRPr="00040394">
        <w:rPr>
          <w:rFonts w:ascii="Verdana" w:hAnsi="Verdana"/>
          <w:sz w:val="22"/>
          <w:szCs w:val="22"/>
        </w:rPr>
        <w:t xml:space="preserve">. Deze dienst houdt zich veelal bezig met ziekteverzuim, maar kan ook goed worden ingeschakeld bij andere Arbo-zaken omdat deze dienst meestal, naast medici en maatschappelijk werkers, ook deskundige arbeidsspecialisten in dienst heeft. De </w:t>
      </w:r>
      <w:proofErr w:type="spellStart"/>
      <w:r w:rsidRPr="00040394">
        <w:rPr>
          <w:rFonts w:ascii="Verdana" w:hAnsi="Verdana"/>
          <w:sz w:val="22"/>
          <w:szCs w:val="22"/>
        </w:rPr>
        <w:t>Arbo-dienst</w:t>
      </w:r>
      <w:proofErr w:type="spellEnd"/>
      <w:r w:rsidRPr="00040394">
        <w:rPr>
          <w:rFonts w:ascii="Verdana" w:hAnsi="Verdana"/>
          <w:sz w:val="22"/>
          <w:szCs w:val="22"/>
        </w:rPr>
        <w:t xml:space="preserve"> werkt met vaste protocollen ziekteverzuim en bewaakt op die manier een deel van de kwaliteit van het werk.</w:t>
      </w:r>
    </w:p>
    <w:p w14:paraId="3FDD1186" w14:textId="77777777" w:rsidR="00FC05CF" w:rsidRPr="00040394" w:rsidRDefault="00FC05CF" w:rsidP="00040394">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sz w:val="22"/>
          <w:szCs w:val="22"/>
        </w:rPr>
      </w:pPr>
    </w:p>
    <w:p w14:paraId="1EF605B8" w14:textId="77777777" w:rsidR="00FC05CF" w:rsidRPr="00040394" w:rsidRDefault="00EB037C" w:rsidP="00040394">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sz w:val="22"/>
          <w:szCs w:val="22"/>
        </w:rPr>
      </w:pPr>
      <w:r w:rsidRPr="00040394">
        <w:rPr>
          <w:rFonts w:ascii="Verdana" w:hAnsi="Verdana"/>
          <w:i/>
          <w:sz w:val="22"/>
          <w:szCs w:val="22"/>
        </w:rPr>
        <w:t xml:space="preserve">Preventiemedewerker </w:t>
      </w:r>
    </w:p>
    <w:p w14:paraId="5F46149F" w14:textId="77777777" w:rsidR="00FC05CF" w:rsidRPr="00040394" w:rsidRDefault="00EB037C" w:rsidP="00040394">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sz w:val="22"/>
          <w:szCs w:val="22"/>
        </w:rPr>
      </w:pPr>
      <w:r w:rsidRPr="00040394">
        <w:rPr>
          <w:rFonts w:ascii="Verdana" w:hAnsi="Verdana"/>
          <w:sz w:val="22"/>
          <w:szCs w:val="22"/>
        </w:rPr>
        <w:t xml:space="preserve">De preventiemedewerker is verantwoordelijk voor het jaarlijks uitvoeren van onderdelen uit het Plan van Aanpak dat als onderdeel van de </w:t>
      </w:r>
      <w:proofErr w:type="spellStart"/>
      <w:r w:rsidRPr="00040394">
        <w:rPr>
          <w:rFonts w:ascii="Verdana" w:hAnsi="Verdana"/>
          <w:sz w:val="22"/>
          <w:szCs w:val="22"/>
        </w:rPr>
        <w:t>risicoinventarisatie</w:t>
      </w:r>
      <w:proofErr w:type="spellEnd"/>
      <w:r w:rsidRPr="00040394">
        <w:rPr>
          <w:rFonts w:ascii="Verdana" w:hAnsi="Verdana"/>
          <w:sz w:val="22"/>
          <w:szCs w:val="22"/>
        </w:rPr>
        <w:t xml:space="preserve"> en -evaluatie (RI&amp;E) is opgesteld en geeft op praktische wijze invulling aan het bevorderen van de veiligheid en arbeidsomstandigheden.</w:t>
      </w:r>
      <w:r w:rsidRPr="00040394">
        <w:rPr>
          <w:rFonts w:ascii="Verdana" w:hAnsi="Verdana"/>
          <w:i/>
          <w:sz w:val="22"/>
          <w:szCs w:val="22"/>
        </w:rPr>
        <w:t xml:space="preserve"> </w:t>
      </w:r>
    </w:p>
    <w:p w14:paraId="1E91FB1E" w14:textId="77777777" w:rsidR="00FC05CF" w:rsidRPr="00040394" w:rsidRDefault="00EB037C" w:rsidP="00040394">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sz w:val="22"/>
          <w:szCs w:val="22"/>
        </w:rPr>
      </w:pPr>
      <w:r w:rsidRPr="00040394">
        <w:rPr>
          <w:rFonts w:ascii="Verdana" w:hAnsi="Verdana"/>
          <w:sz w:val="22"/>
          <w:szCs w:val="22"/>
        </w:rPr>
        <w:t>De preventiemedewerker is tevens aanspreekpunt voor de veiligheid in het algemeen</w:t>
      </w:r>
      <w:r w:rsidRPr="00040394">
        <w:rPr>
          <w:rFonts w:ascii="Verdana" w:hAnsi="Verdana"/>
          <w:i/>
          <w:sz w:val="22"/>
          <w:szCs w:val="22"/>
        </w:rPr>
        <w:t>.</w:t>
      </w:r>
    </w:p>
    <w:p w14:paraId="615B8231" w14:textId="77777777" w:rsidR="00FC05CF" w:rsidRPr="00040394" w:rsidRDefault="00FC05CF" w:rsidP="00040394">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sz w:val="22"/>
          <w:szCs w:val="22"/>
        </w:rPr>
      </w:pPr>
    </w:p>
    <w:p w14:paraId="0E9E78E8" w14:textId="77777777" w:rsidR="00FC05CF" w:rsidRPr="00040394" w:rsidRDefault="00EB037C" w:rsidP="00040394">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sz w:val="22"/>
          <w:szCs w:val="22"/>
        </w:rPr>
      </w:pPr>
      <w:proofErr w:type="spellStart"/>
      <w:r w:rsidRPr="00040394">
        <w:rPr>
          <w:rFonts w:ascii="Verdana" w:hAnsi="Verdana"/>
          <w:i/>
          <w:sz w:val="22"/>
          <w:szCs w:val="22"/>
        </w:rPr>
        <w:t>Risicoinventarisatie</w:t>
      </w:r>
      <w:proofErr w:type="spellEnd"/>
      <w:r w:rsidRPr="00040394">
        <w:rPr>
          <w:rFonts w:ascii="Verdana" w:hAnsi="Verdana"/>
          <w:i/>
          <w:sz w:val="22"/>
          <w:szCs w:val="22"/>
        </w:rPr>
        <w:t xml:space="preserve"> en -evaluatie</w:t>
      </w:r>
    </w:p>
    <w:p w14:paraId="70910D5B" w14:textId="77777777" w:rsidR="00FC05CF" w:rsidRPr="00040394" w:rsidRDefault="00EB037C" w:rsidP="00040394">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sz w:val="22"/>
          <w:szCs w:val="22"/>
        </w:rPr>
      </w:pPr>
      <w:r w:rsidRPr="00040394">
        <w:rPr>
          <w:rFonts w:ascii="Verdana" w:hAnsi="Verdana"/>
          <w:sz w:val="22"/>
          <w:szCs w:val="22"/>
        </w:rPr>
        <w:t xml:space="preserve">De school is verplicht regelmatig, dat wil zeggen minstens eenmaal in de vijf jaar, een </w:t>
      </w:r>
      <w:proofErr w:type="spellStart"/>
      <w:r w:rsidRPr="00040394">
        <w:rPr>
          <w:rFonts w:ascii="Verdana" w:hAnsi="Verdana"/>
          <w:sz w:val="22"/>
          <w:szCs w:val="22"/>
        </w:rPr>
        <w:t>risicoinventarisatie</w:t>
      </w:r>
      <w:proofErr w:type="spellEnd"/>
      <w:r w:rsidRPr="00040394">
        <w:rPr>
          <w:rFonts w:ascii="Verdana" w:hAnsi="Verdana"/>
          <w:sz w:val="22"/>
          <w:szCs w:val="22"/>
        </w:rPr>
        <w:t xml:space="preserve"> en -evaluatie (RI&amp;E) te houden. Voor het uitvoeren van een </w:t>
      </w:r>
      <w:proofErr w:type="spellStart"/>
      <w:r w:rsidRPr="00040394">
        <w:rPr>
          <w:rFonts w:ascii="Verdana" w:hAnsi="Verdana"/>
          <w:sz w:val="22"/>
          <w:szCs w:val="22"/>
        </w:rPr>
        <w:t>risicoinventarisatie</w:t>
      </w:r>
      <w:proofErr w:type="spellEnd"/>
      <w:r w:rsidRPr="00040394">
        <w:rPr>
          <w:rFonts w:ascii="Verdana" w:hAnsi="Verdana"/>
          <w:sz w:val="22"/>
          <w:szCs w:val="22"/>
        </w:rPr>
        <w:t xml:space="preserve"> en -evaluatie gebruiken wij de Arbomeester. Scholen kunnen deze RI&amp;E zelf uitvoeren en het daaruit volgende Plan van Aanpak laten toetsen door een </w:t>
      </w:r>
      <w:proofErr w:type="spellStart"/>
      <w:r w:rsidRPr="00040394">
        <w:rPr>
          <w:rFonts w:ascii="Verdana" w:hAnsi="Verdana"/>
          <w:sz w:val="22"/>
          <w:szCs w:val="22"/>
        </w:rPr>
        <w:t>arbodeskundige</w:t>
      </w:r>
      <w:proofErr w:type="spellEnd"/>
      <w:r w:rsidRPr="00040394">
        <w:rPr>
          <w:rFonts w:ascii="Verdana" w:hAnsi="Verdana"/>
          <w:sz w:val="22"/>
          <w:szCs w:val="22"/>
        </w:rPr>
        <w:t>.</w:t>
      </w:r>
    </w:p>
    <w:p w14:paraId="07BA5B4A" w14:textId="77777777" w:rsidR="00FC05CF" w:rsidRPr="00040394" w:rsidRDefault="00EB037C" w:rsidP="00040394">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sz w:val="22"/>
          <w:szCs w:val="22"/>
        </w:rPr>
      </w:pPr>
      <w:r w:rsidRPr="00040394">
        <w:rPr>
          <w:rFonts w:ascii="Verdana" w:hAnsi="Verdana"/>
          <w:sz w:val="22"/>
          <w:szCs w:val="22"/>
        </w:rPr>
        <w:t>Voor scholen met maximaal 25 werknemers die gebruik maken van de Arbomeester, een erkend RI&amp;E instrument, hoeft de Arbodienst (in beginsel) niet langs te komen om de RI&amp;E te toetsen.</w:t>
      </w:r>
    </w:p>
    <w:p w14:paraId="134CE9D9" w14:textId="77777777" w:rsidR="00FC05CF" w:rsidRPr="00040394" w:rsidRDefault="00EB037C" w:rsidP="00040394">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sz w:val="22"/>
          <w:szCs w:val="22"/>
        </w:rPr>
      </w:pPr>
      <w:r w:rsidRPr="00040394">
        <w:rPr>
          <w:rFonts w:ascii="Verdana" w:hAnsi="Verdana"/>
          <w:sz w:val="22"/>
          <w:szCs w:val="22"/>
        </w:rPr>
        <w:t xml:space="preserve">Scholen met meer dan 25 werknemers moeten, na afname van de RI&amp;E en opstelling van het Plan van Aanpak, hun RI&amp;E voorleggen aan de Arbodienst of aan een zelfstandig gecertificeerd </w:t>
      </w:r>
      <w:proofErr w:type="spellStart"/>
      <w:r w:rsidRPr="00040394">
        <w:rPr>
          <w:rFonts w:ascii="Verdana" w:hAnsi="Verdana"/>
          <w:sz w:val="22"/>
          <w:szCs w:val="22"/>
        </w:rPr>
        <w:t>arbodeskundige</w:t>
      </w:r>
      <w:proofErr w:type="spellEnd"/>
      <w:r w:rsidRPr="00040394">
        <w:rPr>
          <w:rFonts w:ascii="Verdana" w:hAnsi="Verdana"/>
          <w:sz w:val="22"/>
          <w:szCs w:val="22"/>
        </w:rPr>
        <w:t>.</w:t>
      </w:r>
    </w:p>
    <w:p w14:paraId="08B3D3A5" w14:textId="77777777" w:rsidR="00FC05CF" w:rsidRPr="00040394" w:rsidRDefault="00FC05CF" w:rsidP="00040394">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sz w:val="22"/>
          <w:szCs w:val="22"/>
        </w:rPr>
      </w:pPr>
    </w:p>
    <w:p w14:paraId="75CB220D" w14:textId="77777777" w:rsidR="00FC05CF" w:rsidRPr="00040394" w:rsidRDefault="00EB037C" w:rsidP="00040394">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sz w:val="22"/>
          <w:szCs w:val="22"/>
        </w:rPr>
      </w:pPr>
      <w:r w:rsidRPr="00040394">
        <w:rPr>
          <w:rFonts w:ascii="Verdana" w:hAnsi="Verdana"/>
          <w:i/>
          <w:sz w:val="22"/>
          <w:szCs w:val="22"/>
        </w:rPr>
        <w:t>Jaarlijkse keuring gastoestellen</w:t>
      </w:r>
    </w:p>
    <w:p w14:paraId="0CE64702" w14:textId="77777777" w:rsidR="00FC05CF" w:rsidRPr="00040394" w:rsidRDefault="00EB037C" w:rsidP="00040394">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sz w:val="22"/>
          <w:szCs w:val="22"/>
        </w:rPr>
      </w:pPr>
      <w:r w:rsidRPr="00040394">
        <w:rPr>
          <w:rFonts w:ascii="Verdana" w:hAnsi="Verdana"/>
          <w:sz w:val="22"/>
          <w:szCs w:val="22"/>
        </w:rPr>
        <w:t>De centrale verwarmingsketel en andere gastoestellen die door de school worden gebruikt, worden jaarlijks door een erkende installateur gekeurd.</w:t>
      </w:r>
    </w:p>
    <w:p w14:paraId="793EDBFC" w14:textId="77777777" w:rsidR="00FC05CF" w:rsidRPr="00040394" w:rsidRDefault="00FC05CF" w:rsidP="00040394">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sz w:val="22"/>
          <w:szCs w:val="22"/>
        </w:rPr>
      </w:pPr>
    </w:p>
    <w:p w14:paraId="7B8A3E97" w14:textId="77777777" w:rsidR="00FC05CF" w:rsidRPr="00040394" w:rsidRDefault="00EB037C" w:rsidP="00040394">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sz w:val="22"/>
          <w:szCs w:val="22"/>
        </w:rPr>
      </w:pPr>
      <w:r w:rsidRPr="00040394">
        <w:rPr>
          <w:rFonts w:ascii="Verdana" w:hAnsi="Verdana"/>
          <w:i/>
          <w:sz w:val="22"/>
          <w:szCs w:val="22"/>
        </w:rPr>
        <w:t>Controle door de Arbeidsinspectie</w:t>
      </w:r>
    </w:p>
    <w:p w14:paraId="0190245D" w14:textId="77777777" w:rsidR="00FC05CF" w:rsidRPr="00040394" w:rsidRDefault="00EB037C" w:rsidP="00040394">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sz w:val="22"/>
          <w:szCs w:val="22"/>
        </w:rPr>
      </w:pPr>
      <w:r w:rsidRPr="00040394">
        <w:rPr>
          <w:rFonts w:ascii="Verdana" w:hAnsi="Verdana"/>
          <w:sz w:val="22"/>
          <w:szCs w:val="22"/>
        </w:rPr>
        <w:t>Een klacht van een personeelslid of van de medezeggenschapsraad kan voor de Arbeidsinspectie aanleiding zijn de school te bezoeken. Bij een ernstig ongeval, zoals een ongeval waarbij door de ernst van de lichamelijke schade ziekenhuisopname noodzakelijk is, komt de Arbeidsinspectie in ieder geval. Daarnaast bezoekt de Arbeidsinspectie in toenemende mate uit eigen beweging de scholen. Bij dit bezoek wordt altijd ook de medezeggenschapsraad uitgenodigd.</w:t>
      </w:r>
    </w:p>
    <w:p w14:paraId="11CFC0DB" w14:textId="77777777" w:rsidR="00FC05CF" w:rsidRPr="00040394" w:rsidRDefault="00FC05CF" w:rsidP="00040394">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sz w:val="22"/>
          <w:szCs w:val="22"/>
        </w:rPr>
      </w:pPr>
    </w:p>
    <w:p w14:paraId="6A264675" w14:textId="77777777" w:rsidR="00FC05CF" w:rsidRPr="00040394" w:rsidRDefault="00EB037C" w:rsidP="00040394">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sz w:val="22"/>
          <w:szCs w:val="22"/>
        </w:rPr>
      </w:pPr>
      <w:r w:rsidRPr="00040394">
        <w:rPr>
          <w:rFonts w:ascii="Verdana" w:hAnsi="Verdana"/>
          <w:i/>
          <w:sz w:val="22"/>
          <w:szCs w:val="22"/>
        </w:rPr>
        <w:t xml:space="preserve">Toezichtkader Onderwijsinspectie </w:t>
      </w:r>
    </w:p>
    <w:p w14:paraId="5969E4FC" w14:textId="77777777" w:rsidR="00FC05CF" w:rsidRPr="00040394" w:rsidRDefault="00EB037C" w:rsidP="00040394">
      <w:pPr>
        <w:spacing w:line="276" w:lineRule="auto"/>
        <w:rPr>
          <w:rFonts w:ascii="Verdana" w:hAnsi="Verdana"/>
          <w:sz w:val="22"/>
          <w:szCs w:val="22"/>
        </w:rPr>
      </w:pPr>
      <w:r w:rsidRPr="00040394">
        <w:rPr>
          <w:rFonts w:ascii="Verdana" w:hAnsi="Verdana"/>
          <w:sz w:val="22"/>
          <w:szCs w:val="22"/>
        </w:rPr>
        <w:t xml:space="preserve">Veiligheid is opgenomen in de toezichtkaders van de Onderwijsinspectie, onder het kwaliteitsaspect schoolklimaat. De beoordeling van het schoolklimaat vindt plaats aan de hand van Kwaliteitsaspect </w:t>
      </w:r>
      <w:r w:rsidR="00040394">
        <w:rPr>
          <w:rFonts w:ascii="Verdana" w:hAnsi="Verdana"/>
          <w:sz w:val="22"/>
          <w:szCs w:val="22"/>
        </w:rPr>
        <w:t>4</w:t>
      </w:r>
      <w:r w:rsidRPr="00040394">
        <w:rPr>
          <w:rFonts w:ascii="Verdana" w:hAnsi="Verdana"/>
          <w:sz w:val="22"/>
          <w:szCs w:val="22"/>
        </w:rPr>
        <w:t xml:space="preserve"> met zeven indicatoren: </w:t>
      </w:r>
      <w:r w:rsidRPr="00040394">
        <w:rPr>
          <w:rFonts w:ascii="Verdana" w:hAnsi="Verdana"/>
          <w:sz w:val="22"/>
          <w:szCs w:val="22"/>
        </w:rPr>
        <w:br/>
      </w:r>
    </w:p>
    <w:p w14:paraId="4E827E0C" w14:textId="77777777" w:rsidR="00FC05CF" w:rsidRPr="00040394" w:rsidRDefault="00EB037C" w:rsidP="00040394">
      <w:pPr>
        <w:spacing w:line="276" w:lineRule="auto"/>
        <w:rPr>
          <w:rFonts w:ascii="Verdana" w:hAnsi="Verdana"/>
          <w:sz w:val="22"/>
          <w:szCs w:val="22"/>
        </w:rPr>
      </w:pPr>
      <w:r w:rsidRPr="00040394">
        <w:rPr>
          <w:rFonts w:ascii="Verdana" w:hAnsi="Verdana"/>
          <w:b/>
          <w:sz w:val="22"/>
          <w:szCs w:val="22"/>
        </w:rPr>
        <w:t>Kwaliteitsaspect 4</w:t>
      </w:r>
      <w:r w:rsidR="00040394">
        <w:rPr>
          <w:rFonts w:ascii="Verdana" w:hAnsi="Verdana"/>
          <w:b/>
          <w:sz w:val="22"/>
          <w:szCs w:val="22"/>
        </w:rPr>
        <w:t xml:space="preserve">: </w:t>
      </w:r>
      <w:r w:rsidRPr="00040394">
        <w:rPr>
          <w:rFonts w:ascii="Verdana" w:hAnsi="Verdana"/>
          <w:b/>
          <w:sz w:val="22"/>
          <w:szCs w:val="22"/>
        </w:rPr>
        <w:t>Het schoolklimaat wordt gekenmerkt door veiligheid en respectvolle omgangsvormen</w:t>
      </w:r>
    </w:p>
    <w:p w14:paraId="7F2A7EC7" w14:textId="77777777" w:rsidR="00FC05CF" w:rsidRPr="00040394" w:rsidRDefault="00EB037C" w:rsidP="00040394">
      <w:pPr>
        <w:spacing w:line="276" w:lineRule="auto"/>
        <w:ind w:left="454" w:hanging="454"/>
        <w:rPr>
          <w:rFonts w:ascii="Verdana" w:hAnsi="Verdana"/>
          <w:sz w:val="22"/>
          <w:szCs w:val="22"/>
        </w:rPr>
      </w:pPr>
      <w:r w:rsidRPr="00040394">
        <w:rPr>
          <w:rFonts w:ascii="Verdana" w:hAnsi="Verdana"/>
          <w:sz w:val="22"/>
          <w:szCs w:val="22"/>
        </w:rPr>
        <w:t>4.1 De ouders zijn betrokken bij de school door de activiteiten die de school daartoe</w:t>
      </w:r>
      <w:r w:rsidR="00040394">
        <w:rPr>
          <w:rFonts w:ascii="Verdana" w:hAnsi="Verdana"/>
          <w:sz w:val="22"/>
          <w:szCs w:val="22"/>
        </w:rPr>
        <w:t xml:space="preserve"> </w:t>
      </w:r>
      <w:r w:rsidRPr="00040394">
        <w:rPr>
          <w:rFonts w:ascii="Verdana" w:hAnsi="Verdana"/>
          <w:sz w:val="22"/>
          <w:szCs w:val="22"/>
        </w:rPr>
        <w:t>onderneemt .</w:t>
      </w:r>
    </w:p>
    <w:p w14:paraId="1C4E9221" w14:textId="77777777" w:rsidR="00FC05CF" w:rsidRPr="00040394" w:rsidRDefault="00EB037C" w:rsidP="00040394">
      <w:pPr>
        <w:spacing w:line="276" w:lineRule="auto"/>
        <w:ind w:left="454" w:hanging="454"/>
        <w:rPr>
          <w:rFonts w:ascii="Verdana" w:hAnsi="Verdana"/>
          <w:sz w:val="22"/>
          <w:szCs w:val="22"/>
        </w:rPr>
      </w:pPr>
      <w:r w:rsidRPr="00040394">
        <w:rPr>
          <w:rFonts w:ascii="Verdana" w:hAnsi="Verdana"/>
          <w:sz w:val="22"/>
          <w:szCs w:val="22"/>
        </w:rPr>
        <w:t>4.2 De leerlingen voelen zich aantoonbaar veilig op school</w:t>
      </w:r>
    </w:p>
    <w:p w14:paraId="0D48BCF4" w14:textId="77777777" w:rsidR="00FC05CF" w:rsidRPr="00040394" w:rsidRDefault="00EB037C" w:rsidP="00040394">
      <w:pPr>
        <w:spacing w:line="276" w:lineRule="auto"/>
        <w:ind w:left="454" w:hanging="454"/>
        <w:rPr>
          <w:rFonts w:ascii="Verdana" w:hAnsi="Verdana"/>
          <w:sz w:val="22"/>
          <w:szCs w:val="22"/>
        </w:rPr>
      </w:pPr>
      <w:r w:rsidRPr="00040394">
        <w:rPr>
          <w:rFonts w:ascii="Verdana" w:hAnsi="Verdana"/>
          <w:sz w:val="22"/>
          <w:szCs w:val="22"/>
        </w:rPr>
        <w:t>4.3 Het personeel voelt zich aantoonbaar veilig op school</w:t>
      </w:r>
    </w:p>
    <w:p w14:paraId="3A85A2A0" w14:textId="77777777" w:rsidR="00FC05CF" w:rsidRPr="00040394" w:rsidRDefault="00EB037C" w:rsidP="00040394">
      <w:pPr>
        <w:spacing w:line="276" w:lineRule="auto"/>
        <w:ind w:left="454" w:hanging="454"/>
        <w:rPr>
          <w:rFonts w:ascii="Verdana" w:hAnsi="Verdana"/>
          <w:sz w:val="22"/>
          <w:szCs w:val="22"/>
        </w:rPr>
      </w:pPr>
      <w:r w:rsidRPr="00040394">
        <w:rPr>
          <w:rFonts w:ascii="Verdana" w:hAnsi="Verdana"/>
          <w:sz w:val="22"/>
          <w:szCs w:val="22"/>
        </w:rPr>
        <w:t>4.4 De school heeft inzicht in de beleving van de veiligheid door leerlingen en personeel en</w:t>
      </w:r>
      <w:r w:rsidR="00040394">
        <w:rPr>
          <w:rFonts w:ascii="Verdana" w:hAnsi="Verdana"/>
          <w:sz w:val="22"/>
          <w:szCs w:val="22"/>
        </w:rPr>
        <w:t xml:space="preserve"> </w:t>
      </w:r>
      <w:r w:rsidRPr="00040394">
        <w:rPr>
          <w:rFonts w:ascii="Verdana" w:hAnsi="Verdana"/>
          <w:sz w:val="22"/>
          <w:szCs w:val="22"/>
        </w:rPr>
        <w:t>in de incidenten die zich op het gebied van sociale veiligheid op de school voordoen</w:t>
      </w:r>
    </w:p>
    <w:p w14:paraId="33BCA0A1" w14:textId="77777777" w:rsidR="00FC05CF" w:rsidRPr="00040394" w:rsidRDefault="00EB037C" w:rsidP="00040394">
      <w:pPr>
        <w:spacing w:line="276" w:lineRule="auto"/>
        <w:ind w:left="454" w:hanging="454"/>
        <w:rPr>
          <w:rFonts w:ascii="Verdana" w:hAnsi="Verdana"/>
          <w:sz w:val="22"/>
          <w:szCs w:val="22"/>
        </w:rPr>
      </w:pPr>
      <w:r w:rsidRPr="00040394">
        <w:rPr>
          <w:rFonts w:ascii="Verdana" w:hAnsi="Verdana"/>
          <w:sz w:val="22"/>
          <w:szCs w:val="22"/>
        </w:rPr>
        <w:t>4.5 De school heeft een veiligheidsbeleid gericht op het voorkomen van incidenten in en om</w:t>
      </w:r>
      <w:r w:rsidR="00040394">
        <w:rPr>
          <w:rFonts w:ascii="Verdana" w:hAnsi="Verdana"/>
          <w:sz w:val="22"/>
          <w:szCs w:val="22"/>
        </w:rPr>
        <w:t xml:space="preserve"> </w:t>
      </w:r>
      <w:r w:rsidRPr="00040394">
        <w:rPr>
          <w:rFonts w:ascii="Verdana" w:hAnsi="Verdana"/>
          <w:sz w:val="22"/>
          <w:szCs w:val="22"/>
        </w:rPr>
        <w:t>de school</w:t>
      </w:r>
    </w:p>
    <w:p w14:paraId="666B056C" w14:textId="77777777" w:rsidR="00FC05CF" w:rsidRPr="00040394" w:rsidRDefault="00EB037C" w:rsidP="00040394">
      <w:pPr>
        <w:spacing w:line="276" w:lineRule="auto"/>
        <w:ind w:left="454" w:hanging="454"/>
        <w:rPr>
          <w:rFonts w:ascii="Verdana" w:hAnsi="Verdana"/>
          <w:sz w:val="22"/>
          <w:szCs w:val="22"/>
        </w:rPr>
      </w:pPr>
      <w:r w:rsidRPr="00040394">
        <w:rPr>
          <w:rFonts w:ascii="Verdana" w:hAnsi="Verdana"/>
          <w:sz w:val="22"/>
          <w:szCs w:val="22"/>
        </w:rPr>
        <w:t>4.6 De school heeft een veiligheidsbeleid gericht op de afhandeling van incidenten in en om</w:t>
      </w:r>
      <w:r w:rsidR="00040394">
        <w:rPr>
          <w:rFonts w:ascii="Verdana" w:hAnsi="Verdana"/>
          <w:sz w:val="22"/>
          <w:szCs w:val="22"/>
        </w:rPr>
        <w:t xml:space="preserve"> </w:t>
      </w:r>
      <w:r w:rsidRPr="00040394">
        <w:rPr>
          <w:rFonts w:ascii="Verdana" w:hAnsi="Verdana"/>
          <w:sz w:val="22"/>
          <w:szCs w:val="22"/>
        </w:rPr>
        <w:t>de school</w:t>
      </w:r>
    </w:p>
    <w:p w14:paraId="32BBDE45" w14:textId="77777777" w:rsidR="00FC05CF" w:rsidRPr="00040394" w:rsidRDefault="00EB037C" w:rsidP="00040394">
      <w:pPr>
        <w:spacing w:line="276" w:lineRule="auto"/>
        <w:ind w:left="454" w:hanging="454"/>
        <w:rPr>
          <w:rFonts w:ascii="Verdana" w:hAnsi="Verdana"/>
          <w:sz w:val="22"/>
          <w:szCs w:val="22"/>
        </w:rPr>
      </w:pPr>
      <w:r w:rsidRPr="00040394">
        <w:rPr>
          <w:rFonts w:ascii="Verdana" w:hAnsi="Verdana"/>
          <w:sz w:val="22"/>
          <w:szCs w:val="22"/>
        </w:rPr>
        <w:t>4.7 Het personeel van de school zorgt ervoor dat de leerlingen op een respectvolle manier</w:t>
      </w:r>
      <w:r w:rsidR="00040394">
        <w:rPr>
          <w:rFonts w:ascii="Verdana" w:hAnsi="Verdana"/>
          <w:sz w:val="22"/>
          <w:szCs w:val="22"/>
        </w:rPr>
        <w:t xml:space="preserve"> </w:t>
      </w:r>
      <w:r w:rsidRPr="00040394">
        <w:rPr>
          <w:rFonts w:ascii="Verdana" w:hAnsi="Verdana"/>
          <w:sz w:val="22"/>
          <w:szCs w:val="22"/>
        </w:rPr>
        <w:t>met elkaar en anderen omgaan</w:t>
      </w:r>
    </w:p>
    <w:p w14:paraId="6C4AD554" w14:textId="77777777" w:rsidR="00FC05CF" w:rsidRPr="00040394" w:rsidRDefault="00FC05CF" w:rsidP="00040394">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sz w:val="22"/>
          <w:szCs w:val="22"/>
        </w:rPr>
      </w:pPr>
    </w:p>
    <w:p w14:paraId="0DE6F6AC" w14:textId="77777777" w:rsidR="00FC05CF" w:rsidRPr="00040394" w:rsidRDefault="00EB037C" w:rsidP="00040394">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sz w:val="22"/>
          <w:szCs w:val="22"/>
        </w:rPr>
      </w:pPr>
      <w:r w:rsidRPr="00040394">
        <w:rPr>
          <w:rFonts w:ascii="Verdana" w:hAnsi="Verdana"/>
          <w:i/>
          <w:sz w:val="22"/>
          <w:szCs w:val="22"/>
        </w:rPr>
        <w:t xml:space="preserve">De medezeggenschapsraad </w:t>
      </w:r>
    </w:p>
    <w:p w14:paraId="7091E166" w14:textId="77777777" w:rsidR="00FC05CF" w:rsidRPr="00040394" w:rsidRDefault="00EB037C" w:rsidP="00040394">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sz w:val="22"/>
          <w:szCs w:val="22"/>
        </w:rPr>
      </w:pPr>
      <w:r w:rsidRPr="00040394">
        <w:rPr>
          <w:rFonts w:ascii="Verdana" w:hAnsi="Verdana"/>
          <w:sz w:val="22"/>
          <w:szCs w:val="22"/>
        </w:rPr>
        <w:t xml:space="preserve">De medezeggenschapsraad (MR) heeft eigen en uitgebreide bevoegdheden op het terrein van veiligheid. Bij Arbeidsinspectiezaken wordt de medezeggenschapsraad steeds ingelicht. Zowel in de </w:t>
      </w:r>
      <w:proofErr w:type="spellStart"/>
      <w:r w:rsidRPr="00040394">
        <w:rPr>
          <w:rFonts w:ascii="Verdana" w:hAnsi="Verdana"/>
          <w:sz w:val="22"/>
          <w:szCs w:val="22"/>
        </w:rPr>
        <w:t>Arbo-wet</w:t>
      </w:r>
      <w:proofErr w:type="spellEnd"/>
      <w:r w:rsidRPr="00040394">
        <w:rPr>
          <w:rFonts w:ascii="Verdana" w:hAnsi="Verdana"/>
          <w:sz w:val="22"/>
          <w:szCs w:val="22"/>
        </w:rPr>
        <w:t xml:space="preserve"> als in de Wet medezeggenschap scholen zijn de bevoegdheden van de medezeggenschapsraad opgenomen. Deze bevoegdheden hebben meestal het hoogste niveau, namelijk het instemmingsrecht.</w:t>
      </w:r>
    </w:p>
    <w:p w14:paraId="2780F9BF" w14:textId="77777777" w:rsidR="00FC05CF" w:rsidRPr="00040394" w:rsidRDefault="00FC05CF" w:rsidP="00040394">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sz w:val="22"/>
          <w:szCs w:val="22"/>
        </w:rPr>
      </w:pPr>
    </w:p>
    <w:p w14:paraId="19F9D940" w14:textId="77777777" w:rsidR="00FC05CF" w:rsidRPr="00040394" w:rsidRDefault="00EB037C" w:rsidP="00040394">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sz w:val="22"/>
          <w:szCs w:val="22"/>
        </w:rPr>
      </w:pPr>
      <w:r w:rsidRPr="00040394">
        <w:rPr>
          <w:rFonts w:ascii="Verdana" w:hAnsi="Verdana"/>
          <w:i/>
          <w:sz w:val="22"/>
          <w:szCs w:val="22"/>
        </w:rPr>
        <w:t>Functioneringsgesprekken</w:t>
      </w:r>
    </w:p>
    <w:p w14:paraId="21101CF5" w14:textId="77777777" w:rsidR="00FC05CF" w:rsidRPr="00040394" w:rsidRDefault="00EB037C" w:rsidP="00040394">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sz w:val="22"/>
          <w:szCs w:val="22"/>
        </w:rPr>
      </w:pPr>
      <w:r w:rsidRPr="00040394">
        <w:rPr>
          <w:rFonts w:ascii="Verdana" w:hAnsi="Verdana"/>
          <w:sz w:val="22"/>
          <w:szCs w:val="22"/>
        </w:rPr>
        <w:t>Door het open karakter van functioneringsgesprekken zijn zij voor de schoolleiding een goed middel om te weten te komen welke gevoelens van onveiligheid er bij het personeel leven en welke maatregelen ter verbetering werkzaam kunnen zijn.</w:t>
      </w:r>
    </w:p>
    <w:p w14:paraId="02339908" w14:textId="77777777" w:rsidR="00FC05CF" w:rsidRDefault="00FC05CF">
      <w:pPr>
        <w:tabs>
          <w:tab w:val="left" w:pos="570"/>
          <w:tab w:val="left" w:pos="1140"/>
          <w:tab w:val="left" w:pos="1710"/>
          <w:tab w:val="left" w:pos="2280"/>
          <w:tab w:val="left" w:pos="2850"/>
          <w:tab w:val="left" w:pos="3420"/>
          <w:tab w:val="left" w:pos="3990"/>
          <w:tab w:val="left" w:pos="4560"/>
          <w:tab w:val="left" w:pos="5130"/>
          <w:tab w:val="left" w:pos="5700"/>
          <w:tab w:val="left" w:pos="12474"/>
        </w:tabs>
      </w:pPr>
    </w:p>
    <w:p w14:paraId="108279F6" w14:textId="77777777" w:rsidR="00FC05CF" w:rsidRPr="00505208" w:rsidRDefault="00040394" w:rsidP="00040394">
      <w:pPr>
        <w:pStyle w:val="Kop3"/>
        <w:spacing w:before="0" w:after="0"/>
        <w:rPr>
          <w:rStyle w:val="Intensieveverwijzing"/>
        </w:rPr>
      </w:pPr>
      <w:bookmarkStart w:id="81" w:name="_Toc514932056"/>
      <w:r w:rsidRPr="00505208">
        <w:rPr>
          <w:rStyle w:val="Intensieveverwijzing"/>
        </w:rPr>
        <w:t xml:space="preserve">10.1.2 </w:t>
      </w:r>
      <w:r w:rsidR="00EB037C" w:rsidRPr="00505208">
        <w:rPr>
          <w:rStyle w:val="Intensieveverwijzing"/>
        </w:rPr>
        <w:t xml:space="preserve">De </w:t>
      </w:r>
      <w:r w:rsidRPr="00505208">
        <w:rPr>
          <w:rStyle w:val="Intensieveverwijzing"/>
        </w:rPr>
        <w:t>risico-inventarisatie</w:t>
      </w:r>
      <w:r w:rsidR="00EB037C" w:rsidRPr="00505208">
        <w:rPr>
          <w:rStyle w:val="Intensieveverwijzing"/>
        </w:rPr>
        <w:t xml:space="preserve"> en -evaluatie</w:t>
      </w:r>
      <w:bookmarkEnd w:id="81"/>
    </w:p>
    <w:p w14:paraId="788D92BB" w14:textId="77777777" w:rsidR="00040394" w:rsidRDefault="00EB037C" w:rsidP="00040394">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sz w:val="22"/>
          <w:szCs w:val="22"/>
        </w:rPr>
      </w:pPr>
      <w:r w:rsidRPr="00040394">
        <w:rPr>
          <w:rFonts w:ascii="Verdana" w:hAnsi="Verdana"/>
          <w:sz w:val="22"/>
          <w:szCs w:val="22"/>
        </w:rPr>
        <w:t xml:space="preserve">De controle en handhaving van de Arbeidsinspectie richt zich niet op de kwaliteit en inhoud van de </w:t>
      </w:r>
      <w:r w:rsidR="00040394" w:rsidRPr="00040394">
        <w:rPr>
          <w:rFonts w:ascii="Verdana" w:hAnsi="Verdana"/>
          <w:sz w:val="22"/>
          <w:szCs w:val="22"/>
        </w:rPr>
        <w:t>risico-inventarisatie</w:t>
      </w:r>
      <w:r w:rsidRPr="00040394">
        <w:rPr>
          <w:rFonts w:ascii="Verdana" w:hAnsi="Verdana"/>
          <w:sz w:val="22"/>
          <w:szCs w:val="22"/>
        </w:rPr>
        <w:t xml:space="preserve"> en -evaluatie (RI&amp;E). </w:t>
      </w:r>
    </w:p>
    <w:p w14:paraId="6A4301E6" w14:textId="77777777" w:rsidR="00D52F65" w:rsidRDefault="00EB037C" w:rsidP="00040394">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sz w:val="22"/>
          <w:szCs w:val="22"/>
        </w:rPr>
      </w:pPr>
      <w:r w:rsidRPr="00040394">
        <w:rPr>
          <w:rFonts w:ascii="Verdana" w:hAnsi="Verdana"/>
          <w:sz w:val="22"/>
          <w:szCs w:val="22"/>
        </w:rPr>
        <w:t xml:space="preserve">De toetsing van de </w:t>
      </w:r>
      <w:r w:rsidR="00040394" w:rsidRPr="00040394">
        <w:rPr>
          <w:rFonts w:ascii="Verdana" w:hAnsi="Verdana"/>
          <w:sz w:val="22"/>
          <w:szCs w:val="22"/>
        </w:rPr>
        <w:t>risico-inventarisatie</w:t>
      </w:r>
      <w:r w:rsidRPr="00040394">
        <w:rPr>
          <w:rFonts w:ascii="Verdana" w:hAnsi="Verdana"/>
          <w:sz w:val="22"/>
          <w:szCs w:val="22"/>
        </w:rPr>
        <w:t xml:space="preserve"> en -evaluatie en advisering over het plan van aanpak is namelijk een taak van een gecertificeerde </w:t>
      </w:r>
      <w:proofErr w:type="spellStart"/>
      <w:r w:rsidRPr="00040394">
        <w:rPr>
          <w:rFonts w:ascii="Verdana" w:hAnsi="Verdana"/>
          <w:sz w:val="22"/>
          <w:szCs w:val="22"/>
        </w:rPr>
        <w:t>Arbo-dienst</w:t>
      </w:r>
      <w:proofErr w:type="spellEnd"/>
      <w:r w:rsidRPr="00040394">
        <w:rPr>
          <w:rFonts w:ascii="Verdana" w:hAnsi="Verdana"/>
          <w:sz w:val="22"/>
          <w:szCs w:val="22"/>
        </w:rPr>
        <w:t xml:space="preserve">. Tijdens een inspectie (actief of reactief) verifieert de inspecteur in principe: </w:t>
      </w:r>
    </w:p>
    <w:p w14:paraId="27ACB909" w14:textId="77777777" w:rsidR="00FC05CF" w:rsidRPr="00D52F65" w:rsidRDefault="00D52F65" w:rsidP="003163E6">
      <w:pPr>
        <w:pStyle w:val="Lijstalinea"/>
        <w:numPr>
          <w:ilvl w:val="0"/>
          <w:numId w:val="34"/>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ind w:left="284" w:hanging="284"/>
        <w:rPr>
          <w:rFonts w:ascii="Verdana" w:hAnsi="Verdana"/>
          <w:sz w:val="22"/>
          <w:szCs w:val="22"/>
        </w:rPr>
      </w:pPr>
      <w:r w:rsidRPr="00D52F65">
        <w:rPr>
          <w:rFonts w:ascii="Verdana" w:hAnsi="Verdana"/>
          <w:sz w:val="22"/>
          <w:szCs w:val="22"/>
        </w:rPr>
        <w:t>o</w:t>
      </w:r>
      <w:r w:rsidR="00EB037C" w:rsidRPr="00D52F65">
        <w:rPr>
          <w:rFonts w:ascii="Verdana" w:hAnsi="Verdana"/>
          <w:sz w:val="22"/>
          <w:szCs w:val="22"/>
        </w:rPr>
        <w:t xml:space="preserve">f geconstateerde overtredingen in de </w:t>
      </w:r>
      <w:r w:rsidR="00040394" w:rsidRPr="00D52F65">
        <w:rPr>
          <w:rFonts w:ascii="Verdana" w:hAnsi="Verdana"/>
          <w:sz w:val="22"/>
          <w:szCs w:val="22"/>
        </w:rPr>
        <w:t>risico-inventarisatie</w:t>
      </w:r>
      <w:r w:rsidR="00EB037C" w:rsidRPr="00D52F65">
        <w:rPr>
          <w:rFonts w:ascii="Verdana" w:hAnsi="Verdana"/>
          <w:sz w:val="22"/>
          <w:szCs w:val="22"/>
        </w:rPr>
        <w:t xml:space="preserve"> en -evaluatie zijn opgenomen als risico; </w:t>
      </w:r>
    </w:p>
    <w:p w14:paraId="28435800" w14:textId="77777777" w:rsidR="00FC05CF" w:rsidRPr="00040394" w:rsidRDefault="00EB037C" w:rsidP="003163E6">
      <w:pPr>
        <w:pStyle w:val="Lijstalinea"/>
        <w:numPr>
          <w:ilvl w:val="0"/>
          <w:numId w:val="34"/>
        </w:numPr>
        <w:spacing w:line="276" w:lineRule="auto"/>
        <w:ind w:left="284" w:hanging="284"/>
        <w:rPr>
          <w:rFonts w:ascii="Verdana" w:hAnsi="Verdana"/>
          <w:sz w:val="22"/>
          <w:szCs w:val="22"/>
        </w:rPr>
      </w:pPr>
      <w:r w:rsidRPr="00040394">
        <w:rPr>
          <w:rFonts w:ascii="Verdana" w:hAnsi="Verdana"/>
          <w:sz w:val="22"/>
          <w:szCs w:val="22"/>
        </w:rPr>
        <w:t xml:space="preserve">of de werkgever beschikt over een door een gecertificeerde </w:t>
      </w:r>
      <w:proofErr w:type="spellStart"/>
      <w:r w:rsidRPr="00040394">
        <w:rPr>
          <w:rFonts w:ascii="Verdana" w:hAnsi="Verdana"/>
          <w:sz w:val="22"/>
          <w:szCs w:val="22"/>
        </w:rPr>
        <w:t>Arbo-dienst</w:t>
      </w:r>
      <w:proofErr w:type="spellEnd"/>
      <w:r w:rsidRPr="00040394">
        <w:rPr>
          <w:rFonts w:ascii="Verdana" w:hAnsi="Verdana"/>
          <w:sz w:val="22"/>
          <w:szCs w:val="22"/>
        </w:rPr>
        <w:t xml:space="preserve"> getoetste risico</w:t>
      </w:r>
      <w:r w:rsidR="00D52F65">
        <w:rPr>
          <w:rFonts w:ascii="Verdana" w:hAnsi="Verdana"/>
          <w:sz w:val="22"/>
          <w:szCs w:val="22"/>
        </w:rPr>
        <w:t>-</w:t>
      </w:r>
      <w:r w:rsidRPr="00040394">
        <w:rPr>
          <w:rFonts w:ascii="Verdana" w:hAnsi="Verdana"/>
          <w:sz w:val="22"/>
          <w:szCs w:val="22"/>
        </w:rPr>
        <w:t xml:space="preserve">inventarisatie  en -evaluatie; </w:t>
      </w:r>
    </w:p>
    <w:p w14:paraId="3A93C7A6" w14:textId="77777777" w:rsidR="00FC05CF" w:rsidRPr="00040394" w:rsidRDefault="00EB037C" w:rsidP="003163E6">
      <w:pPr>
        <w:pStyle w:val="Lijstalinea"/>
        <w:numPr>
          <w:ilvl w:val="0"/>
          <w:numId w:val="34"/>
        </w:numPr>
        <w:spacing w:line="276" w:lineRule="auto"/>
        <w:ind w:left="284" w:hanging="284"/>
        <w:rPr>
          <w:rFonts w:ascii="Verdana" w:hAnsi="Verdana"/>
          <w:sz w:val="22"/>
          <w:szCs w:val="22"/>
        </w:rPr>
      </w:pPr>
      <w:r w:rsidRPr="00040394">
        <w:rPr>
          <w:rFonts w:ascii="Verdana" w:hAnsi="Verdana"/>
          <w:sz w:val="22"/>
          <w:szCs w:val="22"/>
        </w:rPr>
        <w:t xml:space="preserve">of de </w:t>
      </w:r>
      <w:proofErr w:type="spellStart"/>
      <w:r w:rsidRPr="00040394">
        <w:rPr>
          <w:rFonts w:ascii="Verdana" w:hAnsi="Verdana"/>
          <w:sz w:val="22"/>
          <w:szCs w:val="22"/>
        </w:rPr>
        <w:t>Arbo-dienst</w:t>
      </w:r>
      <w:proofErr w:type="spellEnd"/>
      <w:r w:rsidRPr="00040394">
        <w:rPr>
          <w:rFonts w:ascii="Verdana" w:hAnsi="Verdana"/>
          <w:sz w:val="22"/>
          <w:szCs w:val="22"/>
        </w:rPr>
        <w:t xml:space="preserve"> advies heeft uitgebracht ten aanzien van het plan van aanpak.</w:t>
      </w:r>
      <w:r w:rsidRPr="00040394">
        <w:rPr>
          <w:rFonts w:ascii="Verdana" w:hAnsi="Verdana"/>
          <w:sz w:val="22"/>
          <w:szCs w:val="22"/>
        </w:rPr>
        <w:br/>
      </w:r>
    </w:p>
    <w:p w14:paraId="525F085D" w14:textId="77777777" w:rsidR="00D52F65" w:rsidRDefault="00EB037C" w:rsidP="00D52F65">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ind w:left="284" w:hanging="284"/>
        <w:rPr>
          <w:rFonts w:ascii="Verdana" w:hAnsi="Verdana"/>
          <w:b/>
          <w:sz w:val="22"/>
          <w:szCs w:val="22"/>
        </w:rPr>
      </w:pPr>
      <w:r w:rsidRPr="00040394">
        <w:rPr>
          <w:rFonts w:ascii="Verdana" w:hAnsi="Verdana"/>
          <w:b/>
          <w:sz w:val="22"/>
          <w:szCs w:val="22"/>
        </w:rPr>
        <w:t>Handhavingsbeleid Arbeidsinspectie: risico</w:t>
      </w:r>
      <w:r w:rsidR="00D52F65">
        <w:rPr>
          <w:rFonts w:ascii="Verdana" w:hAnsi="Verdana"/>
          <w:b/>
          <w:sz w:val="22"/>
          <w:szCs w:val="22"/>
        </w:rPr>
        <w:t>-</w:t>
      </w:r>
      <w:r w:rsidRPr="00040394">
        <w:rPr>
          <w:rFonts w:ascii="Verdana" w:hAnsi="Verdana"/>
          <w:b/>
          <w:sz w:val="22"/>
          <w:szCs w:val="22"/>
        </w:rPr>
        <w:t>inventarisatie en -evaluati</w:t>
      </w:r>
      <w:r w:rsidR="00505208">
        <w:rPr>
          <w:rFonts w:ascii="Verdana" w:hAnsi="Verdana"/>
          <w:b/>
          <w:sz w:val="22"/>
          <w:szCs w:val="22"/>
        </w:rPr>
        <w:t>e</w:t>
      </w:r>
    </w:p>
    <w:p w14:paraId="22D0C88E" w14:textId="77777777" w:rsidR="00D52F65" w:rsidRDefault="00D52F65" w:rsidP="00D52F65">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ind w:left="284" w:hanging="284"/>
        <w:rPr>
          <w:rFonts w:ascii="Verdana" w:hAnsi="Verdana"/>
          <w:sz w:val="22"/>
          <w:szCs w:val="22"/>
        </w:rPr>
      </w:pPr>
      <w:r>
        <w:rPr>
          <w:rFonts w:ascii="Verdana" w:hAnsi="Verdana"/>
          <w:sz w:val="22"/>
          <w:szCs w:val="22"/>
        </w:rPr>
        <w:t xml:space="preserve">1. </w:t>
      </w:r>
      <w:r w:rsidR="00EB037C" w:rsidRPr="00040394">
        <w:rPr>
          <w:rFonts w:ascii="Verdana" w:hAnsi="Verdana"/>
          <w:sz w:val="22"/>
          <w:szCs w:val="22"/>
        </w:rPr>
        <w:t>Indien een werkgever niet beschikt over een risico</w:t>
      </w:r>
      <w:r>
        <w:rPr>
          <w:rFonts w:ascii="Verdana" w:hAnsi="Verdana"/>
          <w:sz w:val="22"/>
          <w:szCs w:val="22"/>
        </w:rPr>
        <w:t>-</w:t>
      </w:r>
      <w:r w:rsidR="00EB037C" w:rsidRPr="00040394">
        <w:rPr>
          <w:rFonts w:ascii="Verdana" w:hAnsi="Verdana"/>
          <w:sz w:val="22"/>
          <w:szCs w:val="22"/>
        </w:rPr>
        <w:t xml:space="preserve">inventarisatie en -evaluatie, wordt direct een boete aangezegd. </w:t>
      </w:r>
    </w:p>
    <w:p w14:paraId="3EAAB139" w14:textId="77777777" w:rsidR="00D52F65" w:rsidRDefault="00D52F65" w:rsidP="00D52F65">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ind w:left="284" w:hanging="284"/>
        <w:rPr>
          <w:rFonts w:ascii="Verdana" w:hAnsi="Verdana"/>
          <w:sz w:val="22"/>
          <w:szCs w:val="22"/>
        </w:rPr>
      </w:pPr>
      <w:r>
        <w:rPr>
          <w:rFonts w:ascii="Verdana" w:hAnsi="Verdana"/>
          <w:sz w:val="22"/>
          <w:szCs w:val="22"/>
        </w:rPr>
        <w:t>2.</w:t>
      </w:r>
      <w:r>
        <w:rPr>
          <w:rFonts w:ascii="Verdana" w:hAnsi="Verdana"/>
          <w:sz w:val="22"/>
          <w:szCs w:val="22"/>
        </w:rPr>
        <w:tab/>
      </w:r>
      <w:r w:rsidR="00EB037C" w:rsidRPr="00040394">
        <w:rPr>
          <w:rFonts w:ascii="Verdana" w:hAnsi="Verdana"/>
          <w:sz w:val="22"/>
          <w:szCs w:val="22"/>
        </w:rPr>
        <w:t xml:space="preserve">Indien een werkgever met meer dan 25 werknemers wel beschikt over een </w:t>
      </w:r>
      <w:r w:rsidRPr="00040394">
        <w:rPr>
          <w:rFonts w:ascii="Verdana" w:hAnsi="Verdana"/>
          <w:sz w:val="22"/>
          <w:szCs w:val="22"/>
        </w:rPr>
        <w:t>risico-inventarisatie</w:t>
      </w:r>
      <w:r w:rsidR="00EB037C" w:rsidRPr="00040394">
        <w:rPr>
          <w:rFonts w:ascii="Verdana" w:hAnsi="Verdana"/>
          <w:sz w:val="22"/>
          <w:szCs w:val="22"/>
        </w:rPr>
        <w:t xml:space="preserve"> en -evaluatie, maar deze is niet getoetst door een gecertificeerde </w:t>
      </w:r>
      <w:proofErr w:type="spellStart"/>
      <w:r w:rsidR="00EB037C" w:rsidRPr="00040394">
        <w:rPr>
          <w:rFonts w:ascii="Verdana" w:hAnsi="Verdana"/>
          <w:sz w:val="22"/>
          <w:szCs w:val="22"/>
        </w:rPr>
        <w:t>Arbo-dienst</w:t>
      </w:r>
      <w:proofErr w:type="spellEnd"/>
      <w:r w:rsidR="00EB037C" w:rsidRPr="00040394">
        <w:rPr>
          <w:rFonts w:ascii="Verdana" w:hAnsi="Verdana"/>
          <w:sz w:val="22"/>
          <w:szCs w:val="22"/>
        </w:rPr>
        <w:t xml:space="preserve">, wordt direct een boete aangezegd. De toetsing door een </w:t>
      </w:r>
      <w:proofErr w:type="spellStart"/>
      <w:r w:rsidR="00EB037C" w:rsidRPr="00040394">
        <w:rPr>
          <w:rFonts w:ascii="Verdana" w:hAnsi="Verdana"/>
          <w:sz w:val="22"/>
          <w:szCs w:val="22"/>
        </w:rPr>
        <w:t>Arbo-dienst</w:t>
      </w:r>
      <w:proofErr w:type="spellEnd"/>
      <w:r w:rsidR="00EB037C" w:rsidRPr="00040394">
        <w:rPr>
          <w:rFonts w:ascii="Verdana" w:hAnsi="Verdana"/>
          <w:sz w:val="22"/>
          <w:szCs w:val="22"/>
        </w:rPr>
        <w:t xml:space="preserve"> blijkt uit een door de </w:t>
      </w:r>
      <w:proofErr w:type="spellStart"/>
      <w:r w:rsidR="00EB037C" w:rsidRPr="00040394">
        <w:rPr>
          <w:rFonts w:ascii="Verdana" w:hAnsi="Verdana"/>
          <w:sz w:val="22"/>
          <w:szCs w:val="22"/>
        </w:rPr>
        <w:t>Arbo-dienst</w:t>
      </w:r>
      <w:proofErr w:type="spellEnd"/>
      <w:r w:rsidR="00EB037C" w:rsidRPr="00040394">
        <w:rPr>
          <w:rFonts w:ascii="Verdana" w:hAnsi="Verdana"/>
          <w:sz w:val="22"/>
          <w:szCs w:val="22"/>
        </w:rPr>
        <w:t xml:space="preserve"> zelf opgestelde </w:t>
      </w:r>
      <w:r w:rsidRPr="00040394">
        <w:rPr>
          <w:rFonts w:ascii="Verdana" w:hAnsi="Verdana"/>
          <w:sz w:val="22"/>
          <w:szCs w:val="22"/>
        </w:rPr>
        <w:t>risico-inventarisatie</w:t>
      </w:r>
      <w:r w:rsidR="00EB037C" w:rsidRPr="00040394">
        <w:rPr>
          <w:rFonts w:ascii="Verdana" w:hAnsi="Verdana"/>
          <w:sz w:val="22"/>
          <w:szCs w:val="22"/>
        </w:rPr>
        <w:t xml:space="preserve"> en -evaluatie en een handtekening of een schrijven waaruit blijkt dat de betreffende </w:t>
      </w:r>
      <w:r w:rsidRPr="00040394">
        <w:rPr>
          <w:rFonts w:ascii="Verdana" w:hAnsi="Verdana"/>
          <w:sz w:val="22"/>
          <w:szCs w:val="22"/>
        </w:rPr>
        <w:t>risico-inventarisatie</w:t>
      </w:r>
      <w:r w:rsidR="00EB037C" w:rsidRPr="00040394">
        <w:rPr>
          <w:rFonts w:ascii="Verdana" w:hAnsi="Verdana"/>
          <w:sz w:val="22"/>
          <w:szCs w:val="22"/>
        </w:rPr>
        <w:t xml:space="preserve"> en -evaluatie is getoetst op volledigheid en betrouwbaarheid door een gecertificeerde </w:t>
      </w:r>
      <w:proofErr w:type="spellStart"/>
      <w:r w:rsidR="00EB037C" w:rsidRPr="00040394">
        <w:rPr>
          <w:rFonts w:ascii="Verdana" w:hAnsi="Verdana"/>
          <w:sz w:val="22"/>
          <w:szCs w:val="22"/>
        </w:rPr>
        <w:t>Arbo-dienst</w:t>
      </w:r>
      <w:proofErr w:type="spellEnd"/>
      <w:r w:rsidR="00EB037C" w:rsidRPr="00040394">
        <w:rPr>
          <w:rFonts w:ascii="Verdana" w:hAnsi="Verdana"/>
          <w:sz w:val="22"/>
          <w:szCs w:val="22"/>
        </w:rPr>
        <w:t xml:space="preserve">. Verder wordt door de </w:t>
      </w:r>
      <w:proofErr w:type="spellStart"/>
      <w:r w:rsidR="00EB037C" w:rsidRPr="00040394">
        <w:rPr>
          <w:rFonts w:ascii="Verdana" w:hAnsi="Verdana"/>
          <w:sz w:val="22"/>
          <w:szCs w:val="22"/>
        </w:rPr>
        <w:t>Arbo-dienst</w:t>
      </w:r>
      <w:proofErr w:type="spellEnd"/>
      <w:r w:rsidR="00EB037C" w:rsidRPr="00040394">
        <w:rPr>
          <w:rFonts w:ascii="Verdana" w:hAnsi="Verdana"/>
          <w:sz w:val="22"/>
          <w:szCs w:val="22"/>
        </w:rPr>
        <w:t xml:space="preserve"> een advies uitgebracht dat ingaat op het plan van aanpak.</w:t>
      </w:r>
    </w:p>
    <w:p w14:paraId="355DB60B" w14:textId="77777777" w:rsidR="00D52F65" w:rsidRDefault="00D52F65" w:rsidP="00D52F65">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ind w:left="284" w:hanging="284"/>
        <w:rPr>
          <w:rFonts w:ascii="Verdana" w:hAnsi="Verdana"/>
          <w:sz w:val="22"/>
          <w:szCs w:val="22"/>
        </w:rPr>
      </w:pPr>
      <w:r>
        <w:rPr>
          <w:rFonts w:ascii="Verdana" w:hAnsi="Verdana"/>
          <w:sz w:val="22"/>
          <w:szCs w:val="22"/>
        </w:rPr>
        <w:t>3.</w:t>
      </w:r>
      <w:r>
        <w:rPr>
          <w:rFonts w:ascii="Verdana" w:hAnsi="Verdana"/>
          <w:sz w:val="22"/>
          <w:szCs w:val="22"/>
        </w:rPr>
        <w:tab/>
      </w:r>
      <w:r w:rsidR="00EB037C" w:rsidRPr="00040394">
        <w:rPr>
          <w:rFonts w:ascii="Verdana" w:hAnsi="Verdana"/>
          <w:sz w:val="22"/>
          <w:szCs w:val="22"/>
        </w:rPr>
        <w:t xml:space="preserve">Indien de werkgever met meer dan 25 werknemers wel een </w:t>
      </w:r>
      <w:r w:rsidRPr="00040394">
        <w:rPr>
          <w:rFonts w:ascii="Verdana" w:hAnsi="Verdana"/>
          <w:sz w:val="22"/>
          <w:szCs w:val="22"/>
        </w:rPr>
        <w:t>risico-inventarisatie</w:t>
      </w:r>
      <w:r w:rsidR="00EB037C" w:rsidRPr="00040394">
        <w:rPr>
          <w:rFonts w:ascii="Verdana" w:hAnsi="Verdana"/>
          <w:sz w:val="22"/>
          <w:szCs w:val="22"/>
        </w:rPr>
        <w:t xml:space="preserve"> en -evaluatie heeft, maar deze </w:t>
      </w:r>
      <w:r w:rsidRPr="00040394">
        <w:rPr>
          <w:rFonts w:ascii="Verdana" w:hAnsi="Verdana"/>
          <w:sz w:val="22"/>
          <w:szCs w:val="22"/>
        </w:rPr>
        <w:t>risico-inventarisatie</w:t>
      </w:r>
      <w:r w:rsidR="00EB037C" w:rsidRPr="00040394">
        <w:rPr>
          <w:rFonts w:ascii="Verdana" w:hAnsi="Verdana"/>
          <w:sz w:val="22"/>
          <w:szCs w:val="22"/>
        </w:rPr>
        <w:t xml:space="preserve"> en -evaluatie niet is getoetst door een gecertificeerde </w:t>
      </w:r>
      <w:proofErr w:type="spellStart"/>
      <w:r w:rsidR="00EB037C" w:rsidRPr="00040394">
        <w:rPr>
          <w:rFonts w:ascii="Verdana" w:hAnsi="Verdana"/>
          <w:sz w:val="22"/>
          <w:szCs w:val="22"/>
        </w:rPr>
        <w:t>Arbo-dienst</w:t>
      </w:r>
      <w:proofErr w:type="spellEnd"/>
      <w:r w:rsidR="00EB037C" w:rsidRPr="00040394">
        <w:rPr>
          <w:rFonts w:ascii="Verdana" w:hAnsi="Verdana"/>
          <w:sz w:val="22"/>
          <w:szCs w:val="22"/>
        </w:rPr>
        <w:t xml:space="preserve"> en deze werkgever zich kan beroepen op aantoonbare overmacht, dan wordt een waarschuwing gegeven. De werkgever dient ter plekke de reden van overmacht te kunnen aantonen met behulp van een schriftelijke reactie van de betreffende </w:t>
      </w:r>
      <w:proofErr w:type="spellStart"/>
      <w:r w:rsidR="00EB037C" w:rsidRPr="00040394">
        <w:rPr>
          <w:rFonts w:ascii="Verdana" w:hAnsi="Verdana"/>
          <w:sz w:val="22"/>
          <w:szCs w:val="22"/>
        </w:rPr>
        <w:t>Arbo-dienst</w:t>
      </w:r>
      <w:proofErr w:type="spellEnd"/>
      <w:r w:rsidR="00EB037C" w:rsidRPr="00040394">
        <w:rPr>
          <w:rFonts w:ascii="Verdana" w:hAnsi="Verdana"/>
          <w:sz w:val="22"/>
          <w:szCs w:val="22"/>
        </w:rPr>
        <w:t xml:space="preserve">. In deze gevallen wordt een waarschuwing gegeven met een termijn van maximaal drie maanden. Wanneer bij controle de werkgever nog niet beschikt over een getoetste </w:t>
      </w:r>
      <w:r w:rsidRPr="00040394">
        <w:rPr>
          <w:rFonts w:ascii="Verdana" w:hAnsi="Verdana"/>
          <w:sz w:val="22"/>
          <w:szCs w:val="22"/>
        </w:rPr>
        <w:t>risico-inventarisatie</w:t>
      </w:r>
      <w:r w:rsidR="00EB037C" w:rsidRPr="00040394">
        <w:rPr>
          <w:rFonts w:ascii="Verdana" w:hAnsi="Verdana"/>
          <w:sz w:val="22"/>
          <w:szCs w:val="22"/>
        </w:rPr>
        <w:t xml:space="preserve"> en -evaluatie, wordt een boete aangezegd.</w:t>
      </w:r>
    </w:p>
    <w:p w14:paraId="671D91C5" w14:textId="77777777" w:rsidR="00FC05CF" w:rsidRPr="00040394" w:rsidRDefault="00D52F65" w:rsidP="00D52F65">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ind w:left="284" w:hanging="284"/>
        <w:rPr>
          <w:rFonts w:ascii="Verdana" w:hAnsi="Verdana"/>
          <w:sz w:val="22"/>
          <w:szCs w:val="22"/>
        </w:rPr>
      </w:pPr>
      <w:r>
        <w:rPr>
          <w:rFonts w:ascii="Verdana" w:hAnsi="Verdana"/>
          <w:sz w:val="22"/>
          <w:szCs w:val="22"/>
        </w:rPr>
        <w:t>4.</w:t>
      </w:r>
      <w:r>
        <w:rPr>
          <w:rFonts w:ascii="Verdana" w:hAnsi="Verdana"/>
          <w:sz w:val="22"/>
          <w:szCs w:val="22"/>
        </w:rPr>
        <w:tab/>
      </w:r>
      <w:r w:rsidR="00EB037C" w:rsidRPr="00040394">
        <w:rPr>
          <w:rFonts w:ascii="Verdana" w:hAnsi="Verdana"/>
          <w:sz w:val="22"/>
          <w:szCs w:val="22"/>
        </w:rPr>
        <w:t xml:space="preserve">Indien bij de inspectie wordt geconstateerd dat de </w:t>
      </w:r>
      <w:r w:rsidRPr="00040394">
        <w:rPr>
          <w:rFonts w:ascii="Verdana" w:hAnsi="Verdana"/>
          <w:sz w:val="22"/>
          <w:szCs w:val="22"/>
        </w:rPr>
        <w:t>risico-inventarisatie</w:t>
      </w:r>
      <w:r w:rsidR="00EB037C" w:rsidRPr="00040394">
        <w:rPr>
          <w:rFonts w:ascii="Verdana" w:hAnsi="Verdana"/>
          <w:sz w:val="22"/>
          <w:szCs w:val="22"/>
        </w:rPr>
        <w:t xml:space="preserve"> en -evaluatie onvolledig is, wordt een waarschuwing gegeven met een termijn van drie maanden. Van onvolledigheid van een door de gecertificeerde </w:t>
      </w:r>
      <w:proofErr w:type="spellStart"/>
      <w:r w:rsidR="00EB037C" w:rsidRPr="00040394">
        <w:rPr>
          <w:rFonts w:ascii="Verdana" w:hAnsi="Verdana"/>
          <w:sz w:val="22"/>
          <w:szCs w:val="22"/>
        </w:rPr>
        <w:t>Arbo-dienst</w:t>
      </w:r>
      <w:proofErr w:type="spellEnd"/>
      <w:r w:rsidR="00EB037C" w:rsidRPr="00040394">
        <w:rPr>
          <w:rFonts w:ascii="Verdana" w:hAnsi="Verdana"/>
          <w:sz w:val="22"/>
          <w:szCs w:val="22"/>
        </w:rPr>
        <w:t xml:space="preserve"> getoetste </w:t>
      </w:r>
      <w:r w:rsidRPr="00040394">
        <w:rPr>
          <w:rFonts w:ascii="Verdana" w:hAnsi="Verdana"/>
          <w:sz w:val="22"/>
          <w:szCs w:val="22"/>
        </w:rPr>
        <w:t>risico-inventarisaties</w:t>
      </w:r>
      <w:r w:rsidR="00EB037C" w:rsidRPr="00040394">
        <w:rPr>
          <w:rFonts w:ascii="Verdana" w:hAnsi="Verdana"/>
          <w:sz w:val="22"/>
          <w:szCs w:val="22"/>
        </w:rPr>
        <w:t xml:space="preserve"> en -evaluatie is bijvoorbeeld sprake indien:  </w:t>
      </w:r>
    </w:p>
    <w:p w14:paraId="746E213C" w14:textId="77777777" w:rsidR="00FC05CF" w:rsidRPr="00040394" w:rsidRDefault="00EB037C" w:rsidP="003163E6">
      <w:pPr>
        <w:numPr>
          <w:ilvl w:val="0"/>
          <w:numId w:val="34"/>
        </w:numPr>
        <w:spacing w:line="276" w:lineRule="auto"/>
        <w:ind w:left="568" w:hanging="284"/>
        <w:rPr>
          <w:rFonts w:ascii="Verdana" w:hAnsi="Verdana"/>
          <w:sz w:val="22"/>
          <w:szCs w:val="22"/>
        </w:rPr>
      </w:pPr>
      <w:r w:rsidRPr="00040394">
        <w:rPr>
          <w:rFonts w:ascii="Verdana" w:hAnsi="Verdana"/>
          <w:sz w:val="22"/>
          <w:szCs w:val="22"/>
        </w:rPr>
        <w:t>geconstateerde overtredingen niet zijn opgenomen als risico in de risico</w:t>
      </w:r>
      <w:r w:rsidR="00D52F65">
        <w:rPr>
          <w:rFonts w:ascii="Verdana" w:hAnsi="Verdana"/>
          <w:sz w:val="22"/>
          <w:szCs w:val="22"/>
        </w:rPr>
        <w:t>-</w:t>
      </w:r>
      <w:r w:rsidRPr="00040394">
        <w:rPr>
          <w:rFonts w:ascii="Verdana" w:hAnsi="Verdana"/>
          <w:sz w:val="22"/>
          <w:szCs w:val="22"/>
        </w:rPr>
        <w:t xml:space="preserve">inventarisatie en – evaluatie; </w:t>
      </w:r>
    </w:p>
    <w:p w14:paraId="3FFDDF80" w14:textId="77777777" w:rsidR="00FC05CF" w:rsidRPr="00040394" w:rsidRDefault="00EB037C" w:rsidP="003163E6">
      <w:pPr>
        <w:numPr>
          <w:ilvl w:val="0"/>
          <w:numId w:val="34"/>
        </w:numPr>
        <w:spacing w:line="276" w:lineRule="auto"/>
        <w:ind w:left="568" w:hanging="284"/>
        <w:rPr>
          <w:rFonts w:ascii="Verdana" w:hAnsi="Verdana"/>
          <w:sz w:val="22"/>
          <w:szCs w:val="22"/>
        </w:rPr>
      </w:pPr>
      <w:r w:rsidRPr="00040394">
        <w:rPr>
          <w:rFonts w:ascii="Verdana" w:hAnsi="Verdana"/>
          <w:sz w:val="22"/>
          <w:szCs w:val="22"/>
        </w:rPr>
        <w:t xml:space="preserve">geen aandacht wordt besteed aan de registratie van arbeidsongevallen; </w:t>
      </w:r>
    </w:p>
    <w:p w14:paraId="09741023" w14:textId="77777777" w:rsidR="00FC05CF" w:rsidRPr="00040394" w:rsidRDefault="00EB037C" w:rsidP="003163E6">
      <w:pPr>
        <w:numPr>
          <w:ilvl w:val="0"/>
          <w:numId w:val="34"/>
        </w:numPr>
        <w:spacing w:line="276" w:lineRule="auto"/>
        <w:ind w:left="568" w:hanging="284"/>
        <w:rPr>
          <w:rFonts w:ascii="Verdana" w:hAnsi="Verdana"/>
          <w:sz w:val="22"/>
          <w:szCs w:val="22"/>
        </w:rPr>
      </w:pPr>
      <w:r w:rsidRPr="00040394">
        <w:rPr>
          <w:rFonts w:ascii="Verdana" w:hAnsi="Verdana"/>
          <w:sz w:val="22"/>
          <w:szCs w:val="22"/>
        </w:rPr>
        <w:t xml:space="preserve">geen aandacht wordt besteed aan arbeids- en rusttijden; </w:t>
      </w:r>
    </w:p>
    <w:p w14:paraId="449BD200" w14:textId="77777777" w:rsidR="00FC05CF" w:rsidRPr="00040394" w:rsidRDefault="00EB037C" w:rsidP="003163E6">
      <w:pPr>
        <w:numPr>
          <w:ilvl w:val="0"/>
          <w:numId w:val="34"/>
        </w:numPr>
        <w:spacing w:line="276" w:lineRule="auto"/>
        <w:ind w:left="568" w:hanging="284"/>
        <w:rPr>
          <w:rFonts w:ascii="Verdana" w:hAnsi="Verdana"/>
          <w:sz w:val="22"/>
          <w:szCs w:val="22"/>
        </w:rPr>
      </w:pPr>
      <w:r w:rsidRPr="00040394">
        <w:rPr>
          <w:rFonts w:ascii="Verdana" w:hAnsi="Verdana"/>
          <w:sz w:val="22"/>
          <w:szCs w:val="22"/>
        </w:rPr>
        <w:t>het plan van aanpak geen deel uitmaakt van de risico</w:t>
      </w:r>
      <w:r w:rsidR="00D52F65">
        <w:rPr>
          <w:rFonts w:ascii="Verdana" w:hAnsi="Verdana"/>
          <w:sz w:val="22"/>
          <w:szCs w:val="22"/>
        </w:rPr>
        <w:t>-</w:t>
      </w:r>
      <w:r w:rsidRPr="00040394">
        <w:rPr>
          <w:rFonts w:ascii="Verdana" w:hAnsi="Verdana"/>
          <w:sz w:val="22"/>
          <w:szCs w:val="22"/>
        </w:rPr>
        <w:t xml:space="preserve">inventarisatie en -evaluatie; </w:t>
      </w:r>
    </w:p>
    <w:p w14:paraId="28D42830" w14:textId="77777777" w:rsidR="00FC05CF" w:rsidRPr="00D52F65" w:rsidRDefault="00EB037C" w:rsidP="003163E6">
      <w:pPr>
        <w:numPr>
          <w:ilvl w:val="0"/>
          <w:numId w:val="34"/>
        </w:numPr>
        <w:spacing w:line="276" w:lineRule="auto"/>
        <w:ind w:left="568" w:hanging="284"/>
        <w:rPr>
          <w:rFonts w:ascii="Verdana" w:hAnsi="Verdana"/>
          <w:sz w:val="22"/>
          <w:szCs w:val="22"/>
        </w:rPr>
      </w:pPr>
      <w:r w:rsidRPr="00D52F65">
        <w:rPr>
          <w:rFonts w:ascii="Verdana" w:hAnsi="Verdana"/>
          <w:sz w:val="22"/>
          <w:szCs w:val="22"/>
        </w:rPr>
        <w:t>in het plan van aanpak geen rekening wordt gehouden met eventuele sectorale</w:t>
      </w:r>
      <w:r w:rsidR="00D52F65" w:rsidRPr="00D52F65">
        <w:rPr>
          <w:rFonts w:ascii="Verdana" w:hAnsi="Verdana"/>
          <w:sz w:val="22"/>
          <w:szCs w:val="22"/>
        </w:rPr>
        <w:t xml:space="preserve"> </w:t>
      </w:r>
      <w:r w:rsidRPr="00D52F65">
        <w:rPr>
          <w:rFonts w:ascii="Verdana" w:hAnsi="Verdana"/>
          <w:sz w:val="22"/>
          <w:szCs w:val="22"/>
        </w:rPr>
        <w:t xml:space="preserve">convenantafspraken; </w:t>
      </w:r>
    </w:p>
    <w:p w14:paraId="6E167946" w14:textId="77777777" w:rsidR="00FC05CF" w:rsidRPr="00D52F65" w:rsidRDefault="00EB037C" w:rsidP="003163E6">
      <w:pPr>
        <w:numPr>
          <w:ilvl w:val="0"/>
          <w:numId w:val="34"/>
        </w:numPr>
        <w:spacing w:line="276" w:lineRule="auto"/>
        <w:ind w:left="568" w:hanging="284"/>
        <w:rPr>
          <w:rFonts w:ascii="Verdana" w:hAnsi="Verdana"/>
          <w:sz w:val="22"/>
          <w:szCs w:val="22"/>
        </w:rPr>
      </w:pPr>
      <w:r w:rsidRPr="00D52F65">
        <w:rPr>
          <w:rFonts w:ascii="Verdana" w:hAnsi="Verdana"/>
          <w:sz w:val="22"/>
          <w:szCs w:val="22"/>
        </w:rPr>
        <w:t>in het plan van aanpak geen termijnen zijn genoemd met betrekking tot de uitvoering en</w:t>
      </w:r>
      <w:r w:rsidR="00D52F65" w:rsidRPr="00D52F65">
        <w:rPr>
          <w:rFonts w:ascii="Verdana" w:hAnsi="Verdana"/>
          <w:sz w:val="22"/>
          <w:szCs w:val="22"/>
        </w:rPr>
        <w:t xml:space="preserve"> </w:t>
      </w:r>
      <w:r w:rsidRPr="00D52F65">
        <w:rPr>
          <w:rFonts w:ascii="Verdana" w:hAnsi="Verdana"/>
          <w:sz w:val="22"/>
          <w:szCs w:val="22"/>
        </w:rPr>
        <w:t xml:space="preserve">realisatie van de te nemen maatregelen; </w:t>
      </w:r>
    </w:p>
    <w:p w14:paraId="6F376957" w14:textId="77777777" w:rsidR="00FC05CF" w:rsidRPr="00D52F65" w:rsidRDefault="00EB037C" w:rsidP="003163E6">
      <w:pPr>
        <w:numPr>
          <w:ilvl w:val="0"/>
          <w:numId w:val="34"/>
        </w:numPr>
        <w:spacing w:line="276" w:lineRule="auto"/>
        <w:ind w:left="568" w:hanging="284"/>
        <w:rPr>
          <w:rFonts w:ascii="Verdana" w:hAnsi="Verdana"/>
          <w:sz w:val="22"/>
          <w:szCs w:val="22"/>
        </w:rPr>
      </w:pPr>
      <w:r w:rsidRPr="00D52F65">
        <w:rPr>
          <w:rFonts w:ascii="Verdana" w:hAnsi="Verdana"/>
          <w:sz w:val="22"/>
          <w:szCs w:val="22"/>
        </w:rPr>
        <w:t>geen aandacht is besteed aan de actuele situatie in het bedrijf, bijvoorbeeld bij inkoop</w:t>
      </w:r>
      <w:r w:rsidR="00D52F65" w:rsidRPr="00D52F65">
        <w:rPr>
          <w:rFonts w:ascii="Verdana" w:hAnsi="Verdana"/>
          <w:sz w:val="22"/>
          <w:szCs w:val="22"/>
        </w:rPr>
        <w:t xml:space="preserve"> </w:t>
      </w:r>
      <w:r w:rsidRPr="00D52F65">
        <w:rPr>
          <w:rFonts w:ascii="Verdana" w:hAnsi="Verdana"/>
          <w:sz w:val="22"/>
          <w:szCs w:val="22"/>
        </w:rPr>
        <w:t>van andere stoffen, plaatsing van nieuwe machines, andere productiemethoden en nieuwbouw.</w:t>
      </w:r>
      <w:r w:rsidRPr="00D52F65">
        <w:rPr>
          <w:rFonts w:ascii="Verdana" w:hAnsi="Verdana"/>
          <w:sz w:val="22"/>
          <w:szCs w:val="22"/>
        </w:rPr>
        <w:br/>
      </w:r>
    </w:p>
    <w:p w14:paraId="3BD112A3" w14:textId="77777777" w:rsidR="00D52F65" w:rsidRDefault="00EB037C" w:rsidP="00D52F65">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sz w:val="22"/>
          <w:szCs w:val="22"/>
        </w:rPr>
      </w:pPr>
      <w:r w:rsidRPr="00040394">
        <w:rPr>
          <w:rFonts w:ascii="Verdana" w:hAnsi="Verdana"/>
          <w:sz w:val="22"/>
          <w:szCs w:val="22"/>
        </w:rPr>
        <w:t xml:space="preserve">Op grond van de evaluatie van een risico, kan in het plan van aanpak worden opgenomen dat, gekoppeld aan een bepaalde termijn, aanvullend onderzoek of metingen noodzakelijk zijn om het betreffende risico definitief te kunnen beoordelen. </w:t>
      </w:r>
    </w:p>
    <w:p w14:paraId="5EC4BD92" w14:textId="77777777" w:rsidR="00D52F65" w:rsidRDefault="00EB037C" w:rsidP="00D52F65">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sz w:val="22"/>
          <w:szCs w:val="22"/>
        </w:rPr>
      </w:pPr>
      <w:r w:rsidRPr="00040394">
        <w:rPr>
          <w:rFonts w:ascii="Verdana" w:hAnsi="Verdana"/>
          <w:sz w:val="22"/>
          <w:szCs w:val="22"/>
        </w:rPr>
        <w:t xml:space="preserve">Zolang dit onderzoek of deze metingen nog niet is of zijn uitgevoerd, dient de school volgens de </w:t>
      </w:r>
      <w:proofErr w:type="spellStart"/>
      <w:r w:rsidRPr="00040394">
        <w:rPr>
          <w:rFonts w:ascii="Verdana" w:hAnsi="Verdana"/>
          <w:sz w:val="22"/>
          <w:szCs w:val="22"/>
        </w:rPr>
        <w:t>arbeidshygiënische</w:t>
      </w:r>
      <w:proofErr w:type="spellEnd"/>
      <w:r w:rsidRPr="00040394">
        <w:rPr>
          <w:rFonts w:ascii="Verdana" w:hAnsi="Verdana"/>
          <w:sz w:val="22"/>
          <w:szCs w:val="22"/>
        </w:rPr>
        <w:t xml:space="preserve"> strategie maatregelen te treffen om het risico in maximale vorm te beheersen. Indien niet uitgevoerd door de </w:t>
      </w:r>
      <w:proofErr w:type="spellStart"/>
      <w:r w:rsidRPr="00040394">
        <w:rPr>
          <w:rFonts w:ascii="Verdana" w:hAnsi="Verdana"/>
          <w:sz w:val="22"/>
          <w:szCs w:val="22"/>
        </w:rPr>
        <w:t>Arbo-dienst</w:t>
      </w:r>
      <w:proofErr w:type="spellEnd"/>
      <w:r w:rsidRPr="00040394">
        <w:rPr>
          <w:rFonts w:ascii="Verdana" w:hAnsi="Verdana"/>
          <w:sz w:val="22"/>
          <w:szCs w:val="22"/>
        </w:rPr>
        <w:t xml:space="preserve"> zelf, dienen metingen of onderzoeken voor de risico</w:t>
      </w:r>
      <w:r w:rsidR="00D52F65">
        <w:rPr>
          <w:rFonts w:ascii="Verdana" w:hAnsi="Verdana"/>
          <w:sz w:val="22"/>
          <w:szCs w:val="22"/>
        </w:rPr>
        <w:t>-</w:t>
      </w:r>
      <w:r w:rsidRPr="00040394">
        <w:rPr>
          <w:rFonts w:ascii="Verdana" w:hAnsi="Verdana"/>
          <w:sz w:val="22"/>
          <w:szCs w:val="22"/>
        </w:rPr>
        <w:t xml:space="preserve">inventarisatie en -evaluatie door de </w:t>
      </w:r>
      <w:proofErr w:type="spellStart"/>
      <w:r w:rsidRPr="00040394">
        <w:rPr>
          <w:rFonts w:ascii="Verdana" w:hAnsi="Verdana"/>
          <w:sz w:val="22"/>
          <w:szCs w:val="22"/>
        </w:rPr>
        <w:t>Arbo-dienst</w:t>
      </w:r>
      <w:proofErr w:type="spellEnd"/>
      <w:r w:rsidRPr="00040394">
        <w:rPr>
          <w:rFonts w:ascii="Verdana" w:hAnsi="Verdana"/>
          <w:sz w:val="22"/>
          <w:szCs w:val="22"/>
        </w:rPr>
        <w:t xml:space="preserve"> te worden getoetst of gevalideerd. De </w:t>
      </w:r>
      <w:proofErr w:type="spellStart"/>
      <w:r w:rsidRPr="00040394">
        <w:rPr>
          <w:rFonts w:ascii="Verdana" w:hAnsi="Verdana"/>
          <w:sz w:val="22"/>
          <w:szCs w:val="22"/>
        </w:rPr>
        <w:t>Arbo-dienst</w:t>
      </w:r>
      <w:proofErr w:type="spellEnd"/>
      <w:r w:rsidRPr="00040394">
        <w:rPr>
          <w:rFonts w:ascii="Verdana" w:hAnsi="Verdana"/>
          <w:sz w:val="22"/>
          <w:szCs w:val="22"/>
        </w:rPr>
        <w:t xml:space="preserve"> doet de metingen of het onderzoek dus niet over, maar de gecertificeerde deskundigen zullen een oordeel geven over de resultaten daarvan en een advies uitbrengen aan de werkgever over eventueel te nemen maatregelen. </w:t>
      </w:r>
    </w:p>
    <w:p w14:paraId="3CA97962" w14:textId="77777777" w:rsidR="00D52F65" w:rsidRDefault="00EB037C" w:rsidP="00D52F65">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sz w:val="22"/>
          <w:szCs w:val="22"/>
        </w:rPr>
      </w:pPr>
      <w:r w:rsidRPr="00040394">
        <w:rPr>
          <w:rFonts w:ascii="Verdana" w:hAnsi="Verdana"/>
          <w:sz w:val="22"/>
          <w:szCs w:val="22"/>
        </w:rPr>
        <w:t>De werkgever is eindverantwoordelijk voor de risico</w:t>
      </w:r>
      <w:r w:rsidR="00D52F65">
        <w:rPr>
          <w:rFonts w:ascii="Verdana" w:hAnsi="Verdana"/>
          <w:sz w:val="22"/>
          <w:szCs w:val="22"/>
        </w:rPr>
        <w:t>-</w:t>
      </w:r>
      <w:r w:rsidRPr="00040394">
        <w:rPr>
          <w:rFonts w:ascii="Verdana" w:hAnsi="Verdana"/>
          <w:sz w:val="22"/>
          <w:szCs w:val="22"/>
        </w:rPr>
        <w:t xml:space="preserve">inventarisatie en -evaluatie en het plan van aanpak. </w:t>
      </w:r>
    </w:p>
    <w:p w14:paraId="4CA27B4B" w14:textId="77777777" w:rsidR="00FC05CF" w:rsidRPr="00040394" w:rsidRDefault="00EB037C" w:rsidP="00D52F65">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sz w:val="22"/>
          <w:szCs w:val="22"/>
        </w:rPr>
      </w:pPr>
      <w:r w:rsidRPr="00040394">
        <w:rPr>
          <w:rFonts w:ascii="Verdana" w:hAnsi="Verdana"/>
          <w:sz w:val="22"/>
          <w:szCs w:val="22"/>
        </w:rPr>
        <w:t>Als blijkt dat de door de inspectie geconstateerde overtredingen in de risico</w:t>
      </w:r>
      <w:r w:rsidR="00D52F65">
        <w:rPr>
          <w:rFonts w:ascii="Verdana" w:hAnsi="Verdana"/>
          <w:sz w:val="22"/>
          <w:szCs w:val="22"/>
        </w:rPr>
        <w:t>-</w:t>
      </w:r>
      <w:r w:rsidRPr="00040394">
        <w:rPr>
          <w:rFonts w:ascii="Verdana" w:hAnsi="Verdana"/>
          <w:sz w:val="22"/>
          <w:szCs w:val="22"/>
        </w:rPr>
        <w:t>inventarisatie en -evaluatie zijn opgenomen als aanwezige risico's en als vervolgens in het plan van aanpak maatregelen met een adequate termijnstelling ter eliminatie of beperking van deze risico's zijn vastgelegd, is voor de Arbeidsinspectie de risico</w:t>
      </w:r>
      <w:r w:rsidR="00D52F65">
        <w:rPr>
          <w:rFonts w:ascii="Verdana" w:hAnsi="Verdana"/>
          <w:sz w:val="22"/>
          <w:szCs w:val="22"/>
        </w:rPr>
        <w:t>-</w:t>
      </w:r>
      <w:r w:rsidRPr="00040394">
        <w:rPr>
          <w:rFonts w:ascii="Verdana" w:hAnsi="Verdana"/>
          <w:sz w:val="22"/>
          <w:szCs w:val="22"/>
        </w:rPr>
        <w:t>inventarisatie en -evaluatie volledig.</w:t>
      </w:r>
      <w:r w:rsidRPr="00040394">
        <w:rPr>
          <w:rFonts w:ascii="Verdana" w:hAnsi="Verdana"/>
          <w:sz w:val="22"/>
          <w:szCs w:val="22"/>
        </w:rPr>
        <w:br/>
      </w:r>
    </w:p>
    <w:p w14:paraId="1060CC28" w14:textId="77777777" w:rsidR="00D52F65" w:rsidRDefault="00D52F65" w:rsidP="00D52F65">
      <w:pPr>
        <w:tabs>
          <w:tab w:val="left" w:pos="709"/>
          <w:tab w:val="left" w:pos="1710"/>
          <w:tab w:val="left" w:pos="2280"/>
          <w:tab w:val="left" w:pos="2850"/>
          <w:tab w:val="left" w:pos="3420"/>
          <w:tab w:val="left" w:pos="3990"/>
          <w:tab w:val="left" w:pos="4560"/>
          <w:tab w:val="left" w:pos="5130"/>
          <w:tab w:val="left" w:pos="5700"/>
          <w:tab w:val="left" w:pos="12474"/>
        </w:tabs>
        <w:spacing w:line="276" w:lineRule="auto"/>
        <w:ind w:left="284" w:hanging="284"/>
        <w:rPr>
          <w:rFonts w:ascii="Verdana" w:hAnsi="Verdana"/>
          <w:sz w:val="22"/>
          <w:szCs w:val="22"/>
        </w:rPr>
      </w:pPr>
      <w:r>
        <w:rPr>
          <w:rFonts w:ascii="Verdana" w:hAnsi="Verdana"/>
          <w:sz w:val="22"/>
          <w:szCs w:val="22"/>
        </w:rPr>
        <w:t>5.</w:t>
      </w:r>
      <w:r>
        <w:rPr>
          <w:rFonts w:ascii="Verdana" w:hAnsi="Verdana"/>
          <w:sz w:val="22"/>
          <w:szCs w:val="22"/>
        </w:rPr>
        <w:tab/>
      </w:r>
      <w:r w:rsidR="00EB037C" w:rsidRPr="00040394">
        <w:rPr>
          <w:rFonts w:ascii="Verdana" w:hAnsi="Verdana"/>
          <w:sz w:val="22"/>
          <w:szCs w:val="22"/>
        </w:rPr>
        <w:t>Indien de werknemers geen kennis kunnen nemen van de risico</w:t>
      </w:r>
      <w:r>
        <w:rPr>
          <w:rFonts w:ascii="Verdana" w:hAnsi="Verdana"/>
          <w:sz w:val="22"/>
          <w:szCs w:val="22"/>
        </w:rPr>
        <w:t>-</w:t>
      </w:r>
      <w:r w:rsidR="00EB037C" w:rsidRPr="00040394">
        <w:rPr>
          <w:rFonts w:ascii="Verdana" w:hAnsi="Verdana"/>
          <w:sz w:val="22"/>
          <w:szCs w:val="22"/>
        </w:rPr>
        <w:t>inventarisatie en -evaluatie en de geregistreerde ongevallen, wordt een waarschuwing gegeven met een termijn van drie maanden om dit aan te passen.</w:t>
      </w:r>
    </w:p>
    <w:p w14:paraId="6C84E130" w14:textId="77777777" w:rsidR="00D52F65" w:rsidRDefault="00D52F65" w:rsidP="00D52F65">
      <w:pPr>
        <w:tabs>
          <w:tab w:val="left" w:pos="709"/>
          <w:tab w:val="left" w:pos="1710"/>
          <w:tab w:val="left" w:pos="2280"/>
          <w:tab w:val="left" w:pos="2850"/>
          <w:tab w:val="left" w:pos="3420"/>
          <w:tab w:val="left" w:pos="3990"/>
          <w:tab w:val="left" w:pos="4560"/>
          <w:tab w:val="left" w:pos="5130"/>
          <w:tab w:val="left" w:pos="5700"/>
          <w:tab w:val="left" w:pos="12474"/>
        </w:tabs>
        <w:spacing w:line="276" w:lineRule="auto"/>
        <w:ind w:left="284" w:hanging="284"/>
        <w:rPr>
          <w:rFonts w:ascii="Verdana" w:hAnsi="Verdana"/>
          <w:sz w:val="22"/>
          <w:szCs w:val="22"/>
        </w:rPr>
      </w:pPr>
      <w:r>
        <w:rPr>
          <w:rFonts w:ascii="Verdana" w:hAnsi="Verdana"/>
          <w:sz w:val="22"/>
          <w:szCs w:val="22"/>
        </w:rPr>
        <w:t>6.</w:t>
      </w:r>
      <w:r>
        <w:rPr>
          <w:rFonts w:ascii="Verdana" w:hAnsi="Verdana"/>
          <w:sz w:val="22"/>
          <w:szCs w:val="22"/>
        </w:rPr>
        <w:tab/>
      </w:r>
      <w:r w:rsidR="00EB037C" w:rsidRPr="00040394">
        <w:rPr>
          <w:rFonts w:ascii="Verdana" w:hAnsi="Verdana"/>
          <w:sz w:val="22"/>
          <w:szCs w:val="22"/>
        </w:rPr>
        <w:t>Indien de risico</w:t>
      </w:r>
      <w:r>
        <w:rPr>
          <w:rFonts w:ascii="Verdana" w:hAnsi="Verdana"/>
          <w:sz w:val="22"/>
          <w:szCs w:val="22"/>
        </w:rPr>
        <w:t>-</w:t>
      </w:r>
      <w:r w:rsidR="00EB037C" w:rsidRPr="00040394">
        <w:rPr>
          <w:rFonts w:ascii="Verdana" w:hAnsi="Verdana"/>
          <w:sz w:val="22"/>
          <w:szCs w:val="22"/>
        </w:rPr>
        <w:t>inventarisatie en -evaluatie niet ter beschikking wordt gesteld aan degene die een werknemer ter beschikking stelt, wordt een waarschuwing gegeven met een termijn van drie maanden om dit aan te passen.</w:t>
      </w:r>
    </w:p>
    <w:p w14:paraId="40BFD34B" w14:textId="77777777" w:rsidR="00D52F65" w:rsidRDefault="00D52F65" w:rsidP="00D52F65">
      <w:pPr>
        <w:tabs>
          <w:tab w:val="left" w:pos="709"/>
          <w:tab w:val="left" w:pos="1710"/>
          <w:tab w:val="left" w:pos="2280"/>
          <w:tab w:val="left" w:pos="2850"/>
          <w:tab w:val="left" w:pos="3420"/>
          <w:tab w:val="left" w:pos="3990"/>
          <w:tab w:val="left" w:pos="4560"/>
          <w:tab w:val="left" w:pos="5130"/>
          <w:tab w:val="left" w:pos="5700"/>
          <w:tab w:val="left" w:pos="12474"/>
        </w:tabs>
        <w:spacing w:line="276" w:lineRule="auto"/>
        <w:ind w:left="284" w:hanging="284"/>
        <w:rPr>
          <w:rFonts w:ascii="Verdana" w:hAnsi="Verdana"/>
          <w:i/>
          <w:sz w:val="22"/>
          <w:szCs w:val="22"/>
        </w:rPr>
      </w:pPr>
    </w:p>
    <w:p w14:paraId="1A19AA9B" w14:textId="77777777" w:rsidR="00D52F65" w:rsidRDefault="00EB037C" w:rsidP="00D52F65">
      <w:pPr>
        <w:tabs>
          <w:tab w:val="left" w:pos="709"/>
          <w:tab w:val="left" w:pos="1710"/>
          <w:tab w:val="left" w:pos="2280"/>
          <w:tab w:val="left" w:pos="2850"/>
          <w:tab w:val="left" w:pos="3420"/>
          <w:tab w:val="left" w:pos="3990"/>
          <w:tab w:val="left" w:pos="4560"/>
          <w:tab w:val="left" w:pos="5130"/>
          <w:tab w:val="left" w:pos="5700"/>
          <w:tab w:val="left" w:pos="12474"/>
        </w:tabs>
        <w:spacing w:line="276" w:lineRule="auto"/>
        <w:ind w:left="284" w:hanging="284"/>
        <w:rPr>
          <w:rFonts w:ascii="Verdana" w:hAnsi="Verdana"/>
          <w:sz w:val="22"/>
          <w:szCs w:val="22"/>
        </w:rPr>
      </w:pPr>
      <w:r w:rsidRPr="00040394">
        <w:rPr>
          <w:rFonts w:ascii="Verdana" w:hAnsi="Verdana"/>
          <w:i/>
          <w:sz w:val="22"/>
          <w:szCs w:val="22"/>
        </w:rPr>
        <w:t>Bijzondere inventarisatieverplichtingen</w:t>
      </w:r>
    </w:p>
    <w:p w14:paraId="65B2C549" w14:textId="77777777" w:rsidR="00FC05CF" w:rsidRPr="00D52F65" w:rsidRDefault="00EB037C" w:rsidP="00505208">
      <w:pPr>
        <w:tabs>
          <w:tab w:val="left" w:pos="709"/>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sz w:val="22"/>
          <w:szCs w:val="22"/>
        </w:rPr>
      </w:pPr>
      <w:r w:rsidRPr="00040394">
        <w:rPr>
          <w:rFonts w:ascii="Verdana" w:hAnsi="Verdana"/>
          <w:sz w:val="22"/>
          <w:szCs w:val="22"/>
        </w:rPr>
        <w:t xml:space="preserve">Met betrekking tot nader in de wet- en regelgeving vastgelegde onderwerpen gelden bijzondere verplichtingen ten aanzien van de </w:t>
      </w:r>
      <w:proofErr w:type="spellStart"/>
      <w:r w:rsidRPr="00040394">
        <w:rPr>
          <w:rFonts w:ascii="Verdana" w:hAnsi="Verdana"/>
          <w:sz w:val="22"/>
          <w:szCs w:val="22"/>
        </w:rPr>
        <w:t>risicoinventarisatie</w:t>
      </w:r>
      <w:proofErr w:type="spellEnd"/>
      <w:r w:rsidRPr="00040394">
        <w:rPr>
          <w:rFonts w:ascii="Verdana" w:hAnsi="Verdana"/>
          <w:sz w:val="22"/>
          <w:szCs w:val="22"/>
        </w:rPr>
        <w:t xml:space="preserve"> en -evaluatie. Het betreft hier: </w:t>
      </w:r>
      <w:r w:rsidRPr="00040394">
        <w:rPr>
          <w:rFonts w:ascii="Verdana" w:hAnsi="Verdana"/>
          <w:sz w:val="22"/>
          <w:szCs w:val="22"/>
        </w:rPr>
        <w:br/>
      </w:r>
      <w:r w:rsidRPr="00D52F65">
        <w:rPr>
          <w:rFonts w:ascii="Verdana" w:hAnsi="Verdana"/>
          <w:sz w:val="22"/>
          <w:szCs w:val="22"/>
        </w:rPr>
        <w:t xml:space="preserve">bijzondere groepen medewerkers zoals jeugdigen, zwangere werknemers en werknemers die borstvoeding geven, uitzendkrachten en stagiairs; </w:t>
      </w:r>
    </w:p>
    <w:p w14:paraId="16477E94" w14:textId="77777777" w:rsidR="00FC05CF" w:rsidRPr="00040394" w:rsidRDefault="00EB037C" w:rsidP="003163E6">
      <w:pPr>
        <w:numPr>
          <w:ilvl w:val="0"/>
          <w:numId w:val="4"/>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ind w:left="284" w:hanging="284"/>
        <w:rPr>
          <w:rFonts w:ascii="Verdana" w:hAnsi="Verdana"/>
          <w:sz w:val="22"/>
          <w:szCs w:val="22"/>
        </w:rPr>
      </w:pPr>
      <w:r w:rsidRPr="00040394">
        <w:rPr>
          <w:rFonts w:ascii="Verdana" w:hAnsi="Verdana"/>
          <w:sz w:val="22"/>
          <w:szCs w:val="22"/>
        </w:rPr>
        <w:t xml:space="preserve">gevaarlijke stoffen in het algemeen; </w:t>
      </w:r>
    </w:p>
    <w:p w14:paraId="4FCFAD4F" w14:textId="77777777" w:rsidR="00FC05CF" w:rsidRPr="00040394" w:rsidRDefault="00EB037C" w:rsidP="003163E6">
      <w:pPr>
        <w:numPr>
          <w:ilvl w:val="0"/>
          <w:numId w:val="4"/>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ind w:left="284" w:hanging="284"/>
        <w:rPr>
          <w:rFonts w:ascii="Verdana" w:hAnsi="Verdana"/>
          <w:sz w:val="22"/>
          <w:szCs w:val="22"/>
        </w:rPr>
      </w:pPr>
      <w:r w:rsidRPr="00040394">
        <w:rPr>
          <w:rFonts w:ascii="Verdana" w:hAnsi="Verdana"/>
          <w:sz w:val="22"/>
          <w:szCs w:val="22"/>
        </w:rPr>
        <w:t xml:space="preserve">kankerverwekkende stoffen in het algemeen; </w:t>
      </w:r>
    </w:p>
    <w:p w14:paraId="6D389CB8" w14:textId="77777777" w:rsidR="00FC05CF" w:rsidRPr="00040394" w:rsidRDefault="00EB037C" w:rsidP="003163E6">
      <w:pPr>
        <w:numPr>
          <w:ilvl w:val="0"/>
          <w:numId w:val="4"/>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ind w:left="284" w:hanging="284"/>
        <w:rPr>
          <w:rFonts w:ascii="Verdana" w:hAnsi="Verdana"/>
          <w:sz w:val="22"/>
          <w:szCs w:val="22"/>
        </w:rPr>
      </w:pPr>
      <w:r w:rsidRPr="00040394">
        <w:rPr>
          <w:rFonts w:ascii="Verdana" w:hAnsi="Verdana"/>
          <w:sz w:val="22"/>
          <w:szCs w:val="22"/>
        </w:rPr>
        <w:t xml:space="preserve">asbest en asbesthoudende producten; </w:t>
      </w:r>
    </w:p>
    <w:p w14:paraId="2FE123B3" w14:textId="77777777" w:rsidR="00FC05CF" w:rsidRPr="00040394" w:rsidRDefault="00EB037C" w:rsidP="003163E6">
      <w:pPr>
        <w:numPr>
          <w:ilvl w:val="0"/>
          <w:numId w:val="4"/>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ind w:left="284" w:hanging="284"/>
        <w:rPr>
          <w:rFonts w:ascii="Verdana" w:hAnsi="Verdana"/>
          <w:sz w:val="22"/>
          <w:szCs w:val="22"/>
        </w:rPr>
      </w:pPr>
      <w:r w:rsidRPr="00040394">
        <w:rPr>
          <w:rFonts w:ascii="Verdana" w:hAnsi="Verdana"/>
          <w:sz w:val="22"/>
          <w:szCs w:val="22"/>
        </w:rPr>
        <w:t xml:space="preserve">biologische agentia; </w:t>
      </w:r>
    </w:p>
    <w:p w14:paraId="6B235062" w14:textId="77777777" w:rsidR="00FC05CF" w:rsidRPr="00040394" w:rsidRDefault="00EB037C" w:rsidP="003163E6">
      <w:pPr>
        <w:numPr>
          <w:ilvl w:val="0"/>
          <w:numId w:val="4"/>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ind w:left="284" w:hanging="284"/>
        <w:rPr>
          <w:rFonts w:ascii="Verdana" w:hAnsi="Verdana"/>
          <w:sz w:val="22"/>
          <w:szCs w:val="22"/>
        </w:rPr>
      </w:pPr>
      <w:r w:rsidRPr="00040394">
        <w:rPr>
          <w:rFonts w:ascii="Verdana" w:hAnsi="Verdana"/>
          <w:sz w:val="22"/>
          <w:szCs w:val="22"/>
        </w:rPr>
        <w:t xml:space="preserve">fysieke belasting; </w:t>
      </w:r>
    </w:p>
    <w:p w14:paraId="44CFAEF2" w14:textId="77777777" w:rsidR="00FC05CF" w:rsidRPr="00040394" w:rsidRDefault="00EB037C" w:rsidP="003163E6">
      <w:pPr>
        <w:numPr>
          <w:ilvl w:val="0"/>
          <w:numId w:val="4"/>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ind w:left="284" w:hanging="284"/>
        <w:rPr>
          <w:rFonts w:ascii="Verdana" w:hAnsi="Verdana"/>
          <w:sz w:val="22"/>
          <w:szCs w:val="22"/>
        </w:rPr>
      </w:pPr>
      <w:r w:rsidRPr="00040394">
        <w:rPr>
          <w:rFonts w:ascii="Verdana" w:hAnsi="Verdana"/>
          <w:sz w:val="22"/>
          <w:szCs w:val="22"/>
        </w:rPr>
        <w:t xml:space="preserve">beeldschermwerk; </w:t>
      </w:r>
    </w:p>
    <w:p w14:paraId="6E7750C1" w14:textId="77777777" w:rsidR="00FC05CF" w:rsidRPr="00040394" w:rsidRDefault="00EB037C" w:rsidP="003163E6">
      <w:pPr>
        <w:numPr>
          <w:ilvl w:val="0"/>
          <w:numId w:val="4"/>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ind w:left="284" w:hanging="284"/>
        <w:rPr>
          <w:rFonts w:ascii="Verdana" w:hAnsi="Verdana"/>
          <w:sz w:val="22"/>
          <w:szCs w:val="22"/>
        </w:rPr>
      </w:pPr>
      <w:r w:rsidRPr="00040394">
        <w:rPr>
          <w:rFonts w:ascii="Verdana" w:hAnsi="Verdana"/>
          <w:sz w:val="22"/>
          <w:szCs w:val="22"/>
        </w:rPr>
        <w:t xml:space="preserve">geluid; </w:t>
      </w:r>
    </w:p>
    <w:p w14:paraId="7261E9F5" w14:textId="77777777" w:rsidR="00FC05CF" w:rsidRPr="00040394" w:rsidRDefault="00EB037C" w:rsidP="003163E6">
      <w:pPr>
        <w:numPr>
          <w:ilvl w:val="0"/>
          <w:numId w:val="4"/>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ind w:left="284" w:hanging="284"/>
        <w:rPr>
          <w:rFonts w:ascii="Verdana" w:hAnsi="Verdana"/>
          <w:sz w:val="22"/>
          <w:szCs w:val="22"/>
        </w:rPr>
      </w:pPr>
      <w:r w:rsidRPr="00040394">
        <w:rPr>
          <w:rFonts w:ascii="Verdana" w:hAnsi="Verdana"/>
          <w:sz w:val="22"/>
          <w:szCs w:val="22"/>
        </w:rPr>
        <w:t>persoonlijke beschermingsmiddelen;</w:t>
      </w:r>
    </w:p>
    <w:p w14:paraId="315940EF" w14:textId="77777777" w:rsidR="00FC05CF" w:rsidRDefault="00EB037C" w:rsidP="003163E6">
      <w:pPr>
        <w:numPr>
          <w:ilvl w:val="0"/>
          <w:numId w:val="4"/>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ind w:left="284" w:hanging="284"/>
        <w:rPr>
          <w:rFonts w:ascii="Verdana" w:hAnsi="Verdana"/>
          <w:sz w:val="22"/>
          <w:szCs w:val="22"/>
        </w:rPr>
      </w:pPr>
      <w:r w:rsidRPr="00040394">
        <w:rPr>
          <w:rFonts w:ascii="Verdana" w:hAnsi="Verdana"/>
          <w:sz w:val="22"/>
          <w:szCs w:val="22"/>
        </w:rPr>
        <w:t>specifieke arbeidsmiddelen</w:t>
      </w:r>
      <w:r w:rsidR="00D52F65">
        <w:rPr>
          <w:rFonts w:ascii="Verdana" w:hAnsi="Verdana"/>
          <w:sz w:val="22"/>
          <w:szCs w:val="22"/>
        </w:rPr>
        <w:t>.</w:t>
      </w:r>
    </w:p>
    <w:p w14:paraId="481CDE13" w14:textId="77777777" w:rsidR="00D52F65" w:rsidRDefault="00D52F65" w:rsidP="00D52F65">
      <w:pPr>
        <w:pStyle w:val="Kop3"/>
        <w:spacing w:before="0" w:after="0"/>
      </w:pPr>
    </w:p>
    <w:p w14:paraId="16806329" w14:textId="77777777" w:rsidR="00FC05CF" w:rsidRPr="00505208" w:rsidRDefault="00D52F65" w:rsidP="00D52F65">
      <w:pPr>
        <w:pStyle w:val="Kop3"/>
        <w:spacing w:before="0" w:after="0"/>
        <w:rPr>
          <w:rStyle w:val="Intensieveverwijzing"/>
        </w:rPr>
      </w:pPr>
      <w:bookmarkStart w:id="82" w:name="_Toc514932057"/>
      <w:r w:rsidRPr="00505208">
        <w:rPr>
          <w:rStyle w:val="Intensieveverwijzing"/>
        </w:rPr>
        <w:t xml:space="preserve">10.1.3 </w:t>
      </w:r>
      <w:r w:rsidR="00EB037C" w:rsidRPr="00505208">
        <w:rPr>
          <w:rStyle w:val="Intensieveverwijzing"/>
        </w:rPr>
        <w:t>Strategieën voor succesvolle toetsing</w:t>
      </w:r>
      <w:bookmarkEnd w:id="82"/>
    </w:p>
    <w:p w14:paraId="5668D0B8" w14:textId="77777777" w:rsidR="00FC05CF" w:rsidRPr="00D52F65" w:rsidRDefault="00EB037C" w:rsidP="00D52F65">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sz w:val="22"/>
          <w:szCs w:val="22"/>
        </w:rPr>
      </w:pPr>
      <w:r w:rsidRPr="00D52F65">
        <w:rPr>
          <w:rFonts w:ascii="Verdana" w:hAnsi="Verdana"/>
          <w:sz w:val="22"/>
          <w:szCs w:val="22"/>
        </w:rPr>
        <w:t xml:space="preserve">Wil een toetsing succes hebben en goed uitpakken, dan is een goede strategie belangrijk. Een tevredenheidsonderzoek onder werknemers en leerlingen kan deel uitmaken van deze toetsing. </w:t>
      </w:r>
    </w:p>
    <w:p w14:paraId="0E1BFEDC" w14:textId="77777777" w:rsidR="00FC05CF" w:rsidRDefault="00FC05CF">
      <w:pPr>
        <w:tabs>
          <w:tab w:val="left" w:pos="570"/>
          <w:tab w:val="left" w:pos="1140"/>
          <w:tab w:val="left" w:pos="1710"/>
          <w:tab w:val="left" w:pos="2280"/>
          <w:tab w:val="left" w:pos="2850"/>
          <w:tab w:val="left" w:pos="3420"/>
          <w:tab w:val="left" w:pos="3990"/>
          <w:tab w:val="left" w:pos="4560"/>
          <w:tab w:val="left" w:pos="5130"/>
          <w:tab w:val="left" w:pos="5700"/>
        </w:tabs>
      </w:pPr>
    </w:p>
    <w:p w14:paraId="630CF37E" w14:textId="77777777" w:rsidR="00FC05CF" w:rsidRDefault="00FC05CF">
      <w:pPr>
        <w:tabs>
          <w:tab w:val="left" w:pos="570"/>
          <w:tab w:val="left" w:pos="1140"/>
          <w:tab w:val="left" w:pos="1710"/>
          <w:tab w:val="left" w:pos="2280"/>
          <w:tab w:val="left" w:pos="2850"/>
          <w:tab w:val="left" w:pos="3420"/>
          <w:tab w:val="left" w:pos="3990"/>
          <w:tab w:val="left" w:pos="4560"/>
          <w:tab w:val="left" w:pos="5130"/>
          <w:tab w:val="left" w:pos="5700"/>
        </w:tabs>
      </w:pPr>
    </w:p>
    <w:p w14:paraId="02E6241C" w14:textId="77777777" w:rsidR="00FC05CF" w:rsidRPr="00505208" w:rsidRDefault="00D52F65" w:rsidP="00D52F65">
      <w:pPr>
        <w:pStyle w:val="Kop2"/>
        <w:spacing w:before="0" w:after="0"/>
        <w:rPr>
          <w:rStyle w:val="Intensieveverwijzing"/>
        </w:rPr>
      </w:pPr>
      <w:bookmarkStart w:id="83" w:name="_Toc514932058"/>
      <w:r w:rsidRPr="00505208">
        <w:rPr>
          <w:rStyle w:val="Intensieveverwijzing"/>
        </w:rPr>
        <w:t xml:space="preserve">10.2 </w:t>
      </w:r>
      <w:r w:rsidR="00EB037C" w:rsidRPr="00505208">
        <w:rPr>
          <w:rStyle w:val="Intensieveverwijzing"/>
        </w:rPr>
        <w:t>Evaluatie</w:t>
      </w:r>
      <w:bookmarkEnd w:id="83"/>
    </w:p>
    <w:p w14:paraId="5203F8E6" w14:textId="77777777" w:rsidR="00FC05CF" w:rsidRPr="00D52F65" w:rsidRDefault="00EB037C" w:rsidP="00D52F65">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sz w:val="22"/>
          <w:szCs w:val="22"/>
        </w:rPr>
      </w:pPr>
      <w:r w:rsidRPr="00D52F65">
        <w:rPr>
          <w:rFonts w:ascii="Verdana" w:hAnsi="Verdana"/>
          <w:sz w:val="22"/>
          <w:szCs w:val="22"/>
        </w:rPr>
        <w:t>Er zijn grote voordelen verbonden aan een goede kwaliteitshandhaving van het veiligheidsbeleid. De evaluatie van een proces of planning in het veiligheidsbeleid van de school lijkt een sluitstuk, maar is tegelijk het begin van een nieuwe planning na herziening van het proces of de planning. Men spreekt daarom ook wel van een kwaliteitscyclus: het steeds opnieuw doorlopen van toetsing, evaluatie en herziening.</w:t>
      </w:r>
      <w:r w:rsidRPr="00D52F65">
        <w:rPr>
          <w:rFonts w:ascii="Verdana" w:hAnsi="Verdana"/>
          <w:sz w:val="22"/>
          <w:szCs w:val="22"/>
        </w:rPr>
        <w:br/>
      </w:r>
    </w:p>
    <w:p w14:paraId="7D706845" w14:textId="77777777" w:rsidR="00FC05CF" w:rsidRPr="00D52F65" w:rsidRDefault="00EB037C" w:rsidP="00D52F65">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sz w:val="22"/>
          <w:szCs w:val="22"/>
        </w:rPr>
      </w:pPr>
      <w:r w:rsidRPr="00D52F65">
        <w:rPr>
          <w:rFonts w:ascii="Verdana" w:hAnsi="Verdana"/>
          <w:sz w:val="22"/>
          <w:szCs w:val="22"/>
        </w:rPr>
        <w:t>De school evalueert de uitkomsten van de toetsing van de kwaliteit van het veiligheidsbeleid.</w:t>
      </w:r>
    </w:p>
    <w:p w14:paraId="5C5D124E" w14:textId="77777777" w:rsidR="00D52F65" w:rsidRDefault="00D52F65" w:rsidP="00D52F65">
      <w:pPr>
        <w:pStyle w:val="Kop3"/>
        <w:spacing w:before="0" w:after="0"/>
      </w:pPr>
    </w:p>
    <w:p w14:paraId="79942242" w14:textId="77777777" w:rsidR="00FC05CF" w:rsidRPr="00505208" w:rsidRDefault="00D52F65" w:rsidP="00D52F65">
      <w:pPr>
        <w:pStyle w:val="Kop3"/>
        <w:spacing w:before="0" w:after="0"/>
        <w:rPr>
          <w:rStyle w:val="Intensieveverwijzing"/>
        </w:rPr>
      </w:pPr>
      <w:bookmarkStart w:id="84" w:name="_Toc514932059"/>
      <w:r w:rsidRPr="00505208">
        <w:rPr>
          <w:rStyle w:val="Intensieveverwijzing"/>
        </w:rPr>
        <w:t xml:space="preserve">10.2.1 </w:t>
      </w:r>
      <w:r w:rsidR="00EB037C" w:rsidRPr="00505208">
        <w:rPr>
          <w:rStyle w:val="Intensieveverwijzing"/>
        </w:rPr>
        <w:t>Evaluatievragen</w:t>
      </w:r>
      <w:bookmarkEnd w:id="84"/>
    </w:p>
    <w:p w14:paraId="42F33BB5" w14:textId="77777777" w:rsidR="00FC05CF" w:rsidRPr="00D52F65" w:rsidRDefault="00EB037C" w:rsidP="00D52F65">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sz w:val="22"/>
          <w:szCs w:val="22"/>
        </w:rPr>
      </w:pPr>
      <w:r w:rsidRPr="00D52F65">
        <w:rPr>
          <w:rFonts w:ascii="Verdana" w:hAnsi="Verdana"/>
          <w:sz w:val="22"/>
          <w:szCs w:val="22"/>
        </w:rPr>
        <w:t xml:space="preserve">Aan de hand van de RI&amp;E wordt </w:t>
      </w:r>
      <w:proofErr w:type="spellStart"/>
      <w:r w:rsidR="00205208">
        <w:rPr>
          <w:rFonts w:ascii="Verdana" w:hAnsi="Verdana"/>
          <w:sz w:val="22"/>
          <w:szCs w:val="22"/>
        </w:rPr>
        <w:t>drie-</w:t>
      </w:r>
      <w:r w:rsidRPr="00D52F65">
        <w:rPr>
          <w:rFonts w:ascii="Verdana" w:hAnsi="Verdana"/>
          <w:sz w:val="22"/>
          <w:szCs w:val="22"/>
        </w:rPr>
        <w:t>jaarlijks</w:t>
      </w:r>
      <w:proofErr w:type="spellEnd"/>
      <w:r w:rsidRPr="00D52F65">
        <w:rPr>
          <w:rFonts w:ascii="Verdana" w:hAnsi="Verdana"/>
          <w:sz w:val="22"/>
          <w:szCs w:val="22"/>
        </w:rPr>
        <w:t xml:space="preserve"> een plan van aanpak opgesteld en geëvalueerd. Daarnaast is het belangrijk het veiligheidsbeleid van de school in de meest brede zin te evalueren. Bij het doornemen daarvan kunnen de volgende vragen hulp bieden. Daarbij zijn de belangrijkste vragen steeds wat de plannen waren, wat er is bereikt en wat de gevolgen zijn.</w:t>
      </w:r>
      <w:r w:rsidRPr="00D52F65">
        <w:rPr>
          <w:rFonts w:ascii="Verdana" w:hAnsi="Verdana"/>
          <w:sz w:val="22"/>
          <w:szCs w:val="22"/>
        </w:rPr>
        <w:br/>
      </w:r>
    </w:p>
    <w:p w14:paraId="084660CE" w14:textId="77777777" w:rsidR="00FC05CF" w:rsidRPr="00D52F65" w:rsidRDefault="00D52F65" w:rsidP="00D52F65">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ind w:left="284" w:hanging="284"/>
        <w:rPr>
          <w:rFonts w:ascii="Verdana" w:hAnsi="Verdana"/>
          <w:sz w:val="22"/>
          <w:szCs w:val="22"/>
        </w:rPr>
      </w:pPr>
      <w:r>
        <w:rPr>
          <w:rFonts w:ascii="Verdana" w:hAnsi="Verdana"/>
          <w:sz w:val="22"/>
          <w:szCs w:val="22"/>
        </w:rPr>
        <w:t xml:space="preserve">1. </w:t>
      </w:r>
      <w:r w:rsidR="00EB037C" w:rsidRPr="00D52F65">
        <w:rPr>
          <w:rFonts w:ascii="Verdana" w:hAnsi="Verdana"/>
          <w:sz w:val="22"/>
          <w:szCs w:val="22"/>
        </w:rPr>
        <w:t xml:space="preserve">Welke actie- of jaarplannen heeft de school? </w:t>
      </w:r>
      <w:r w:rsidR="00EB037C" w:rsidRPr="00D52F65">
        <w:rPr>
          <w:rFonts w:ascii="Verdana" w:hAnsi="Verdana"/>
          <w:sz w:val="22"/>
          <w:szCs w:val="22"/>
        </w:rPr>
        <w:br/>
      </w:r>
      <w:r>
        <w:rPr>
          <w:rFonts w:ascii="Verdana" w:hAnsi="Verdana"/>
          <w:sz w:val="22"/>
          <w:szCs w:val="22"/>
        </w:rPr>
        <w:t>L</w:t>
      </w:r>
      <w:r w:rsidR="00EB037C" w:rsidRPr="00D52F65">
        <w:rPr>
          <w:rFonts w:ascii="Verdana" w:hAnsi="Verdana"/>
          <w:sz w:val="22"/>
          <w:szCs w:val="22"/>
        </w:rPr>
        <w:t xml:space="preserve">ijst van aandachtspunten volgens het schoolveiligheidsplan: </w:t>
      </w:r>
    </w:p>
    <w:p w14:paraId="0EFC6E58" w14:textId="77777777" w:rsidR="00FC05CF" w:rsidRPr="00D52F65" w:rsidRDefault="00EB037C" w:rsidP="003163E6">
      <w:pPr>
        <w:numPr>
          <w:ilvl w:val="0"/>
          <w:numId w:val="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ind w:left="568" w:hanging="284"/>
        <w:rPr>
          <w:rFonts w:ascii="Verdana" w:hAnsi="Verdana"/>
          <w:sz w:val="22"/>
          <w:szCs w:val="22"/>
        </w:rPr>
      </w:pPr>
      <w:r w:rsidRPr="00D52F65">
        <w:rPr>
          <w:rFonts w:ascii="Verdana" w:hAnsi="Verdana"/>
          <w:sz w:val="22"/>
          <w:szCs w:val="22"/>
        </w:rPr>
        <w:t xml:space="preserve">afspraken met de Arbeidsinspectie (directe opdrachten of in een rapport) </w:t>
      </w:r>
    </w:p>
    <w:p w14:paraId="0521DF98" w14:textId="77777777" w:rsidR="00FC05CF" w:rsidRPr="00D52F65" w:rsidRDefault="00EB037C" w:rsidP="003163E6">
      <w:pPr>
        <w:numPr>
          <w:ilvl w:val="0"/>
          <w:numId w:val="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ind w:left="568" w:hanging="284"/>
        <w:rPr>
          <w:rFonts w:ascii="Verdana" w:hAnsi="Verdana"/>
          <w:sz w:val="22"/>
          <w:szCs w:val="22"/>
        </w:rPr>
      </w:pPr>
      <w:r w:rsidRPr="00D52F65">
        <w:rPr>
          <w:rFonts w:ascii="Verdana" w:hAnsi="Verdana"/>
          <w:sz w:val="22"/>
          <w:szCs w:val="22"/>
        </w:rPr>
        <w:t xml:space="preserve">afspraken met de Onderwijsinspectie (verbeterpunten) </w:t>
      </w:r>
    </w:p>
    <w:p w14:paraId="7F8B717A" w14:textId="77777777" w:rsidR="00FC05CF" w:rsidRPr="00D52F65" w:rsidRDefault="00EB037C" w:rsidP="003163E6">
      <w:pPr>
        <w:numPr>
          <w:ilvl w:val="0"/>
          <w:numId w:val="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ind w:left="568" w:hanging="284"/>
        <w:rPr>
          <w:rFonts w:ascii="Verdana" w:hAnsi="Verdana"/>
          <w:sz w:val="22"/>
          <w:szCs w:val="22"/>
        </w:rPr>
      </w:pPr>
      <w:r w:rsidRPr="00D52F65">
        <w:rPr>
          <w:rFonts w:ascii="Verdana" w:hAnsi="Verdana"/>
          <w:sz w:val="22"/>
          <w:szCs w:val="22"/>
        </w:rPr>
        <w:t xml:space="preserve">jaarkeuringen apparaten (zoals gereedschap, gymtoestellen, installaties) </w:t>
      </w:r>
    </w:p>
    <w:p w14:paraId="238D5C6B" w14:textId="77777777" w:rsidR="00FC05CF" w:rsidRPr="00D52F65" w:rsidRDefault="00EB037C" w:rsidP="003163E6">
      <w:pPr>
        <w:numPr>
          <w:ilvl w:val="0"/>
          <w:numId w:val="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ind w:left="568" w:hanging="284"/>
        <w:rPr>
          <w:rFonts w:ascii="Verdana" w:hAnsi="Verdana"/>
          <w:sz w:val="22"/>
          <w:szCs w:val="22"/>
        </w:rPr>
      </w:pPr>
      <w:r w:rsidRPr="00D52F65">
        <w:rPr>
          <w:rFonts w:ascii="Verdana" w:hAnsi="Verdana"/>
          <w:sz w:val="22"/>
          <w:szCs w:val="22"/>
        </w:rPr>
        <w:t xml:space="preserve">afspraken met politie (zoals controle op wapenbezit) </w:t>
      </w:r>
    </w:p>
    <w:p w14:paraId="011F3B88" w14:textId="77777777" w:rsidR="00FC05CF" w:rsidRPr="00D52F65" w:rsidRDefault="00EB037C" w:rsidP="003163E6">
      <w:pPr>
        <w:numPr>
          <w:ilvl w:val="0"/>
          <w:numId w:val="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ind w:left="568" w:hanging="284"/>
        <w:rPr>
          <w:rFonts w:ascii="Verdana" w:hAnsi="Verdana"/>
          <w:sz w:val="22"/>
          <w:szCs w:val="22"/>
        </w:rPr>
      </w:pPr>
      <w:r w:rsidRPr="00D52F65">
        <w:rPr>
          <w:rFonts w:ascii="Verdana" w:hAnsi="Verdana"/>
          <w:sz w:val="22"/>
          <w:szCs w:val="22"/>
        </w:rPr>
        <w:t xml:space="preserve">afspraken met gemeente  </w:t>
      </w:r>
    </w:p>
    <w:p w14:paraId="263B8EE6" w14:textId="77777777" w:rsidR="00FC05CF" w:rsidRPr="00D52F65" w:rsidRDefault="00EB037C" w:rsidP="003163E6">
      <w:pPr>
        <w:numPr>
          <w:ilvl w:val="0"/>
          <w:numId w:val="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ind w:left="568" w:hanging="284"/>
        <w:rPr>
          <w:rFonts w:ascii="Verdana" w:hAnsi="Verdana"/>
          <w:sz w:val="22"/>
          <w:szCs w:val="22"/>
        </w:rPr>
      </w:pPr>
      <w:r w:rsidRPr="00D52F65">
        <w:rPr>
          <w:rFonts w:ascii="Verdana" w:hAnsi="Verdana"/>
          <w:sz w:val="22"/>
          <w:szCs w:val="22"/>
        </w:rPr>
        <w:t xml:space="preserve">onderhoudsplan </w:t>
      </w:r>
      <w:proofErr w:type="spellStart"/>
      <w:r w:rsidRPr="00D52F65">
        <w:rPr>
          <w:rFonts w:ascii="Verdana" w:hAnsi="Verdana"/>
          <w:sz w:val="22"/>
          <w:szCs w:val="22"/>
        </w:rPr>
        <w:t>Planon</w:t>
      </w:r>
      <w:proofErr w:type="spellEnd"/>
      <w:r w:rsidRPr="00D52F65">
        <w:rPr>
          <w:rFonts w:ascii="Verdana" w:hAnsi="Verdana"/>
          <w:sz w:val="22"/>
          <w:szCs w:val="22"/>
        </w:rPr>
        <w:t xml:space="preserve"> </w:t>
      </w:r>
    </w:p>
    <w:p w14:paraId="55E5D3C3" w14:textId="77777777" w:rsidR="00FC05CF" w:rsidRPr="00D52F65" w:rsidRDefault="00EB037C" w:rsidP="003163E6">
      <w:pPr>
        <w:numPr>
          <w:ilvl w:val="0"/>
          <w:numId w:val="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ind w:left="568" w:hanging="284"/>
        <w:rPr>
          <w:rFonts w:ascii="Verdana" w:hAnsi="Verdana"/>
          <w:sz w:val="22"/>
          <w:szCs w:val="22"/>
        </w:rPr>
      </w:pPr>
      <w:r w:rsidRPr="00D52F65">
        <w:rPr>
          <w:rFonts w:ascii="Verdana" w:hAnsi="Verdana"/>
          <w:sz w:val="22"/>
          <w:szCs w:val="22"/>
        </w:rPr>
        <w:t xml:space="preserve">herziening draaiboeken en protocollen </w:t>
      </w:r>
    </w:p>
    <w:p w14:paraId="6CF9CCBF" w14:textId="77777777" w:rsidR="00FC05CF" w:rsidRPr="00D52F65" w:rsidRDefault="00EB037C" w:rsidP="003163E6">
      <w:pPr>
        <w:numPr>
          <w:ilvl w:val="0"/>
          <w:numId w:val="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ind w:left="568" w:hanging="284"/>
        <w:rPr>
          <w:rFonts w:ascii="Verdana" w:hAnsi="Verdana"/>
          <w:sz w:val="22"/>
          <w:szCs w:val="22"/>
        </w:rPr>
      </w:pPr>
      <w:r w:rsidRPr="00D52F65">
        <w:rPr>
          <w:rFonts w:ascii="Verdana" w:hAnsi="Verdana"/>
          <w:sz w:val="22"/>
          <w:szCs w:val="22"/>
        </w:rPr>
        <w:t xml:space="preserve">ontruimingsoefeningen </w:t>
      </w:r>
    </w:p>
    <w:p w14:paraId="4630A8EF" w14:textId="77777777" w:rsidR="00FC05CF" w:rsidRPr="00D52F65" w:rsidRDefault="00EB037C" w:rsidP="003163E6">
      <w:pPr>
        <w:numPr>
          <w:ilvl w:val="0"/>
          <w:numId w:val="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ind w:left="568" w:hanging="284"/>
        <w:rPr>
          <w:rFonts w:ascii="Verdana" w:hAnsi="Verdana"/>
          <w:sz w:val="22"/>
          <w:szCs w:val="22"/>
        </w:rPr>
      </w:pPr>
      <w:r w:rsidRPr="00D52F65">
        <w:rPr>
          <w:rFonts w:ascii="Verdana" w:hAnsi="Verdana"/>
          <w:sz w:val="22"/>
          <w:szCs w:val="22"/>
        </w:rPr>
        <w:t xml:space="preserve">begeleidingsplan nieuwe leerkrachten </w:t>
      </w:r>
    </w:p>
    <w:p w14:paraId="53CDA1E1" w14:textId="77777777" w:rsidR="00FC05CF" w:rsidRPr="00D52F65" w:rsidRDefault="00EB037C" w:rsidP="003163E6">
      <w:pPr>
        <w:numPr>
          <w:ilvl w:val="0"/>
          <w:numId w:val="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ind w:left="568" w:hanging="284"/>
        <w:rPr>
          <w:rFonts w:ascii="Verdana" w:hAnsi="Verdana"/>
          <w:sz w:val="22"/>
          <w:szCs w:val="22"/>
        </w:rPr>
      </w:pPr>
      <w:r w:rsidRPr="00D52F65">
        <w:rPr>
          <w:rFonts w:ascii="Verdana" w:hAnsi="Verdana"/>
          <w:sz w:val="22"/>
          <w:szCs w:val="22"/>
        </w:rPr>
        <w:t xml:space="preserve">tijdschema functionerings- en beoordelingsgesprekken </w:t>
      </w:r>
    </w:p>
    <w:p w14:paraId="12C81267" w14:textId="77777777" w:rsidR="00FC05CF" w:rsidRPr="00D52F65" w:rsidRDefault="00EB037C" w:rsidP="003163E6">
      <w:pPr>
        <w:numPr>
          <w:ilvl w:val="0"/>
          <w:numId w:val="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ind w:left="568" w:hanging="284"/>
        <w:rPr>
          <w:rFonts w:ascii="Verdana" w:hAnsi="Verdana"/>
          <w:sz w:val="22"/>
          <w:szCs w:val="22"/>
        </w:rPr>
      </w:pPr>
      <w:r w:rsidRPr="00D52F65">
        <w:rPr>
          <w:rFonts w:ascii="Verdana" w:hAnsi="Verdana"/>
          <w:sz w:val="22"/>
          <w:szCs w:val="22"/>
        </w:rPr>
        <w:t xml:space="preserve">taakbeleid </w:t>
      </w:r>
    </w:p>
    <w:p w14:paraId="2076AED8" w14:textId="77777777" w:rsidR="00FC05CF" w:rsidRPr="00D52F65" w:rsidRDefault="00FC05CF" w:rsidP="00526D33">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ind w:left="454" w:hanging="454"/>
        <w:rPr>
          <w:rFonts w:ascii="Verdana" w:hAnsi="Verdana"/>
          <w:sz w:val="22"/>
          <w:szCs w:val="22"/>
        </w:rPr>
      </w:pPr>
    </w:p>
    <w:p w14:paraId="041E5B81" w14:textId="77777777" w:rsidR="00FC05CF" w:rsidRPr="00D52F65" w:rsidRDefault="00EB037C" w:rsidP="003163E6">
      <w:pPr>
        <w:pStyle w:val="Lijstalinea"/>
        <w:numPr>
          <w:ilvl w:val="0"/>
          <w:numId w:val="35"/>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ind w:left="454" w:hanging="454"/>
        <w:rPr>
          <w:rFonts w:ascii="Verdana" w:hAnsi="Verdana"/>
          <w:sz w:val="22"/>
          <w:szCs w:val="22"/>
        </w:rPr>
      </w:pPr>
      <w:r w:rsidRPr="00D52F65">
        <w:rPr>
          <w:rFonts w:ascii="Verdana" w:hAnsi="Verdana"/>
          <w:sz w:val="22"/>
          <w:szCs w:val="22"/>
        </w:rPr>
        <w:t>Welke plannen zijn uitgevoerd en welke niet?</w:t>
      </w:r>
      <w:r w:rsidRPr="00D52F65">
        <w:rPr>
          <w:rFonts w:ascii="Verdana" w:hAnsi="Verdana"/>
          <w:sz w:val="22"/>
          <w:szCs w:val="22"/>
        </w:rPr>
        <w:br/>
      </w:r>
    </w:p>
    <w:p w14:paraId="1BA91ED6" w14:textId="77777777" w:rsidR="00FC05CF" w:rsidRPr="00D52F65" w:rsidRDefault="00EB037C" w:rsidP="003163E6">
      <w:pPr>
        <w:pStyle w:val="Lijstalinea"/>
        <w:numPr>
          <w:ilvl w:val="0"/>
          <w:numId w:val="35"/>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ind w:left="454" w:hanging="454"/>
        <w:rPr>
          <w:rFonts w:ascii="Verdana" w:hAnsi="Verdana"/>
          <w:sz w:val="22"/>
          <w:szCs w:val="22"/>
        </w:rPr>
      </w:pPr>
      <w:r w:rsidRPr="00D52F65">
        <w:rPr>
          <w:rFonts w:ascii="Verdana" w:hAnsi="Verdana"/>
          <w:sz w:val="22"/>
          <w:szCs w:val="22"/>
        </w:rPr>
        <w:t>Welke delen uit welke plannen zijn wel of niet uitgevoerd?</w:t>
      </w:r>
      <w:r w:rsidRPr="00D52F65">
        <w:rPr>
          <w:rFonts w:ascii="Verdana" w:hAnsi="Verdana"/>
          <w:sz w:val="22"/>
          <w:szCs w:val="22"/>
        </w:rPr>
        <w:br/>
      </w:r>
    </w:p>
    <w:p w14:paraId="4210A958" w14:textId="77777777" w:rsidR="00D52F65" w:rsidRDefault="00EB037C" w:rsidP="003163E6">
      <w:pPr>
        <w:pStyle w:val="Lijstalinea"/>
        <w:numPr>
          <w:ilvl w:val="0"/>
          <w:numId w:val="35"/>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ind w:left="454" w:hanging="454"/>
        <w:rPr>
          <w:rFonts w:ascii="Verdana" w:hAnsi="Verdana"/>
          <w:sz w:val="22"/>
          <w:szCs w:val="22"/>
        </w:rPr>
      </w:pPr>
      <w:r w:rsidRPr="00D52F65">
        <w:rPr>
          <w:rFonts w:ascii="Verdana" w:hAnsi="Verdana"/>
          <w:sz w:val="22"/>
          <w:szCs w:val="22"/>
        </w:rPr>
        <w:t>Wat zijn de oorzaken van het niet of niet volledig uitvoeren van de plannen?</w:t>
      </w:r>
      <w:r w:rsidRPr="00D52F65">
        <w:rPr>
          <w:rFonts w:ascii="Verdana" w:hAnsi="Verdana"/>
          <w:sz w:val="22"/>
          <w:szCs w:val="22"/>
        </w:rPr>
        <w:br/>
      </w:r>
    </w:p>
    <w:p w14:paraId="143D7840" w14:textId="77777777" w:rsidR="00FC05CF" w:rsidRPr="00D52F65" w:rsidRDefault="00EB037C" w:rsidP="003163E6">
      <w:pPr>
        <w:pStyle w:val="Lijstalinea"/>
        <w:numPr>
          <w:ilvl w:val="0"/>
          <w:numId w:val="35"/>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ind w:left="454" w:hanging="454"/>
        <w:rPr>
          <w:rFonts w:ascii="Verdana" w:hAnsi="Verdana"/>
          <w:sz w:val="22"/>
          <w:szCs w:val="22"/>
        </w:rPr>
      </w:pPr>
      <w:r w:rsidRPr="00D52F65">
        <w:rPr>
          <w:rFonts w:ascii="Verdana" w:hAnsi="Verdana"/>
          <w:sz w:val="22"/>
          <w:szCs w:val="22"/>
        </w:rPr>
        <w:t>Wie zijn verantwoordelijk voor het niet of niet volledig uitvoeren van de plannen?</w:t>
      </w:r>
      <w:r w:rsidRPr="00D52F65">
        <w:rPr>
          <w:rFonts w:ascii="Verdana" w:hAnsi="Verdana"/>
          <w:sz w:val="22"/>
          <w:szCs w:val="22"/>
        </w:rPr>
        <w:br/>
      </w:r>
    </w:p>
    <w:p w14:paraId="153AFC94" w14:textId="77777777" w:rsidR="00FC05CF" w:rsidRPr="00D52F65" w:rsidRDefault="00EB037C" w:rsidP="003163E6">
      <w:pPr>
        <w:pStyle w:val="Lijstalinea"/>
        <w:numPr>
          <w:ilvl w:val="0"/>
          <w:numId w:val="35"/>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ind w:left="454" w:hanging="454"/>
        <w:rPr>
          <w:rFonts w:ascii="Verdana" w:hAnsi="Verdana"/>
          <w:sz w:val="22"/>
          <w:szCs w:val="22"/>
        </w:rPr>
      </w:pPr>
      <w:r w:rsidRPr="00D52F65">
        <w:rPr>
          <w:rFonts w:ascii="Verdana" w:hAnsi="Verdana"/>
          <w:sz w:val="22"/>
          <w:szCs w:val="22"/>
        </w:rPr>
        <w:t>Hoe kan de achterstand in de uitvoering van de plannen worden weggewerkt?</w:t>
      </w:r>
      <w:r w:rsidRPr="00D52F65">
        <w:rPr>
          <w:rFonts w:ascii="Verdana" w:hAnsi="Verdana"/>
          <w:sz w:val="22"/>
          <w:szCs w:val="22"/>
        </w:rPr>
        <w:br/>
      </w:r>
    </w:p>
    <w:p w14:paraId="12F87EA1" w14:textId="77777777" w:rsidR="00FC05CF" w:rsidRPr="00D52F65" w:rsidRDefault="00EB037C" w:rsidP="003163E6">
      <w:pPr>
        <w:pStyle w:val="Lijstalinea"/>
        <w:numPr>
          <w:ilvl w:val="0"/>
          <w:numId w:val="35"/>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ind w:left="454" w:hanging="454"/>
        <w:rPr>
          <w:rFonts w:ascii="Verdana" w:hAnsi="Verdana"/>
          <w:sz w:val="22"/>
          <w:szCs w:val="22"/>
        </w:rPr>
      </w:pPr>
      <w:r w:rsidRPr="00D52F65">
        <w:rPr>
          <w:rFonts w:ascii="Verdana" w:hAnsi="Verdana"/>
          <w:sz w:val="22"/>
          <w:szCs w:val="22"/>
        </w:rPr>
        <w:t>Welke volgorde is van belang bij het wegwerken van de achterstand?</w:t>
      </w:r>
      <w:r w:rsidRPr="00D52F65">
        <w:rPr>
          <w:rFonts w:ascii="Verdana" w:hAnsi="Verdana"/>
          <w:sz w:val="22"/>
          <w:szCs w:val="22"/>
        </w:rPr>
        <w:br/>
      </w:r>
    </w:p>
    <w:p w14:paraId="621E9731" w14:textId="77777777" w:rsidR="00FC05CF" w:rsidRPr="00D52F65" w:rsidRDefault="00EB037C" w:rsidP="003163E6">
      <w:pPr>
        <w:pStyle w:val="Lijstalinea"/>
        <w:numPr>
          <w:ilvl w:val="0"/>
          <w:numId w:val="35"/>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ind w:left="454" w:hanging="454"/>
        <w:rPr>
          <w:rFonts w:ascii="Verdana" w:hAnsi="Verdana"/>
          <w:sz w:val="22"/>
          <w:szCs w:val="22"/>
        </w:rPr>
      </w:pPr>
      <w:r w:rsidRPr="00D52F65">
        <w:rPr>
          <w:rFonts w:ascii="Verdana" w:hAnsi="Verdana"/>
          <w:sz w:val="22"/>
          <w:szCs w:val="22"/>
        </w:rPr>
        <w:t>Wat is de schade die is opgetreden of nog kan optreden als gevolg van het niet (compleet) uitvoeren van de plannen?</w:t>
      </w:r>
      <w:r w:rsidRPr="00D52F65">
        <w:rPr>
          <w:rFonts w:ascii="Verdana" w:hAnsi="Verdana"/>
          <w:sz w:val="22"/>
          <w:szCs w:val="22"/>
        </w:rPr>
        <w:br/>
      </w:r>
    </w:p>
    <w:p w14:paraId="4A9B0F30" w14:textId="77777777" w:rsidR="00FC05CF" w:rsidRPr="00D52F65" w:rsidRDefault="00EB037C" w:rsidP="003163E6">
      <w:pPr>
        <w:pStyle w:val="Lijstalinea"/>
        <w:numPr>
          <w:ilvl w:val="0"/>
          <w:numId w:val="35"/>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ind w:left="454" w:hanging="454"/>
        <w:rPr>
          <w:rFonts w:ascii="Verdana" w:hAnsi="Verdana"/>
          <w:sz w:val="22"/>
          <w:szCs w:val="22"/>
        </w:rPr>
      </w:pPr>
      <w:r w:rsidRPr="00D52F65">
        <w:rPr>
          <w:rFonts w:ascii="Verdana" w:hAnsi="Verdana"/>
          <w:sz w:val="22"/>
          <w:szCs w:val="22"/>
        </w:rPr>
        <w:t>Met welke instanties of groeperingen moet worden overlegd (zoals Arbeidsinspectie, Onderwijsinspectie, personeelsvergadering, medezeggenschapsraad)?</w:t>
      </w:r>
      <w:r w:rsidRPr="00D52F65">
        <w:rPr>
          <w:rFonts w:ascii="Verdana" w:hAnsi="Verdana"/>
          <w:sz w:val="22"/>
          <w:szCs w:val="22"/>
        </w:rPr>
        <w:br/>
      </w:r>
    </w:p>
    <w:p w14:paraId="39A27CDB" w14:textId="77777777" w:rsidR="00FC05CF" w:rsidRPr="00D52F65" w:rsidRDefault="00EB037C" w:rsidP="003163E6">
      <w:pPr>
        <w:pStyle w:val="Lijstalinea"/>
        <w:numPr>
          <w:ilvl w:val="0"/>
          <w:numId w:val="35"/>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ind w:left="454" w:hanging="454"/>
        <w:rPr>
          <w:rFonts w:ascii="Verdana" w:hAnsi="Verdana"/>
          <w:sz w:val="22"/>
          <w:szCs w:val="22"/>
        </w:rPr>
      </w:pPr>
      <w:r w:rsidRPr="00D52F65">
        <w:rPr>
          <w:rFonts w:ascii="Verdana" w:hAnsi="Verdana"/>
          <w:sz w:val="22"/>
          <w:szCs w:val="22"/>
        </w:rPr>
        <w:t>Zijn er nog andere consequenties van het niet compleet uitvoeren van de plannen?</w:t>
      </w:r>
      <w:r w:rsidRPr="00D52F65">
        <w:rPr>
          <w:rFonts w:ascii="Verdana" w:hAnsi="Verdana"/>
          <w:sz w:val="22"/>
          <w:szCs w:val="22"/>
        </w:rPr>
        <w:br/>
      </w:r>
    </w:p>
    <w:p w14:paraId="299C9DEC" w14:textId="77777777" w:rsidR="00FC05CF" w:rsidRPr="00D52F65" w:rsidRDefault="00EB037C" w:rsidP="003163E6">
      <w:pPr>
        <w:pStyle w:val="Lijstalinea"/>
        <w:numPr>
          <w:ilvl w:val="0"/>
          <w:numId w:val="35"/>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ind w:left="454" w:hanging="454"/>
        <w:rPr>
          <w:rFonts w:ascii="Verdana" w:hAnsi="Verdana"/>
          <w:sz w:val="22"/>
          <w:szCs w:val="22"/>
        </w:rPr>
      </w:pPr>
      <w:r w:rsidRPr="00D52F65">
        <w:rPr>
          <w:rFonts w:ascii="Verdana" w:hAnsi="Verdana"/>
          <w:sz w:val="22"/>
          <w:szCs w:val="22"/>
        </w:rPr>
        <w:t xml:space="preserve">Wat kan aan die consequenties worden gedaan? </w:t>
      </w:r>
    </w:p>
    <w:p w14:paraId="786341B2" w14:textId="77777777" w:rsidR="00FC05CF" w:rsidRDefault="00FC05CF">
      <w:pPr>
        <w:keepNext/>
        <w:spacing w:before="240" w:after="60"/>
        <w:ind w:left="718" w:hanging="576"/>
        <w:rPr>
          <w:b/>
        </w:rPr>
      </w:pPr>
    </w:p>
    <w:p w14:paraId="12DC3723" w14:textId="77777777" w:rsidR="00FC05CF" w:rsidRPr="00505208" w:rsidRDefault="00526D33" w:rsidP="00526D33">
      <w:pPr>
        <w:pStyle w:val="Kop2"/>
        <w:spacing w:before="0" w:after="0"/>
        <w:rPr>
          <w:rStyle w:val="Intensieveverwijzing"/>
        </w:rPr>
      </w:pPr>
      <w:bookmarkStart w:id="85" w:name="_Toc514932060"/>
      <w:r w:rsidRPr="00505208">
        <w:rPr>
          <w:rStyle w:val="Intensieveverwijzing"/>
        </w:rPr>
        <w:t xml:space="preserve">10.3 </w:t>
      </w:r>
      <w:r w:rsidR="00EB037C" w:rsidRPr="00505208">
        <w:rPr>
          <w:rStyle w:val="Intensieveverwijzing"/>
        </w:rPr>
        <w:t>Herziening</w:t>
      </w:r>
      <w:bookmarkEnd w:id="85"/>
    </w:p>
    <w:p w14:paraId="253BFBBB" w14:textId="77777777" w:rsidR="00FC05CF" w:rsidRPr="00526D33" w:rsidRDefault="00EB037C" w:rsidP="00526D33">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sz w:val="22"/>
          <w:szCs w:val="22"/>
        </w:rPr>
      </w:pPr>
      <w:r w:rsidRPr="00526D33">
        <w:rPr>
          <w:rFonts w:ascii="Verdana" w:hAnsi="Verdana"/>
          <w:sz w:val="22"/>
          <w:szCs w:val="22"/>
        </w:rPr>
        <w:t>De school herziet het veiligheidsbeleid als uit de toetsing en de evaluatie blijkt dat dit nodig is.</w:t>
      </w:r>
    </w:p>
    <w:p w14:paraId="0934E963" w14:textId="77777777" w:rsidR="00FC05CF" w:rsidRDefault="00FC05CF">
      <w:pPr>
        <w:tabs>
          <w:tab w:val="left" w:pos="570"/>
          <w:tab w:val="left" w:pos="1140"/>
          <w:tab w:val="left" w:pos="1710"/>
          <w:tab w:val="left" w:pos="2280"/>
          <w:tab w:val="left" w:pos="2850"/>
          <w:tab w:val="left" w:pos="3420"/>
          <w:tab w:val="left" w:pos="3990"/>
          <w:tab w:val="left" w:pos="4560"/>
          <w:tab w:val="left" w:pos="5130"/>
          <w:tab w:val="left" w:pos="5700"/>
          <w:tab w:val="left" w:pos="12474"/>
        </w:tabs>
      </w:pPr>
    </w:p>
    <w:p w14:paraId="4DEA3422" w14:textId="77777777" w:rsidR="00FC05CF" w:rsidRDefault="00FC05CF">
      <w:pPr>
        <w:tabs>
          <w:tab w:val="left" w:pos="570"/>
          <w:tab w:val="left" w:pos="1140"/>
          <w:tab w:val="left" w:pos="1710"/>
          <w:tab w:val="left" w:pos="2280"/>
          <w:tab w:val="left" w:pos="2850"/>
          <w:tab w:val="left" w:pos="3420"/>
          <w:tab w:val="left" w:pos="3990"/>
          <w:tab w:val="left" w:pos="4560"/>
          <w:tab w:val="left" w:pos="5130"/>
          <w:tab w:val="left" w:pos="5700"/>
          <w:tab w:val="left" w:pos="12474"/>
        </w:tabs>
      </w:pPr>
    </w:p>
    <w:p w14:paraId="2CDEECE5" w14:textId="77777777" w:rsidR="00FC05CF" w:rsidRDefault="00FC05CF">
      <w:pPr>
        <w:tabs>
          <w:tab w:val="left" w:pos="570"/>
          <w:tab w:val="left" w:pos="1140"/>
          <w:tab w:val="left" w:pos="1710"/>
          <w:tab w:val="left" w:pos="2280"/>
          <w:tab w:val="left" w:pos="2850"/>
          <w:tab w:val="left" w:pos="3420"/>
          <w:tab w:val="left" w:pos="3990"/>
          <w:tab w:val="left" w:pos="4560"/>
          <w:tab w:val="left" w:pos="5130"/>
          <w:tab w:val="left" w:pos="5700"/>
        </w:tabs>
      </w:pPr>
    </w:p>
    <w:p w14:paraId="7F32E049" w14:textId="77777777" w:rsidR="00FC05CF" w:rsidRPr="00526D33" w:rsidRDefault="00EB037C">
      <w:pPr>
        <w:tabs>
          <w:tab w:val="left" w:pos="570"/>
          <w:tab w:val="left" w:pos="1140"/>
          <w:tab w:val="left" w:pos="1710"/>
          <w:tab w:val="left" w:pos="2280"/>
          <w:tab w:val="left" w:pos="2850"/>
          <w:tab w:val="left" w:pos="3420"/>
          <w:tab w:val="left" w:pos="3990"/>
          <w:tab w:val="left" w:pos="4560"/>
          <w:tab w:val="left" w:pos="5130"/>
          <w:tab w:val="left" w:pos="5700"/>
        </w:tabs>
        <w:rPr>
          <w:rFonts w:ascii="Verdana" w:hAnsi="Verdana"/>
          <w:sz w:val="22"/>
          <w:szCs w:val="22"/>
        </w:rPr>
      </w:pPr>
      <w:r w:rsidRPr="00526D33">
        <w:rPr>
          <w:rFonts w:ascii="Verdana" w:hAnsi="Verdana"/>
          <w:sz w:val="22"/>
          <w:szCs w:val="22"/>
        </w:rPr>
        <w:br w:type="page"/>
      </w:r>
    </w:p>
    <w:p w14:paraId="5DD33B37" w14:textId="77777777" w:rsidR="00FC05CF" w:rsidRPr="00505208" w:rsidRDefault="00526D33" w:rsidP="00526D33">
      <w:pPr>
        <w:pStyle w:val="Kop1"/>
        <w:rPr>
          <w:rStyle w:val="Intensieveverwijzing"/>
          <w:b/>
        </w:rPr>
      </w:pPr>
      <w:bookmarkStart w:id="86" w:name="_Toc514932061"/>
      <w:r w:rsidRPr="00505208">
        <w:rPr>
          <w:rStyle w:val="Intensieveverwijzing"/>
          <w:b/>
        </w:rPr>
        <w:t xml:space="preserve">11. </w:t>
      </w:r>
      <w:r w:rsidR="00EB037C" w:rsidRPr="00505208">
        <w:rPr>
          <w:rStyle w:val="Intensieveverwijzing"/>
          <w:b/>
        </w:rPr>
        <w:t>CONTACTADRESSEN</w:t>
      </w:r>
      <w:bookmarkEnd w:id="86"/>
    </w:p>
    <w:p w14:paraId="0B93A000" w14:textId="77777777" w:rsidR="00FC05CF" w:rsidRDefault="00FC05CF">
      <w:pPr>
        <w:tabs>
          <w:tab w:val="left" w:pos="570"/>
          <w:tab w:val="left" w:pos="1140"/>
          <w:tab w:val="left" w:pos="1710"/>
          <w:tab w:val="left" w:pos="2280"/>
          <w:tab w:val="left" w:pos="2850"/>
          <w:tab w:val="left" w:pos="3420"/>
          <w:tab w:val="left" w:pos="3990"/>
          <w:tab w:val="left" w:pos="4560"/>
          <w:tab w:val="left" w:pos="5130"/>
          <w:tab w:val="left" w:pos="5700"/>
        </w:tabs>
      </w:pPr>
    </w:p>
    <w:p w14:paraId="396DCC82" w14:textId="77777777" w:rsidR="00526D33" w:rsidRDefault="00EB037C" w:rsidP="00526D33">
      <w:pPr>
        <w:spacing w:line="276" w:lineRule="auto"/>
        <w:rPr>
          <w:rFonts w:ascii="Verdana" w:hAnsi="Verdana"/>
          <w:sz w:val="22"/>
          <w:szCs w:val="22"/>
        </w:rPr>
      </w:pPr>
      <w:r w:rsidRPr="00526D33">
        <w:rPr>
          <w:rFonts w:ascii="Verdana" w:hAnsi="Verdana"/>
          <w:b/>
          <w:sz w:val="22"/>
          <w:szCs w:val="22"/>
        </w:rPr>
        <w:t>Ouderorganisatie</w:t>
      </w:r>
      <w:r w:rsidRPr="00526D33">
        <w:rPr>
          <w:rFonts w:ascii="Verdana" w:hAnsi="Verdana"/>
          <w:sz w:val="22"/>
          <w:szCs w:val="22"/>
        </w:rPr>
        <w:br/>
      </w:r>
    </w:p>
    <w:p w14:paraId="444B6D05" w14:textId="77777777" w:rsidR="00FC05CF" w:rsidRPr="00526D33" w:rsidRDefault="00EB037C" w:rsidP="00526D33">
      <w:pPr>
        <w:spacing w:line="276" w:lineRule="auto"/>
        <w:rPr>
          <w:rFonts w:ascii="Verdana" w:hAnsi="Verdana"/>
          <w:sz w:val="22"/>
          <w:szCs w:val="22"/>
        </w:rPr>
      </w:pPr>
      <w:r w:rsidRPr="00526D33">
        <w:rPr>
          <w:rFonts w:ascii="Verdana" w:hAnsi="Verdana"/>
          <w:sz w:val="22"/>
          <w:szCs w:val="22"/>
        </w:rPr>
        <w:t>Nederlandse oudervereniging Katholiek Onderwijs (NKO)</w:t>
      </w:r>
    </w:p>
    <w:p w14:paraId="1CA231D5" w14:textId="77777777" w:rsidR="00FC05CF" w:rsidRPr="00526D33" w:rsidRDefault="00EB037C" w:rsidP="00526D33">
      <w:pPr>
        <w:spacing w:line="276" w:lineRule="auto"/>
        <w:rPr>
          <w:rFonts w:ascii="Verdana" w:hAnsi="Verdana"/>
          <w:sz w:val="22"/>
          <w:szCs w:val="22"/>
        </w:rPr>
      </w:pPr>
      <w:r w:rsidRPr="00526D33">
        <w:rPr>
          <w:rFonts w:ascii="Verdana" w:hAnsi="Verdana"/>
          <w:sz w:val="22"/>
          <w:szCs w:val="22"/>
        </w:rPr>
        <w:t xml:space="preserve">Postbus 97805 </w:t>
      </w:r>
    </w:p>
    <w:p w14:paraId="155E8A21" w14:textId="77777777" w:rsidR="00FC05CF" w:rsidRPr="00526D33" w:rsidRDefault="00EB037C" w:rsidP="00526D33">
      <w:pPr>
        <w:spacing w:line="276" w:lineRule="auto"/>
        <w:rPr>
          <w:rFonts w:ascii="Verdana" w:hAnsi="Verdana"/>
          <w:sz w:val="22"/>
          <w:szCs w:val="22"/>
        </w:rPr>
      </w:pPr>
      <w:r w:rsidRPr="00526D33">
        <w:rPr>
          <w:rFonts w:ascii="Verdana" w:hAnsi="Verdana"/>
          <w:sz w:val="22"/>
          <w:szCs w:val="22"/>
        </w:rPr>
        <w:t>2509 GE Den Haag</w:t>
      </w:r>
    </w:p>
    <w:p w14:paraId="66E5CDFB" w14:textId="77777777" w:rsidR="00FC05CF" w:rsidRPr="00526D33" w:rsidRDefault="00EB037C" w:rsidP="00526D33">
      <w:pPr>
        <w:spacing w:line="276" w:lineRule="auto"/>
        <w:rPr>
          <w:rFonts w:ascii="Verdana" w:hAnsi="Verdana"/>
          <w:sz w:val="22"/>
          <w:szCs w:val="22"/>
        </w:rPr>
      </w:pPr>
      <w:r w:rsidRPr="00526D33">
        <w:rPr>
          <w:rFonts w:ascii="Verdana" w:hAnsi="Verdana"/>
          <w:sz w:val="22"/>
          <w:szCs w:val="22"/>
        </w:rPr>
        <w:t xml:space="preserve">tel.: 070 328 28 82 </w:t>
      </w:r>
    </w:p>
    <w:p w14:paraId="191C06A7" w14:textId="77777777" w:rsidR="00FC05CF" w:rsidRPr="00526D33" w:rsidRDefault="00EB037C" w:rsidP="00526D33">
      <w:pPr>
        <w:spacing w:line="276" w:lineRule="auto"/>
        <w:rPr>
          <w:rFonts w:ascii="Verdana" w:hAnsi="Verdana"/>
          <w:sz w:val="22"/>
          <w:szCs w:val="22"/>
        </w:rPr>
      </w:pPr>
      <w:r w:rsidRPr="00526D33">
        <w:rPr>
          <w:rFonts w:ascii="Verdana" w:hAnsi="Verdana"/>
          <w:sz w:val="22"/>
          <w:szCs w:val="22"/>
        </w:rPr>
        <w:t>fax: 070 324 89 23</w:t>
      </w:r>
    </w:p>
    <w:p w14:paraId="633800CB" w14:textId="77777777" w:rsidR="00FC05CF" w:rsidRPr="00526D33" w:rsidRDefault="00EB037C" w:rsidP="00526D33">
      <w:pPr>
        <w:spacing w:line="276" w:lineRule="auto"/>
        <w:rPr>
          <w:rFonts w:ascii="Verdana" w:hAnsi="Verdana"/>
          <w:sz w:val="22"/>
          <w:szCs w:val="22"/>
        </w:rPr>
      </w:pPr>
      <w:r w:rsidRPr="00526D33">
        <w:rPr>
          <w:rFonts w:ascii="Verdana" w:hAnsi="Verdana"/>
          <w:sz w:val="22"/>
          <w:szCs w:val="22"/>
        </w:rPr>
        <w:t xml:space="preserve">e-mail: </w:t>
      </w:r>
      <w:r w:rsidRPr="00526D33">
        <w:rPr>
          <w:rFonts w:ascii="Verdana" w:hAnsi="Verdana"/>
          <w:color w:val="0000FF"/>
          <w:sz w:val="22"/>
          <w:szCs w:val="22"/>
          <w:highlight w:val="white"/>
          <w:u w:val="single"/>
        </w:rPr>
        <w:t>nko@nko.nl</w:t>
      </w:r>
    </w:p>
    <w:p w14:paraId="76835A90" w14:textId="77777777" w:rsidR="00FC05CF" w:rsidRPr="00526D33" w:rsidRDefault="00EB037C" w:rsidP="00526D33">
      <w:pPr>
        <w:spacing w:line="276" w:lineRule="auto"/>
        <w:rPr>
          <w:rFonts w:ascii="Verdana" w:hAnsi="Verdana"/>
          <w:sz w:val="22"/>
          <w:szCs w:val="22"/>
        </w:rPr>
      </w:pPr>
      <w:r w:rsidRPr="00526D33">
        <w:rPr>
          <w:rFonts w:ascii="Verdana" w:hAnsi="Verdana"/>
          <w:sz w:val="22"/>
          <w:szCs w:val="22"/>
        </w:rPr>
        <w:t xml:space="preserve">bezoekadres: </w:t>
      </w:r>
      <w:proofErr w:type="spellStart"/>
      <w:r w:rsidRPr="00526D33">
        <w:rPr>
          <w:rFonts w:ascii="Verdana" w:hAnsi="Verdana"/>
          <w:sz w:val="22"/>
          <w:szCs w:val="22"/>
        </w:rPr>
        <w:t>Bezuidenhoutseweg</w:t>
      </w:r>
      <w:proofErr w:type="spellEnd"/>
      <w:r w:rsidRPr="00526D33">
        <w:rPr>
          <w:rFonts w:ascii="Verdana" w:hAnsi="Verdana"/>
          <w:sz w:val="22"/>
          <w:szCs w:val="22"/>
        </w:rPr>
        <w:t xml:space="preserve"> 187a</w:t>
      </w:r>
    </w:p>
    <w:p w14:paraId="283638F4" w14:textId="77777777" w:rsidR="00FC05CF" w:rsidRPr="00526D33" w:rsidRDefault="00EB037C" w:rsidP="00526D33">
      <w:pPr>
        <w:spacing w:line="276" w:lineRule="auto"/>
        <w:rPr>
          <w:rFonts w:ascii="Verdana" w:hAnsi="Verdana"/>
          <w:sz w:val="22"/>
          <w:szCs w:val="22"/>
        </w:rPr>
      </w:pPr>
      <w:r w:rsidRPr="00526D33">
        <w:rPr>
          <w:rFonts w:ascii="Verdana" w:hAnsi="Verdana"/>
          <w:sz w:val="22"/>
          <w:szCs w:val="22"/>
        </w:rPr>
        <w:t xml:space="preserve">website: </w:t>
      </w:r>
      <w:r w:rsidRPr="00526D33">
        <w:rPr>
          <w:rFonts w:ascii="Verdana" w:hAnsi="Verdana"/>
          <w:color w:val="0000FF"/>
          <w:sz w:val="22"/>
          <w:szCs w:val="22"/>
          <w:highlight w:val="white"/>
          <w:u w:val="single"/>
        </w:rPr>
        <w:t>www.nko.nl</w:t>
      </w:r>
      <w:r w:rsidRPr="00526D33">
        <w:rPr>
          <w:rFonts w:ascii="Verdana" w:hAnsi="Verdana"/>
          <w:sz w:val="22"/>
          <w:szCs w:val="22"/>
        </w:rPr>
        <w:br/>
      </w:r>
      <w:r w:rsidRPr="00526D33">
        <w:rPr>
          <w:rFonts w:ascii="Verdana" w:hAnsi="Verdana"/>
          <w:sz w:val="22"/>
          <w:szCs w:val="22"/>
        </w:rPr>
        <w:br/>
      </w:r>
    </w:p>
    <w:p w14:paraId="4333BF2F" w14:textId="77777777" w:rsidR="00526D33" w:rsidRDefault="00EB037C" w:rsidP="00526D33">
      <w:pPr>
        <w:spacing w:line="276" w:lineRule="auto"/>
        <w:rPr>
          <w:rFonts w:ascii="Verdana" w:hAnsi="Verdana"/>
          <w:sz w:val="22"/>
          <w:szCs w:val="22"/>
        </w:rPr>
      </w:pPr>
      <w:r w:rsidRPr="00526D33">
        <w:rPr>
          <w:rFonts w:ascii="Verdana" w:hAnsi="Verdana"/>
          <w:b/>
          <w:sz w:val="22"/>
          <w:szCs w:val="22"/>
        </w:rPr>
        <w:t>Veiligheidsorganisaties</w:t>
      </w:r>
      <w:r w:rsidRPr="00526D33">
        <w:rPr>
          <w:rFonts w:ascii="Verdana" w:hAnsi="Verdana"/>
          <w:sz w:val="22"/>
          <w:szCs w:val="22"/>
        </w:rPr>
        <w:br/>
      </w:r>
    </w:p>
    <w:p w14:paraId="333A400C" w14:textId="77777777" w:rsidR="00FC05CF" w:rsidRPr="00526D33" w:rsidRDefault="00EB037C" w:rsidP="00526D33">
      <w:pPr>
        <w:spacing w:line="276" w:lineRule="auto"/>
        <w:rPr>
          <w:rFonts w:ascii="Verdana" w:hAnsi="Verdana"/>
          <w:sz w:val="22"/>
          <w:szCs w:val="22"/>
        </w:rPr>
      </w:pPr>
      <w:r w:rsidRPr="00526D33">
        <w:rPr>
          <w:rFonts w:ascii="Verdana" w:hAnsi="Verdana"/>
          <w:sz w:val="22"/>
          <w:szCs w:val="22"/>
        </w:rPr>
        <w:t>Consument en Veiligheid</w:t>
      </w:r>
    </w:p>
    <w:p w14:paraId="5CB7DB42" w14:textId="77777777" w:rsidR="00FC05CF" w:rsidRPr="00526D33" w:rsidRDefault="00EB037C" w:rsidP="00526D33">
      <w:pPr>
        <w:spacing w:line="276" w:lineRule="auto"/>
        <w:rPr>
          <w:rFonts w:ascii="Verdana" w:hAnsi="Verdana"/>
          <w:sz w:val="22"/>
          <w:szCs w:val="22"/>
        </w:rPr>
      </w:pPr>
      <w:r w:rsidRPr="00526D33">
        <w:rPr>
          <w:rFonts w:ascii="Verdana" w:hAnsi="Verdana"/>
          <w:sz w:val="22"/>
          <w:szCs w:val="22"/>
        </w:rPr>
        <w:t>Postbus 75169</w:t>
      </w:r>
    </w:p>
    <w:p w14:paraId="14635715" w14:textId="77777777" w:rsidR="00FC05CF" w:rsidRPr="00526D33" w:rsidRDefault="00EB037C" w:rsidP="00526D33">
      <w:pPr>
        <w:spacing w:line="276" w:lineRule="auto"/>
        <w:rPr>
          <w:rFonts w:ascii="Verdana" w:hAnsi="Verdana"/>
          <w:sz w:val="22"/>
          <w:szCs w:val="22"/>
        </w:rPr>
      </w:pPr>
      <w:r w:rsidRPr="00526D33">
        <w:rPr>
          <w:rFonts w:ascii="Verdana" w:hAnsi="Verdana"/>
          <w:sz w:val="22"/>
          <w:szCs w:val="22"/>
        </w:rPr>
        <w:t>1070 AD Amsterdam</w:t>
      </w:r>
    </w:p>
    <w:p w14:paraId="42108DE1" w14:textId="77777777" w:rsidR="00FC05CF" w:rsidRPr="00526D33" w:rsidRDefault="00EB037C" w:rsidP="00526D33">
      <w:pPr>
        <w:spacing w:line="276" w:lineRule="auto"/>
        <w:rPr>
          <w:rFonts w:ascii="Verdana" w:hAnsi="Verdana"/>
          <w:sz w:val="22"/>
          <w:szCs w:val="22"/>
        </w:rPr>
      </w:pPr>
      <w:r w:rsidRPr="00526D33">
        <w:rPr>
          <w:rFonts w:ascii="Verdana" w:hAnsi="Verdana"/>
          <w:sz w:val="22"/>
          <w:szCs w:val="22"/>
        </w:rPr>
        <w:t>tel. 020-511 45 11</w:t>
      </w:r>
    </w:p>
    <w:p w14:paraId="101FD4FF" w14:textId="77777777" w:rsidR="00FC05CF" w:rsidRPr="00526D33" w:rsidRDefault="00EB037C" w:rsidP="00526D33">
      <w:pPr>
        <w:spacing w:line="276" w:lineRule="auto"/>
        <w:rPr>
          <w:rFonts w:ascii="Verdana" w:hAnsi="Verdana"/>
          <w:sz w:val="22"/>
          <w:szCs w:val="22"/>
        </w:rPr>
      </w:pPr>
      <w:r w:rsidRPr="00526D33">
        <w:rPr>
          <w:rFonts w:ascii="Verdana" w:hAnsi="Verdana"/>
          <w:sz w:val="22"/>
          <w:szCs w:val="22"/>
        </w:rPr>
        <w:t xml:space="preserve">e-mail: </w:t>
      </w:r>
      <w:r w:rsidRPr="00526D33">
        <w:rPr>
          <w:rFonts w:ascii="Verdana" w:hAnsi="Verdana"/>
          <w:color w:val="0000FF"/>
          <w:sz w:val="22"/>
          <w:szCs w:val="22"/>
          <w:highlight w:val="white"/>
          <w:u w:val="single"/>
        </w:rPr>
        <w:t>infodesk@veiligheid.nl</w:t>
      </w:r>
    </w:p>
    <w:p w14:paraId="303AEF76" w14:textId="77777777" w:rsidR="00FC05CF" w:rsidRPr="00526D33" w:rsidRDefault="00EB037C" w:rsidP="00526D33">
      <w:pPr>
        <w:spacing w:line="276" w:lineRule="auto"/>
        <w:rPr>
          <w:rFonts w:ascii="Verdana" w:hAnsi="Verdana"/>
          <w:sz w:val="22"/>
          <w:szCs w:val="22"/>
        </w:rPr>
      </w:pPr>
      <w:r w:rsidRPr="00526D33">
        <w:rPr>
          <w:rFonts w:ascii="Verdana" w:hAnsi="Verdana"/>
          <w:sz w:val="22"/>
          <w:szCs w:val="22"/>
        </w:rPr>
        <w:t>bezoekadres: Overschiestraat 65, 1062 XD Amsterdam</w:t>
      </w:r>
    </w:p>
    <w:p w14:paraId="60015DE1" w14:textId="77777777" w:rsidR="00FC05CF" w:rsidRPr="00526D33" w:rsidRDefault="00EB037C" w:rsidP="00526D33">
      <w:pPr>
        <w:spacing w:line="276" w:lineRule="auto"/>
        <w:rPr>
          <w:rFonts w:ascii="Verdana" w:hAnsi="Verdana"/>
          <w:sz w:val="22"/>
          <w:szCs w:val="22"/>
        </w:rPr>
      </w:pPr>
      <w:r w:rsidRPr="00526D33">
        <w:rPr>
          <w:rFonts w:ascii="Verdana" w:hAnsi="Verdana"/>
          <w:sz w:val="22"/>
          <w:szCs w:val="22"/>
        </w:rPr>
        <w:t xml:space="preserve">website: </w:t>
      </w:r>
      <w:r w:rsidRPr="00526D33">
        <w:rPr>
          <w:rFonts w:ascii="Verdana" w:hAnsi="Verdana"/>
          <w:color w:val="0000FF"/>
          <w:sz w:val="22"/>
          <w:szCs w:val="22"/>
          <w:highlight w:val="white"/>
          <w:u w:val="single"/>
        </w:rPr>
        <w:t>www.veiligheid.nl</w:t>
      </w:r>
      <w:r w:rsidRPr="00526D33">
        <w:rPr>
          <w:rFonts w:ascii="Verdana" w:hAnsi="Verdana"/>
          <w:sz w:val="22"/>
          <w:szCs w:val="22"/>
        </w:rPr>
        <w:br/>
      </w:r>
      <w:r w:rsidRPr="00526D33">
        <w:rPr>
          <w:rFonts w:ascii="Verdana" w:hAnsi="Verdana"/>
          <w:sz w:val="22"/>
          <w:szCs w:val="22"/>
        </w:rPr>
        <w:br/>
      </w:r>
    </w:p>
    <w:p w14:paraId="2F7B5CAD" w14:textId="77777777" w:rsidR="00FC05CF" w:rsidRPr="00526D33" w:rsidRDefault="00EB037C" w:rsidP="00526D33">
      <w:pPr>
        <w:spacing w:line="276" w:lineRule="auto"/>
        <w:rPr>
          <w:rFonts w:ascii="Verdana" w:hAnsi="Verdana"/>
          <w:sz w:val="22"/>
          <w:szCs w:val="22"/>
        </w:rPr>
      </w:pPr>
      <w:r w:rsidRPr="00526D33">
        <w:rPr>
          <w:rFonts w:ascii="Verdana" w:hAnsi="Verdana"/>
          <w:b/>
          <w:sz w:val="22"/>
          <w:szCs w:val="22"/>
        </w:rPr>
        <w:t>Onderwijsbonden</w:t>
      </w:r>
      <w:r w:rsidRPr="00526D33">
        <w:rPr>
          <w:rFonts w:ascii="Verdana" w:hAnsi="Verdana"/>
          <w:sz w:val="22"/>
          <w:szCs w:val="22"/>
        </w:rPr>
        <w:br/>
      </w:r>
    </w:p>
    <w:p w14:paraId="2A9F2DD1" w14:textId="77777777" w:rsidR="00FC05CF" w:rsidRPr="00526D33" w:rsidRDefault="00EB037C" w:rsidP="00526D33">
      <w:pPr>
        <w:spacing w:line="276" w:lineRule="auto"/>
        <w:rPr>
          <w:rFonts w:ascii="Verdana" w:hAnsi="Verdana"/>
          <w:sz w:val="22"/>
          <w:szCs w:val="22"/>
        </w:rPr>
      </w:pPr>
      <w:r w:rsidRPr="00526D33">
        <w:rPr>
          <w:rFonts w:ascii="Verdana" w:hAnsi="Verdana"/>
          <w:sz w:val="22"/>
          <w:szCs w:val="22"/>
        </w:rPr>
        <w:t>Algemene Onderwijsbond (AOb)</w:t>
      </w:r>
    </w:p>
    <w:p w14:paraId="37AD8404" w14:textId="77777777" w:rsidR="00FC05CF" w:rsidRPr="00526D33" w:rsidRDefault="00EB037C" w:rsidP="00526D33">
      <w:pPr>
        <w:spacing w:line="276" w:lineRule="auto"/>
        <w:rPr>
          <w:rFonts w:ascii="Verdana" w:hAnsi="Verdana"/>
          <w:sz w:val="22"/>
          <w:szCs w:val="22"/>
        </w:rPr>
      </w:pPr>
      <w:r w:rsidRPr="00526D33">
        <w:rPr>
          <w:rFonts w:ascii="Verdana" w:hAnsi="Verdana"/>
          <w:sz w:val="22"/>
          <w:szCs w:val="22"/>
        </w:rPr>
        <w:t>Postbus 2875</w:t>
      </w:r>
    </w:p>
    <w:p w14:paraId="16AE662C" w14:textId="77777777" w:rsidR="00FC05CF" w:rsidRPr="00526D33" w:rsidRDefault="00EB037C" w:rsidP="00526D33">
      <w:pPr>
        <w:spacing w:line="276" w:lineRule="auto"/>
        <w:rPr>
          <w:rFonts w:ascii="Verdana" w:hAnsi="Verdana"/>
          <w:sz w:val="22"/>
          <w:szCs w:val="22"/>
        </w:rPr>
      </w:pPr>
      <w:r w:rsidRPr="00526D33">
        <w:rPr>
          <w:rFonts w:ascii="Verdana" w:hAnsi="Verdana"/>
          <w:sz w:val="22"/>
          <w:szCs w:val="22"/>
        </w:rPr>
        <w:t xml:space="preserve">3500 GW Utrecht </w:t>
      </w:r>
    </w:p>
    <w:p w14:paraId="3B925BDC" w14:textId="77777777" w:rsidR="00FC05CF" w:rsidRPr="00526D33" w:rsidRDefault="00EB037C" w:rsidP="00526D33">
      <w:pPr>
        <w:spacing w:line="276" w:lineRule="auto"/>
        <w:rPr>
          <w:rFonts w:ascii="Verdana" w:hAnsi="Verdana"/>
          <w:sz w:val="22"/>
          <w:szCs w:val="22"/>
        </w:rPr>
      </w:pPr>
      <w:r w:rsidRPr="00526D33">
        <w:rPr>
          <w:rFonts w:ascii="Verdana" w:hAnsi="Verdana"/>
          <w:sz w:val="22"/>
          <w:szCs w:val="22"/>
        </w:rPr>
        <w:t xml:space="preserve">tel.: 0900-4636262 </w:t>
      </w:r>
    </w:p>
    <w:p w14:paraId="78DAD166" w14:textId="77777777" w:rsidR="00FC05CF" w:rsidRPr="00526D33" w:rsidRDefault="00EB037C" w:rsidP="00526D33">
      <w:pPr>
        <w:spacing w:line="276" w:lineRule="auto"/>
        <w:rPr>
          <w:rFonts w:ascii="Verdana" w:hAnsi="Verdana"/>
          <w:sz w:val="22"/>
          <w:szCs w:val="22"/>
        </w:rPr>
      </w:pPr>
      <w:r w:rsidRPr="00526D33">
        <w:rPr>
          <w:rFonts w:ascii="Verdana" w:hAnsi="Verdana"/>
          <w:sz w:val="22"/>
          <w:szCs w:val="22"/>
        </w:rPr>
        <w:t xml:space="preserve">e-mail: </w:t>
      </w:r>
      <w:r w:rsidRPr="00526D33">
        <w:rPr>
          <w:rFonts w:ascii="Verdana" w:hAnsi="Verdana"/>
          <w:color w:val="0000FF"/>
          <w:sz w:val="22"/>
          <w:szCs w:val="22"/>
          <w:highlight w:val="white"/>
          <w:u w:val="single"/>
        </w:rPr>
        <w:t>onderwijsbond@aob.nl</w:t>
      </w:r>
    </w:p>
    <w:p w14:paraId="7DA02505" w14:textId="77777777" w:rsidR="00FC05CF" w:rsidRPr="00526D33" w:rsidRDefault="00EB037C" w:rsidP="00526D33">
      <w:pPr>
        <w:spacing w:line="276" w:lineRule="auto"/>
        <w:rPr>
          <w:rFonts w:ascii="Verdana" w:hAnsi="Verdana"/>
          <w:sz w:val="22"/>
          <w:szCs w:val="22"/>
        </w:rPr>
      </w:pPr>
      <w:r w:rsidRPr="00526D33">
        <w:rPr>
          <w:rFonts w:ascii="Verdana" w:hAnsi="Verdana"/>
          <w:sz w:val="22"/>
          <w:szCs w:val="22"/>
        </w:rPr>
        <w:t xml:space="preserve">bezoekadres: St. Jacobsstraat 22, 3511 BT Utrecht </w:t>
      </w:r>
    </w:p>
    <w:p w14:paraId="03B93179" w14:textId="77777777" w:rsidR="00FC05CF" w:rsidRPr="00526D33" w:rsidRDefault="00EB037C" w:rsidP="00526D33">
      <w:pPr>
        <w:spacing w:line="276" w:lineRule="auto"/>
        <w:rPr>
          <w:rFonts w:ascii="Verdana" w:hAnsi="Verdana"/>
          <w:sz w:val="22"/>
          <w:szCs w:val="22"/>
        </w:rPr>
      </w:pPr>
      <w:r w:rsidRPr="00526D33">
        <w:rPr>
          <w:rFonts w:ascii="Verdana" w:hAnsi="Verdana"/>
          <w:sz w:val="22"/>
          <w:szCs w:val="22"/>
        </w:rPr>
        <w:t xml:space="preserve">website: </w:t>
      </w:r>
      <w:r w:rsidRPr="00526D33">
        <w:rPr>
          <w:rFonts w:ascii="Verdana" w:hAnsi="Verdana"/>
          <w:color w:val="0000FF"/>
          <w:sz w:val="22"/>
          <w:szCs w:val="22"/>
          <w:highlight w:val="white"/>
          <w:u w:val="single"/>
        </w:rPr>
        <w:t>www.aob.nl</w:t>
      </w:r>
      <w:r w:rsidRPr="00526D33">
        <w:rPr>
          <w:rFonts w:ascii="Verdana" w:hAnsi="Verdana"/>
          <w:sz w:val="22"/>
          <w:szCs w:val="22"/>
        </w:rPr>
        <w:br/>
      </w:r>
    </w:p>
    <w:p w14:paraId="72AB9DC9" w14:textId="77777777" w:rsidR="00FC05CF" w:rsidRPr="00526D33" w:rsidRDefault="00EB037C" w:rsidP="00526D33">
      <w:pPr>
        <w:spacing w:line="276" w:lineRule="auto"/>
        <w:rPr>
          <w:rFonts w:ascii="Verdana" w:hAnsi="Verdana"/>
          <w:sz w:val="22"/>
          <w:szCs w:val="22"/>
        </w:rPr>
      </w:pPr>
      <w:r w:rsidRPr="00526D33">
        <w:rPr>
          <w:rFonts w:ascii="Verdana" w:hAnsi="Verdana"/>
          <w:sz w:val="22"/>
          <w:szCs w:val="22"/>
        </w:rPr>
        <w:t>Onderwijsbond Christelijk Nederlands Vakverbond (CNV)</w:t>
      </w:r>
    </w:p>
    <w:p w14:paraId="3CD11604" w14:textId="77777777" w:rsidR="00FC05CF" w:rsidRPr="00526D33" w:rsidRDefault="00EB037C" w:rsidP="00526D33">
      <w:pPr>
        <w:spacing w:line="276" w:lineRule="auto"/>
        <w:rPr>
          <w:rFonts w:ascii="Verdana" w:hAnsi="Verdana"/>
          <w:sz w:val="22"/>
          <w:szCs w:val="22"/>
        </w:rPr>
      </w:pPr>
      <w:r w:rsidRPr="00526D33">
        <w:rPr>
          <w:rFonts w:ascii="Verdana" w:hAnsi="Verdana"/>
          <w:sz w:val="22"/>
          <w:szCs w:val="22"/>
        </w:rPr>
        <w:t>Postbus 2475</w:t>
      </w:r>
    </w:p>
    <w:p w14:paraId="3C4663CE" w14:textId="77777777" w:rsidR="00FC05CF" w:rsidRPr="00526D33" w:rsidRDefault="00EB037C" w:rsidP="00526D33">
      <w:pPr>
        <w:spacing w:line="276" w:lineRule="auto"/>
        <w:rPr>
          <w:rFonts w:ascii="Verdana" w:hAnsi="Verdana"/>
          <w:sz w:val="22"/>
          <w:szCs w:val="22"/>
        </w:rPr>
      </w:pPr>
      <w:r w:rsidRPr="00526D33">
        <w:rPr>
          <w:rFonts w:ascii="Verdana" w:hAnsi="Verdana"/>
          <w:sz w:val="22"/>
          <w:szCs w:val="22"/>
        </w:rPr>
        <w:t>3500 GL Utrecht</w:t>
      </w:r>
    </w:p>
    <w:p w14:paraId="736FB332" w14:textId="77777777" w:rsidR="00FC05CF" w:rsidRPr="00526D33" w:rsidRDefault="00EB037C" w:rsidP="00526D33">
      <w:pPr>
        <w:spacing w:line="276" w:lineRule="auto"/>
        <w:rPr>
          <w:rFonts w:ascii="Verdana" w:hAnsi="Verdana"/>
          <w:sz w:val="22"/>
          <w:szCs w:val="22"/>
        </w:rPr>
      </w:pPr>
      <w:r w:rsidRPr="00526D33">
        <w:rPr>
          <w:rFonts w:ascii="Verdana" w:hAnsi="Verdana"/>
          <w:sz w:val="22"/>
          <w:szCs w:val="22"/>
        </w:rPr>
        <w:t>tel.: 030 7511001</w:t>
      </w:r>
    </w:p>
    <w:p w14:paraId="1F3A6B72" w14:textId="77777777" w:rsidR="00FC05CF" w:rsidRPr="00526D33" w:rsidRDefault="00EB037C" w:rsidP="00526D33">
      <w:pPr>
        <w:spacing w:line="276" w:lineRule="auto"/>
        <w:rPr>
          <w:rFonts w:ascii="Verdana" w:hAnsi="Verdana"/>
          <w:sz w:val="22"/>
          <w:szCs w:val="22"/>
        </w:rPr>
      </w:pPr>
      <w:r w:rsidRPr="00526D33">
        <w:rPr>
          <w:rFonts w:ascii="Verdana" w:hAnsi="Verdana"/>
          <w:sz w:val="22"/>
          <w:szCs w:val="22"/>
        </w:rPr>
        <w:t>bezoekadres: Tiberdreef 4, 3561 GG Utrecht</w:t>
      </w:r>
    </w:p>
    <w:p w14:paraId="1F38A5A5" w14:textId="77777777" w:rsidR="00FC05CF" w:rsidRPr="00526D33" w:rsidRDefault="00EB037C" w:rsidP="00526D33">
      <w:pPr>
        <w:spacing w:line="276" w:lineRule="auto"/>
        <w:rPr>
          <w:rFonts w:ascii="Verdana" w:hAnsi="Verdana"/>
          <w:sz w:val="22"/>
          <w:szCs w:val="22"/>
        </w:rPr>
      </w:pPr>
      <w:r w:rsidRPr="00526D33">
        <w:rPr>
          <w:rFonts w:ascii="Verdana" w:hAnsi="Verdana"/>
          <w:sz w:val="22"/>
          <w:szCs w:val="22"/>
        </w:rPr>
        <w:t xml:space="preserve">website: </w:t>
      </w:r>
      <w:r w:rsidRPr="00526D33">
        <w:rPr>
          <w:rFonts w:ascii="Verdana" w:hAnsi="Verdana"/>
          <w:color w:val="0000FF"/>
          <w:sz w:val="22"/>
          <w:szCs w:val="22"/>
          <w:highlight w:val="white"/>
          <w:u w:val="single"/>
        </w:rPr>
        <w:t>www.cnv.nl</w:t>
      </w:r>
      <w:r w:rsidRPr="00526D33">
        <w:rPr>
          <w:rFonts w:ascii="Verdana" w:hAnsi="Verdana"/>
          <w:sz w:val="22"/>
          <w:szCs w:val="22"/>
        </w:rPr>
        <w:br/>
      </w:r>
      <w:r w:rsidRPr="00526D33">
        <w:rPr>
          <w:rFonts w:ascii="Verdana" w:hAnsi="Verdana"/>
          <w:sz w:val="22"/>
          <w:szCs w:val="22"/>
        </w:rPr>
        <w:br/>
      </w:r>
    </w:p>
    <w:p w14:paraId="5B376B61" w14:textId="77777777" w:rsidR="00FC05CF" w:rsidRPr="00526D33" w:rsidRDefault="00EB037C" w:rsidP="00526D33">
      <w:pPr>
        <w:spacing w:line="276" w:lineRule="auto"/>
        <w:rPr>
          <w:rFonts w:ascii="Verdana" w:hAnsi="Verdana"/>
          <w:sz w:val="22"/>
          <w:szCs w:val="22"/>
        </w:rPr>
      </w:pPr>
      <w:r w:rsidRPr="00526D33">
        <w:rPr>
          <w:rFonts w:ascii="Verdana" w:hAnsi="Verdana"/>
          <w:b/>
          <w:sz w:val="22"/>
          <w:szCs w:val="22"/>
        </w:rPr>
        <w:t>Geschillencommissie en klachtencommissie</w:t>
      </w:r>
      <w:r w:rsidRPr="00526D33">
        <w:rPr>
          <w:rFonts w:ascii="Verdana" w:hAnsi="Verdana"/>
          <w:sz w:val="22"/>
          <w:szCs w:val="22"/>
        </w:rPr>
        <w:br/>
      </w:r>
    </w:p>
    <w:p w14:paraId="781F4A2B" w14:textId="77777777" w:rsidR="00FC05CF" w:rsidRPr="00526D33" w:rsidRDefault="00EB037C" w:rsidP="00526D33">
      <w:pPr>
        <w:spacing w:line="276" w:lineRule="auto"/>
        <w:rPr>
          <w:rFonts w:ascii="Verdana" w:hAnsi="Verdana"/>
          <w:sz w:val="22"/>
          <w:szCs w:val="22"/>
        </w:rPr>
      </w:pPr>
      <w:r w:rsidRPr="00526D33">
        <w:rPr>
          <w:rFonts w:ascii="Verdana" w:hAnsi="Verdana"/>
          <w:sz w:val="22"/>
          <w:szCs w:val="22"/>
        </w:rPr>
        <w:t xml:space="preserve">Landelijke Klachtencommissie Onderwijs </w:t>
      </w:r>
    </w:p>
    <w:p w14:paraId="636D3CF8" w14:textId="77777777" w:rsidR="00FC05CF" w:rsidRPr="00526D33" w:rsidRDefault="00EB037C" w:rsidP="00526D33">
      <w:pPr>
        <w:spacing w:line="276" w:lineRule="auto"/>
        <w:rPr>
          <w:rFonts w:ascii="Verdana" w:hAnsi="Verdana"/>
          <w:sz w:val="22"/>
          <w:szCs w:val="22"/>
        </w:rPr>
      </w:pPr>
      <w:r w:rsidRPr="00526D33">
        <w:rPr>
          <w:rFonts w:ascii="Verdana" w:hAnsi="Verdana"/>
          <w:sz w:val="22"/>
          <w:szCs w:val="22"/>
        </w:rPr>
        <w:t>Postbus 85191</w:t>
      </w:r>
    </w:p>
    <w:p w14:paraId="70C8DEEA" w14:textId="77777777" w:rsidR="00FC05CF" w:rsidRPr="00526D33" w:rsidRDefault="00EB037C" w:rsidP="00526D33">
      <w:pPr>
        <w:spacing w:line="276" w:lineRule="auto"/>
        <w:rPr>
          <w:rFonts w:ascii="Verdana" w:hAnsi="Verdana"/>
          <w:sz w:val="22"/>
          <w:szCs w:val="22"/>
        </w:rPr>
      </w:pPr>
      <w:r w:rsidRPr="00526D33">
        <w:rPr>
          <w:rFonts w:ascii="Verdana" w:hAnsi="Verdana"/>
          <w:sz w:val="22"/>
          <w:szCs w:val="22"/>
        </w:rPr>
        <w:t>3508 AD Utrecht</w:t>
      </w:r>
    </w:p>
    <w:p w14:paraId="651CBBA1" w14:textId="77777777" w:rsidR="00FC05CF" w:rsidRPr="00526D33" w:rsidRDefault="00EB037C" w:rsidP="00526D33">
      <w:pPr>
        <w:spacing w:line="276" w:lineRule="auto"/>
        <w:rPr>
          <w:rFonts w:ascii="Verdana" w:hAnsi="Verdana"/>
          <w:sz w:val="22"/>
          <w:szCs w:val="22"/>
        </w:rPr>
      </w:pPr>
      <w:r w:rsidRPr="00526D33">
        <w:rPr>
          <w:rFonts w:ascii="Verdana" w:hAnsi="Verdana"/>
          <w:sz w:val="22"/>
          <w:szCs w:val="22"/>
        </w:rPr>
        <w:t>tel.: 030 2809590</w:t>
      </w:r>
    </w:p>
    <w:p w14:paraId="1A56FCD0" w14:textId="77777777" w:rsidR="00FC05CF" w:rsidRPr="00526D33" w:rsidRDefault="00EB037C" w:rsidP="00526D33">
      <w:pPr>
        <w:spacing w:line="276" w:lineRule="auto"/>
        <w:rPr>
          <w:rFonts w:ascii="Verdana" w:hAnsi="Verdana"/>
          <w:sz w:val="22"/>
          <w:szCs w:val="22"/>
        </w:rPr>
      </w:pPr>
      <w:r w:rsidRPr="00526D33">
        <w:rPr>
          <w:rFonts w:ascii="Verdana" w:hAnsi="Verdana"/>
          <w:sz w:val="22"/>
          <w:szCs w:val="22"/>
        </w:rPr>
        <w:t xml:space="preserve">e-mail: </w:t>
      </w:r>
      <w:hyperlink r:id="rId51">
        <w:r w:rsidRPr="00526D33">
          <w:rPr>
            <w:rFonts w:ascii="Verdana" w:hAnsi="Verdana"/>
            <w:color w:val="0000FF"/>
            <w:sz w:val="22"/>
            <w:szCs w:val="22"/>
            <w:u w:val="single"/>
          </w:rPr>
          <w:t>info@onderwijsgeschillen.nl</w:t>
        </w:r>
      </w:hyperlink>
    </w:p>
    <w:p w14:paraId="162D6B91" w14:textId="77777777" w:rsidR="00FC05CF" w:rsidRPr="00526D33" w:rsidRDefault="00EB037C" w:rsidP="00526D33">
      <w:pPr>
        <w:spacing w:line="276" w:lineRule="auto"/>
        <w:rPr>
          <w:rFonts w:ascii="Verdana" w:hAnsi="Verdana"/>
          <w:sz w:val="22"/>
          <w:szCs w:val="22"/>
        </w:rPr>
      </w:pPr>
      <w:r w:rsidRPr="00526D33">
        <w:rPr>
          <w:rFonts w:ascii="Verdana" w:hAnsi="Verdana"/>
          <w:sz w:val="22"/>
          <w:szCs w:val="22"/>
        </w:rPr>
        <w:t xml:space="preserve">bezoekadres: Zwarte Woud 2, 3524 SJ Utrecht </w:t>
      </w:r>
    </w:p>
    <w:p w14:paraId="67844F66" w14:textId="77777777" w:rsidR="00FC05CF" w:rsidRPr="00526D33" w:rsidRDefault="00EB037C" w:rsidP="00526D33">
      <w:pPr>
        <w:spacing w:line="276" w:lineRule="auto"/>
        <w:rPr>
          <w:rFonts w:ascii="Verdana" w:hAnsi="Verdana"/>
          <w:sz w:val="22"/>
          <w:szCs w:val="22"/>
        </w:rPr>
      </w:pPr>
      <w:r w:rsidRPr="00526D33">
        <w:rPr>
          <w:rFonts w:ascii="Verdana" w:hAnsi="Verdana"/>
          <w:sz w:val="22"/>
          <w:szCs w:val="22"/>
        </w:rPr>
        <w:t xml:space="preserve">website: </w:t>
      </w:r>
      <w:hyperlink r:id="rId52">
        <w:r w:rsidRPr="00526D33">
          <w:rPr>
            <w:rFonts w:ascii="Verdana" w:hAnsi="Verdana"/>
            <w:color w:val="0000FF"/>
            <w:sz w:val="22"/>
            <w:szCs w:val="22"/>
            <w:u w:val="single"/>
          </w:rPr>
          <w:t>www.onderwijsgeschillen.nl</w:t>
        </w:r>
      </w:hyperlink>
    </w:p>
    <w:p w14:paraId="59E6DEF5" w14:textId="77777777" w:rsidR="00FC05CF" w:rsidRPr="00526D33" w:rsidRDefault="00FC05CF" w:rsidP="00526D33">
      <w:pPr>
        <w:spacing w:line="276" w:lineRule="auto"/>
        <w:rPr>
          <w:rFonts w:ascii="Verdana" w:hAnsi="Verdana"/>
          <w:sz w:val="22"/>
          <w:szCs w:val="22"/>
        </w:rPr>
      </w:pPr>
    </w:p>
    <w:p w14:paraId="09045438" w14:textId="77777777" w:rsidR="00FC05CF" w:rsidRPr="00526D33" w:rsidRDefault="00EB037C" w:rsidP="00526D33">
      <w:pPr>
        <w:spacing w:line="276" w:lineRule="auto"/>
        <w:rPr>
          <w:rFonts w:ascii="Verdana" w:hAnsi="Verdana"/>
          <w:sz w:val="22"/>
          <w:szCs w:val="22"/>
        </w:rPr>
      </w:pPr>
      <w:r w:rsidRPr="00526D33">
        <w:rPr>
          <w:rFonts w:ascii="Verdana" w:hAnsi="Verdana"/>
          <w:sz w:val="22"/>
          <w:szCs w:val="22"/>
        </w:rPr>
        <w:br/>
      </w:r>
      <w:r w:rsidRPr="00526D33">
        <w:rPr>
          <w:rFonts w:ascii="Verdana" w:hAnsi="Verdana"/>
          <w:b/>
          <w:sz w:val="22"/>
          <w:szCs w:val="22"/>
        </w:rPr>
        <w:t>Onderwijsinspectie en vertrouwensinspecteurs</w:t>
      </w:r>
      <w:r w:rsidRPr="00526D33">
        <w:rPr>
          <w:rFonts w:ascii="Verdana" w:hAnsi="Verdana"/>
          <w:sz w:val="22"/>
          <w:szCs w:val="22"/>
        </w:rPr>
        <w:br/>
      </w:r>
    </w:p>
    <w:p w14:paraId="061F9B73" w14:textId="77777777" w:rsidR="00FC05CF" w:rsidRPr="00526D33" w:rsidRDefault="00EB037C" w:rsidP="00526D33">
      <w:pPr>
        <w:spacing w:line="276" w:lineRule="auto"/>
        <w:rPr>
          <w:rFonts w:ascii="Verdana" w:hAnsi="Verdana"/>
          <w:sz w:val="22"/>
          <w:szCs w:val="22"/>
        </w:rPr>
      </w:pPr>
      <w:r w:rsidRPr="00526D33">
        <w:rPr>
          <w:rFonts w:ascii="Verdana" w:hAnsi="Verdana"/>
          <w:sz w:val="22"/>
          <w:szCs w:val="22"/>
        </w:rPr>
        <w:t>Inspectie van het Onderwijs</w:t>
      </w:r>
    </w:p>
    <w:p w14:paraId="059B399D" w14:textId="77777777" w:rsidR="00FC05CF" w:rsidRPr="00526D33" w:rsidRDefault="00EB037C" w:rsidP="00526D33">
      <w:pPr>
        <w:spacing w:line="276" w:lineRule="auto"/>
        <w:rPr>
          <w:rFonts w:ascii="Verdana" w:hAnsi="Verdana"/>
          <w:sz w:val="22"/>
          <w:szCs w:val="22"/>
        </w:rPr>
      </w:pPr>
      <w:r w:rsidRPr="00526D33">
        <w:rPr>
          <w:rFonts w:ascii="Verdana" w:hAnsi="Verdana"/>
          <w:sz w:val="22"/>
          <w:szCs w:val="22"/>
        </w:rPr>
        <w:t>Postbus 2730</w:t>
      </w:r>
    </w:p>
    <w:p w14:paraId="2EFDDD4E" w14:textId="77777777" w:rsidR="00FC05CF" w:rsidRPr="00526D33" w:rsidRDefault="00EB037C" w:rsidP="00526D33">
      <w:pPr>
        <w:spacing w:line="276" w:lineRule="auto"/>
        <w:rPr>
          <w:rFonts w:ascii="Verdana" w:hAnsi="Verdana"/>
          <w:sz w:val="22"/>
          <w:szCs w:val="22"/>
        </w:rPr>
      </w:pPr>
      <w:r w:rsidRPr="00526D33">
        <w:rPr>
          <w:rFonts w:ascii="Verdana" w:hAnsi="Verdana"/>
          <w:sz w:val="22"/>
          <w:szCs w:val="22"/>
        </w:rPr>
        <w:t>3500 GS Utrecht</w:t>
      </w:r>
    </w:p>
    <w:p w14:paraId="5C1FC5B0" w14:textId="77777777" w:rsidR="00FC05CF" w:rsidRPr="00526D33" w:rsidRDefault="00EB037C" w:rsidP="00526D33">
      <w:pPr>
        <w:spacing w:line="276" w:lineRule="auto"/>
        <w:rPr>
          <w:rFonts w:ascii="Verdana" w:hAnsi="Verdana"/>
          <w:sz w:val="22"/>
          <w:szCs w:val="22"/>
        </w:rPr>
      </w:pPr>
      <w:r w:rsidRPr="00526D33">
        <w:rPr>
          <w:rFonts w:ascii="Verdana" w:hAnsi="Verdana"/>
          <w:sz w:val="22"/>
          <w:szCs w:val="22"/>
        </w:rPr>
        <w:t>tel.: 030 669 06 00</w:t>
      </w:r>
    </w:p>
    <w:p w14:paraId="49EFCE4C" w14:textId="77777777" w:rsidR="00FC05CF" w:rsidRPr="00526D33" w:rsidRDefault="00EB037C" w:rsidP="00526D33">
      <w:pPr>
        <w:spacing w:line="276" w:lineRule="auto"/>
        <w:rPr>
          <w:rFonts w:ascii="Verdana" w:hAnsi="Verdana"/>
          <w:sz w:val="22"/>
          <w:szCs w:val="22"/>
        </w:rPr>
      </w:pPr>
      <w:r w:rsidRPr="00526D33">
        <w:rPr>
          <w:rFonts w:ascii="Verdana" w:hAnsi="Verdana"/>
          <w:sz w:val="22"/>
          <w:szCs w:val="22"/>
        </w:rPr>
        <w:t xml:space="preserve">e-mail: </w:t>
      </w:r>
      <w:r w:rsidRPr="00526D33">
        <w:rPr>
          <w:rFonts w:ascii="Verdana" w:hAnsi="Verdana"/>
          <w:color w:val="0000FF"/>
          <w:sz w:val="22"/>
          <w:szCs w:val="22"/>
          <w:highlight w:val="white"/>
          <w:u w:val="single"/>
        </w:rPr>
        <w:t>info@owinsp.nl</w:t>
      </w:r>
    </w:p>
    <w:p w14:paraId="0FCA1FE4" w14:textId="77777777" w:rsidR="00FC05CF" w:rsidRPr="00526D33" w:rsidRDefault="00EB037C" w:rsidP="00526D33">
      <w:pPr>
        <w:spacing w:line="276" w:lineRule="auto"/>
        <w:rPr>
          <w:rFonts w:ascii="Verdana" w:hAnsi="Verdana"/>
          <w:sz w:val="22"/>
          <w:szCs w:val="22"/>
        </w:rPr>
      </w:pPr>
      <w:r w:rsidRPr="00526D33">
        <w:rPr>
          <w:rFonts w:ascii="Verdana" w:hAnsi="Verdana"/>
          <w:sz w:val="22"/>
          <w:szCs w:val="22"/>
        </w:rPr>
        <w:t>bezoekadres: Park Voorn 4, 3544 AC Utrecht</w:t>
      </w:r>
    </w:p>
    <w:p w14:paraId="58361EFB" w14:textId="77777777" w:rsidR="00FC05CF" w:rsidRPr="00526D33" w:rsidRDefault="00EB037C" w:rsidP="00526D33">
      <w:pPr>
        <w:spacing w:line="276" w:lineRule="auto"/>
        <w:rPr>
          <w:rFonts w:ascii="Verdana" w:hAnsi="Verdana"/>
          <w:sz w:val="22"/>
          <w:szCs w:val="22"/>
        </w:rPr>
      </w:pPr>
      <w:r w:rsidRPr="00526D33">
        <w:rPr>
          <w:rFonts w:ascii="Verdana" w:hAnsi="Verdana"/>
          <w:sz w:val="22"/>
          <w:szCs w:val="22"/>
        </w:rPr>
        <w:t xml:space="preserve">website: </w:t>
      </w:r>
      <w:r w:rsidRPr="00526D33">
        <w:rPr>
          <w:rFonts w:ascii="Verdana" w:hAnsi="Verdana"/>
          <w:color w:val="0000FF"/>
          <w:sz w:val="22"/>
          <w:szCs w:val="22"/>
          <w:highlight w:val="white"/>
          <w:u w:val="single"/>
        </w:rPr>
        <w:t>www.onderwijsinspectie.nl</w:t>
      </w:r>
      <w:r w:rsidRPr="00526D33">
        <w:rPr>
          <w:rFonts w:ascii="Verdana" w:hAnsi="Verdana"/>
          <w:sz w:val="22"/>
          <w:szCs w:val="22"/>
        </w:rPr>
        <w:br/>
      </w:r>
    </w:p>
    <w:p w14:paraId="2F4F6305" w14:textId="77777777" w:rsidR="00FC05CF" w:rsidRPr="00526D33" w:rsidRDefault="00EB037C" w:rsidP="00526D33">
      <w:pPr>
        <w:spacing w:line="276" w:lineRule="auto"/>
        <w:rPr>
          <w:rFonts w:ascii="Verdana" w:hAnsi="Verdana"/>
          <w:sz w:val="22"/>
          <w:szCs w:val="22"/>
        </w:rPr>
      </w:pPr>
      <w:r w:rsidRPr="00526D33">
        <w:rPr>
          <w:rFonts w:ascii="Verdana" w:hAnsi="Verdana"/>
          <w:sz w:val="22"/>
          <w:szCs w:val="22"/>
        </w:rPr>
        <w:t>Meldpunt Vertrouwensinspecteurs 0900 111 31 11 (werkdagen 08.00-17.00 uur)</w:t>
      </w:r>
      <w:r w:rsidRPr="00526D33">
        <w:rPr>
          <w:rFonts w:ascii="Verdana" w:hAnsi="Verdana"/>
          <w:sz w:val="22"/>
          <w:szCs w:val="22"/>
        </w:rPr>
        <w:br/>
      </w:r>
    </w:p>
    <w:p w14:paraId="13967682" w14:textId="77777777" w:rsidR="00FC05CF" w:rsidRPr="00526D33" w:rsidRDefault="00EB037C" w:rsidP="00526D33">
      <w:pPr>
        <w:spacing w:line="276" w:lineRule="auto"/>
        <w:rPr>
          <w:rFonts w:ascii="Verdana" w:hAnsi="Verdana"/>
          <w:sz w:val="22"/>
          <w:szCs w:val="22"/>
        </w:rPr>
      </w:pPr>
      <w:r w:rsidRPr="00526D33">
        <w:rPr>
          <w:rFonts w:ascii="Verdana" w:hAnsi="Verdana"/>
          <w:sz w:val="22"/>
          <w:szCs w:val="22"/>
        </w:rPr>
        <w:t>Inspectiekantoor Groningen</w:t>
      </w:r>
    </w:p>
    <w:p w14:paraId="0E4D1BD7" w14:textId="77777777" w:rsidR="00FC05CF" w:rsidRPr="00526D33" w:rsidRDefault="00EB037C" w:rsidP="00526D33">
      <w:pPr>
        <w:spacing w:line="276" w:lineRule="auto"/>
        <w:rPr>
          <w:rFonts w:ascii="Verdana" w:hAnsi="Verdana"/>
          <w:sz w:val="22"/>
          <w:szCs w:val="22"/>
        </w:rPr>
      </w:pPr>
      <w:r w:rsidRPr="00526D33">
        <w:rPr>
          <w:rFonts w:ascii="Verdana" w:hAnsi="Verdana"/>
          <w:sz w:val="22"/>
          <w:szCs w:val="22"/>
        </w:rPr>
        <w:t>Postbus 706</w:t>
      </w:r>
    </w:p>
    <w:p w14:paraId="3F31CCF0" w14:textId="77777777" w:rsidR="00FC05CF" w:rsidRPr="00526D33" w:rsidRDefault="00EB037C" w:rsidP="00526D33">
      <w:pPr>
        <w:spacing w:line="276" w:lineRule="auto"/>
        <w:rPr>
          <w:rFonts w:ascii="Verdana" w:hAnsi="Verdana"/>
          <w:sz w:val="22"/>
          <w:szCs w:val="22"/>
        </w:rPr>
      </w:pPr>
      <w:r w:rsidRPr="00526D33">
        <w:rPr>
          <w:rFonts w:ascii="Verdana" w:hAnsi="Verdana"/>
          <w:sz w:val="22"/>
          <w:szCs w:val="22"/>
        </w:rPr>
        <w:t>9700 AS Groningen</w:t>
      </w:r>
    </w:p>
    <w:p w14:paraId="748FF81D" w14:textId="77777777" w:rsidR="00FC05CF" w:rsidRPr="00526D33" w:rsidRDefault="00EB037C" w:rsidP="00526D33">
      <w:pPr>
        <w:spacing w:line="276" w:lineRule="auto"/>
        <w:rPr>
          <w:rFonts w:ascii="Verdana" w:hAnsi="Verdana"/>
          <w:sz w:val="22"/>
          <w:szCs w:val="22"/>
        </w:rPr>
      </w:pPr>
      <w:r w:rsidRPr="00526D33">
        <w:rPr>
          <w:rFonts w:ascii="Verdana" w:hAnsi="Verdana"/>
          <w:sz w:val="22"/>
          <w:szCs w:val="22"/>
        </w:rPr>
        <w:t>tel.: 050 3686000</w:t>
      </w:r>
    </w:p>
    <w:p w14:paraId="522E6413" w14:textId="77777777" w:rsidR="00FC05CF" w:rsidRPr="00526D33" w:rsidRDefault="00EB037C" w:rsidP="00526D33">
      <w:pPr>
        <w:spacing w:line="276" w:lineRule="auto"/>
        <w:rPr>
          <w:rFonts w:ascii="Verdana" w:hAnsi="Verdana"/>
          <w:sz w:val="22"/>
          <w:szCs w:val="22"/>
        </w:rPr>
      </w:pPr>
      <w:r w:rsidRPr="00526D33">
        <w:rPr>
          <w:rFonts w:ascii="Verdana" w:hAnsi="Verdana"/>
          <w:sz w:val="22"/>
          <w:szCs w:val="22"/>
        </w:rPr>
        <w:t>bezoekadres: Cascadeplein 10, 9726 AD Groningen</w:t>
      </w:r>
      <w:r w:rsidRPr="00526D33">
        <w:rPr>
          <w:rFonts w:ascii="Verdana" w:hAnsi="Verdana"/>
          <w:sz w:val="22"/>
          <w:szCs w:val="22"/>
        </w:rPr>
        <w:br/>
        <w:t xml:space="preserve">website: </w:t>
      </w:r>
      <w:r w:rsidRPr="00526D33">
        <w:rPr>
          <w:rFonts w:ascii="Verdana" w:hAnsi="Verdana"/>
          <w:color w:val="0000FF"/>
          <w:sz w:val="22"/>
          <w:szCs w:val="22"/>
          <w:highlight w:val="white"/>
          <w:u w:val="single"/>
        </w:rPr>
        <w:t>www.onderwijsinspectie.nl</w:t>
      </w:r>
      <w:r w:rsidRPr="00526D33">
        <w:rPr>
          <w:rFonts w:ascii="Verdana" w:hAnsi="Verdana"/>
          <w:sz w:val="22"/>
          <w:szCs w:val="22"/>
        </w:rPr>
        <w:br/>
      </w:r>
    </w:p>
    <w:p w14:paraId="58C20A56" w14:textId="77777777" w:rsidR="00FC05CF" w:rsidRPr="00526D33" w:rsidRDefault="00FC05CF" w:rsidP="00526D33">
      <w:pPr>
        <w:spacing w:line="276" w:lineRule="auto"/>
        <w:rPr>
          <w:rFonts w:ascii="Verdana" w:hAnsi="Verdana"/>
          <w:sz w:val="22"/>
          <w:szCs w:val="22"/>
        </w:rPr>
      </w:pPr>
    </w:p>
    <w:p w14:paraId="2713727D" w14:textId="77777777" w:rsidR="00FC05CF" w:rsidRPr="00526D33" w:rsidRDefault="00EB037C" w:rsidP="00526D33">
      <w:pPr>
        <w:spacing w:line="276" w:lineRule="auto"/>
        <w:rPr>
          <w:rFonts w:ascii="Verdana" w:hAnsi="Verdana"/>
          <w:sz w:val="22"/>
          <w:szCs w:val="22"/>
        </w:rPr>
      </w:pPr>
      <w:r w:rsidRPr="00526D33">
        <w:rPr>
          <w:rFonts w:ascii="Verdana" w:hAnsi="Verdana"/>
          <w:b/>
          <w:sz w:val="22"/>
          <w:szCs w:val="22"/>
        </w:rPr>
        <w:t>Inspectie Sociale Zaken en Werkgelegenheid</w:t>
      </w:r>
      <w:r w:rsidRPr="00526D33">
        <w:rPr>
          <w:rFonts w:ascii="Verdana" w:hAnsi="Verdana"/>
          <w:b/>
          <w:sz w:val="22"/>
          <w:szCs w:val="22"/>
        </w:rPr>
        <w:br/>
      </w:r>
    </w:p>
    <w:p w14:paraId="301BF8CF" w14:textId="77777777" w:rsidR="00FC05CF" w:rsidRPr="00526D33" w:rsidRDefault="00EB037C" w:rsidP="00526D33">
      <w:pPr>
        <w:spacing w:line="276" w:lineRule="auto"/>
        <w:rPr>
          <w:rFonts w:ascii="Verdana" w:hAnsi="Verdana"/>
          <w:sz w:val="22"/>
          <w:szCs w:val="22"/>
        </w:rPr>
      </w:pPr>
      <w:r w:rsidRPr="00526D33">
        <w:rPr>
          <w:rFonts w:ascii="Verdana" w:hAnsi="Verdana"/>
          <w:sz w:val="22"/>
          <w:szCs w:val="22"/>
        </w:rPr>
        <w:t>Inspectie SZW</w:t>
      </w:r>
    </w:p>
    <w:p w14:paraId="3C24D70B" w14:textId="77777777" w:rsidR="00FC05CF" w:rsidRPr="00526D33" w:rsidRDefault="00EB037C" w:rsidP="00526D33">
      <w:pPr>
        <w:spacing w:line="276" w:lineRule="auto"/>
        <w:rPr>
          <w:rFonts w:ascii="Verdana" w:hAnsi="Verdana"/>
          <w:sz w:val="22"/>
          <w:szCs w:val="22"/>
        </w:rPr>
      </w:pPr>
      <w:r w:rsidRPr="00526D33">
        <w:rPr>
          <w:rFonts w:ascii="Verdana" w:hAnsi="Verdana"/>
          <w:sz w:val="22"/>
          <w:szCs w:val="22"/>
        </w:rPr>
        <w:t>Postbus 90801</w:t>
      </w:r>
    </w:p>
    <w:p w14:paraId="6C5AA386" w14:textId="77777777" w:rsidR="00FC05CF" w:rsidRPr="00526D33" w:rsidRDefault="00EB037C" w:rsidP="00526D33">
      <w:pPr>
        <w:spacing w:line="276" w:lineRule="auto"/>
        <w:rPr>
          <w:rFonts w:ascii="Verdana" w:hAnsi="Verdana"/>
          <w:sz w:val="22"/>
          <w:szCs w:val="22"/>
        </w:rPr>
      </w:pPr>
      <w:r w:rsidRPr="00526D33">
        <w:rPr>
          <w:rFonts w:ascii="Verdana" w:hAnsi="Verdana"/>
          <w:sz w:val="22"/>
          <w:szCs w:val="22"/>
        </w:rPr>
        <w:t>2509LV Den Haag</w:t>
      </w:r>
    </w:p>
    <w:p w14:paraId="6C404669" w14:textId="77777777" w:rsidR="00FC05CF" w:rsidRPr="00526D33" w:rsidRDefault="00EB037C" w:rsidP="00526D33">
      <w:pPr>
        <w:spacing w:line="276" w:lineRule="auto"/>
        <w:rPr>
          <w:rFonts w:ascii="Verdana" w:hAnsi="Verdana"/>
          <w:sz w:val="22"/>
          <w:szCs w:val="22"/>
        </w:rPr>
      </w:pPr>
      <w:r w:rsidRPr="00526D33">
        <w:rPr>
          <w:rFonts w:ascii="Verdana" w:hAnsi="Verdana"/>
          <w:sz w:val="22"/>
          <w:szCs w:val="22"/>
        </w:rPr>
        <w:t>bezoekadres: Parnassusplein 5, 2511 VX Den Haag</w:t>
      </w:r>
    </w:p>
    <w:p w14:paraId="78DA185C" w14:textId="77777777" w:rsidR="00FC05CF" w:rsidRPr="00526D33" w:rsidRDefault="00EB037C" w:rsidP="00526D33">
      <w:pPr>
        <w:spacing w:line="276" w:lineRule="auto"/>
        <w:rPr>
          <w:rFonts w:ascii="Verdana" w:hAnsi="Verdana"/>
          <w:sz w:val="22"/>
          <w:szCs w:val="22"/>
        </w:rPr>
      </w:pPr>
      <w:r w:rsidRPr="00526D33">
        <w:rPr>
          <w:rFonts w:ascii="Verdana" w:hAnsi="Verdana"/>
          <w:sz w:val="22"/>
          <w:szCs w:val="22"/>
        </w:rPr>
        <w:t>tel. 0800 5151</w:t>
      </w:r>
    </w:p>
    <w:p w14:paraId="61E5891E" w14:textId="77777777" w:rsidR="00FC05CF" w:rsidRPr="00526D33" w:rsidRDefault="00EB037C" w:rsidP="00526D33">
      <w:pPr>
        <w:spacing w:line="276" w:lineRule="auto"/>
        <w:rPr>
          <w:rFonts w:ascii="Verdana" w:hAnsi="Verdana"/>
          <w:sz w:val="22"/>
          <w:szCs w:val="22"/>
        </w:rPr>
      </w:pPr>
      <w:r w:rsidRPr="00526D33">
        <w:rPr>
          <w:rFonts w:ascii="Verdana" w:hAnsi="Verdana"/>
          <w:sz w:val="22"/>
          <w:szCs w:val="22"/>
        </w:rPr>
        <w:t xml:space="preserve">website: </w:t>
      </w:r>
      <w:r w:rsidRPr="00526D33">
        <w:rPr>
          <w:rFonts w:ascii="Verdana" w:hAnsi="Verdana"/>
          <w:color w:val="0000FF"/>
          <w:sz w:val="22"/>
          <w:szCs w:val="22"/>
          <w:highlight w:val="white"/>
          <w:u w:val="single"/>
        </w:rPr>
        <w:t>www.inspectieszw.nl</w:t>
      </w:r>
      <w:r w:rsidRPr="00526D33">
        <w:rPr>
          <w:rFonts w:ascii="Verdana" w:hAnsi="Verdana"/>
          <w:sz w:val="22"/>
          <w:szCs w:val="22"/>
        </w:rPr>
        <w:br/>
      </w:r>
    </w:p>
    <w:p w14:paraId="3DCA1BF1" w14:textId="77777777" w:rsidR="00FC05CF" w:rsidRPr="00526D33" w:rsidRDefault="00FC05CF" w:rsidP="00526D33">
      <w:pPr>
        <w:spacing w:line="276" w:lineRule="auto"/>
        <w:rPr>
          <w:rFonts w:ascii="Verdana" w:hAnsi="Verdana"/>
          <w:sz w:val="22"/>
          <w:szCs w:val="22"/>
        </w:rPr>
      </w:pPr>
    </w:p>
    <w:p w14:paraId="0D9EB070" w14:textId="77777777" w:rsidR="00FC05CF" w:rsidRPr="00526D33" w:rsidRDefault="00EB037C" w:rsidP="00526D33">
      <w:pPr>
        <w:spacing w:line="276" w:lineRule="auto"/>
        <w:rPr>
          <w:rFonts w:ascii="Verdana" w:hAnsi="Verdana"/>
          <w:sz w:val="22"/>
          <w:szCs w:val="22"/>
        </w:rPr>
      </w:pPr>
      <w:r w:rsidRPr="00526D33">
        <w:rPr>
          <w:rFonts w:ascii="Verdana" w:hAnsi="Verdana"/>
          <w:b/>
          <w:sz w:val="22"/>
          <w:szCs w:val="22"/>
        </w:rPr>
        <w:t>Management/groepsleerkrachtorganisaties</w:t>
      </w:r>
      <w:r w:rsidRPr="00526D33">
        <w:rPr>
          <w:rFonts w:ascii="Verdana" w:hAnsi="Verdana"/>
          <w:sz w:val="22"/>
          <w:szCs w:val="22"/>
        </w:rPr>
        <w:br/>
      </w:r>
    </w:p>
    <w:p w14:paraId="1BE381E5" w14:textId="77777777" w:rsidR="00FC05CF" w:rsidRPr="00526D33" w:rsidRDefault="00EB037C" w:rsidP="00526D33">
      <w:pPr>
        <w:spacing w:line="276" w:lineRule="auto"/>
        <w:rPr>
          <w:rFonts w:ascii="Verdana" w:hAnsi="Verdana"/>
          <w:sz w:val="22"/>
          <w:szCs w:val="22"/>
        </w:rPr>
      </w:pPr>
      <w:r w:rsidRPr="00526D33">
        <w:rPr>
          <w:rFonts w:ascii="Verdana" w:hAnsi="Verdana"/>
          <w:sz w:val="22"/>
          <w:szCs w:val="22"/>
        </w:rPr>
        <w:t>Algemene Vereniging Schoolleiders (AVS)</w:t>
      </w:r>
    </w:p>
    <w:p w14:paraId="01FAF36E" w14:textId="77777777" w:rsidR="00FC05CF" w:rsidRPr="00526D33" w:rsidRDefault="00EB037C" w:rsidP="00526D33">
      <w:pPr>
        <w:spacing w:line="276" w:lineRule="auto"/>
        <w:rPr>
          <w:rFonts w:ascii="Verdana" w:hAnsi="Verdana"/>
          <w:sz w:val="22"/>
          <w:szCs w:val="22"/>
        </w:rPr>
      </w:pPr>
      <w:r w:rsidRPr="00526D33">
        <w:rPr>
          <w:rFonts w:ascii="Verdana" w:hAnsi="Verdana"/>
          <w:sz w:val="22"/>
          <w:szCs w:val="22"/>
        </w:rPr>
        <w:t>Postbus 1003</w:t>
      </w:r>
    </w:p>
    <w:p w14:paraId="13597025" w14:textId="77777777" w:rsidR="00FC05CF" w:rsidRPr="00526D33" w:rsidRDefault="00EB037C" w:rsidP="00526D33">
      <w:pPr>
        <w:spacing w:line="276" w:lineRule="auto"/>
        <w:rPr>
          <w:rFonts w:ascii="Verdana" w:hAnsi="Verdana"/>
          <w:sz w:val="22"/>
          <w:szCs w:val="22"/>
        </w:rPr>
      </w:pPr>
      <w:r w:rsidRPr="00526D33">
        <w:rPr>
          <w:rFonts w:ascii="Verdana" w:hAnsi="Verdana"/>
          <w:sz w:val="22"/>
          <w:szCs w:val="22"/>
        </w:rPr>
        <w:t xml:space="preserve">3500 BA Utrecht </w:t>
      </w:r>
    </w:p>
    <w:p w14:paraId="69300339" w14:textId="77777777" w:rsidR="00FC05CF" w:rsidRPr="00526D33" w:rsidRDefault="00EB037C" w:rsidP="00526D33">
      <w:pPr>
        <w:spacing w:line="276" w:lineRule="auto"/>
        <w:rPr>
          <w:rFonts w:ascii="Verdana" w:hAnsi="Verdana"/>
          <w:sz w:val="22"/>
          <w:szCs w:val="22"/>
        </w:rPr>
      </w:pPr>
      <w:r w:rsidRPr="00526D33">
        <w:rPr>
          <w:rFonts w:ascii="Verdana" w:hAnsi="Verdana"/>
          <w:sz w:val="22"/>
          <w:szCs w:val="22"/>
        </w:rPr>
        <w:t>tel.: 030 236 10 10</w:t>
      </w:r>
    </w:p>
    <w:p w14:paraId="71F892FF" w14:textId="77777777" w:rsidR="00FC05CF" w:rsidRPr="00526D33" w:rsidRDefault="00EB037C" w:rsidP="00526D33">
      <w:pPr>
        <w:spacing w:line="276" w:lineRule="auto"/>
        <w:rPr>
          <w:rFonts w:ascii="Verdana" w:hAnsi="Verdana"/>
          <w:sz w:val="22"/>
          <w:szCs w:val="22"/>
        </w:rPr>
      </w:pPr>
      <w:r w:rsidRPr="00526D33">
        <w:rPr>
          <w:rFonts w:ascii="Verdana" w:hAnsi="Verdana"/>
          <w:sz w:val="22"/>
          <w:szCs w:val="22"/>
        </w:rPr>
        <w:t xml:space="preserve">e-mail: </w:t>
      </w:r>
      <w:r w:rsidRPr="00526D33">
        <w:rPr>
          <w:rFonts w:ascii="Verdana" w:hAnsi="Verdana"/>
          <w:color w:val="0000FF"/>
          <w:sz w:val="22"/>
          <w:szCs w:val="22"/>
          <w:highlight w:val="white"/>
          <w:u w:val="single"/>
        </w:rPr>
        <w:t>info@avs.nl</w:t>
      </w:r>
    </w:p>
    <w:p w14:paraId="682C330D" w14:textId="77777777" w:rsidR="00FC05CF" w:rsidRPr="00526D33" w:rsidRDefault="00EB037C" w:rsidP="00526D33">
      <w:pPr>
        <w:spacing w:line="276" w:lineRule="auto"/>
        <w:rPr>
          <w:rFonts w:ascii="Verdana" w:hAnsi="Verdana"/>
          <w:sz w:val="22"/>
          <w:szCs w:val="22"/>
        </w:rPr>
      </w:pPr>
      <w:r w:rsidRPr="00526D33">
        <w:rPr>
          <w:rFonts w:ascii="Verdana" w:hAnsi="Verdana"/>
          <w:sz w:val="22"/>
          <w:szCs w:val="22"/>
        </w:rPr>
        <w:t>bezoekadres: Herenstraat 35, 3512 KB Utrecht</w:t>
      </w:r>
    </w:p>
    <w:p w14:paraId="02AF61A7" w14:textId="77777777" w:rsidR="00FC05CF" w:rsidRPr="00526D33" w:rsidRDefault="00EB037C" w:rsidP="00526D33">
      <w:pPr>
        <w:spacing w:line="276" w:lineRule="auto"/>
        <w:rPr>
          <w:rFonts w:ascii="Verdana" w:hAnsi="Verdana"/>
          <w:sz w:val="22"/>
          <w:szCs w:val="22"/>
        </w:rPr>
      </w:pPr>
      <w:r w:rsidRPr="00526D33">
        <w:rPr>
          <w:rFonts w:ascii="Verdana" w:hAnsi="Verdana"/>
          <w:sz w:val="22"/>
          <w:szCs w:val="22"/>
        </w:rPr>
        <w:t xml:space="preserve">website: </w:t>
      </w:r>
      <w:r w:rsidRPr="00526D33">
        <w:rPr>
          <w:rFonts w:ascii="Verdana" w:hAnsi="Verdana"/>
          <w:color w:val="0000FF"/>
          <w:sz w:val="22"/>
          <w:szCs w:val="22"/>
          <w:highlight w:val="white"/>
          <w:u w:val="single"/>
        </w:rPr>
        <w:t>www.avs.nl</w:t>
      </w:r>
      <w:r w:rsidRPr="00526D33">
        <w:rPr>
          <w:rFonts w:ascii="Verdana" w:hAnsi="Verdana"/>
          <w:sz w:val="22"/>
          <w:szCs w:val="22"/>
        </w:rPr>
        <w:br/>
      </w:r>
    </w:p>
    <w:p w14:paraId="1D41F4AC" w14:textId="77777777" w:rsidR="00FC05CF" w:rsidRPr="00526D33" w:rsidRDefault="00FC05CF" w:rsidP="00526D33">
      <w:pPr>
        <w:spacing w:line="276" w:lineRule="auto"/>
        <w:rPr>
          <w:rFonts w:ascii="Verdana" w:hAnsi="Verdana"/>
          <w:sz w:val="22"/>
          <w:szCs w:val="22"/>
        </w:rPr>
      </w:pPr>
    </w:p>
    <w:p w14:paraId="06543C63" w14:textId="77777777" w:rsidR="00FC05CF" w:rsidRPr="00526D33" w:rsidRDefault="00EB037C" w:rsidP="00526D33">
      <w:pPr>
        <w:spacing w:line="276" w:lineRule="auto"/>
        <w:rPr>
          <w:rFonts w:ascii="Verdana" w:hAnsi="Verdana"/>
          <w:sz w:val="22"/>
          <w:szCs w:val="22"/>
        </w:rPr>
      </w:pPr>
      <w:r w:rsidRPr="00526D33">
        <w:rPr>
          <w:rFonts w:ascii="Verdana" w:hAnsi="Verdana"/>
          <w:b/>
          <w:sz w:val="22"/>
          <w:szCs w:val="22"/>
        </w:rPr>
        <w:t>Besturenorganisaties</w:t>
      </w:r>
      <w:r w:rsidRPr="00526D33">
        <w:rPr>
          <w:rFonts w:ascii="Verdana" w:hAnsi="Verdana"/>
          <w:sz w:val="22"/>
          <w:szCs w:val="22"/>
        </w:rPr>
        <w:br/>
      </w:r>
    </w:p>
    <w:p w14:paraId="689D5A89" w14:textId="77777777" w:rsidR="00FC05CF" w:rsidRPr="00526D33" w:rsidRDefault="00EB037C" w:rsidP="00526D33">
      <w:pPr>
        <w:spacing w:line="276" w:lineRule="auto"/>
        <w:rPr>
          <w:rFonts w:ascii="Verdana" w:hAnsi="Verdana"/>
          <w:sz w:val="22"/>
          <w:szCs w:val="22"/>
        </w:rPr>
      </w:pPr>
      <w:r w:rsidRPr="00526D33">
        <w:rPr>
          <w:rFonts w:ascii="Verdana" w:hAnsi="Verdana"/>
          <w:sz w:val="22"/>
          <w:szCs w:val="22"/>
        </w:rPr>
        <w:t>Bond Katholiek Primair Onderwijs Noord-Holland (</w:t>
      </w:r>
      <w:r w:rsidRPr="00526D33">
        <w:rPr>
          <w:rFonts w:ascii="Verdana" w:hAnsi="Verdana"/>
          <w:color w:val="0000FF"/>
          <w:sz w:val="22"/>
          <w:szCs w:val="22"/>
          <w:highlight w:val="white"/>
          <w:u w:val="single"/>
        </w:rPr>
        <w:t>KBO</w:t>
      </w:r>
      <w:r w:rsidRPr="00526D33">
        <w:rPr>
          <w:rFonts w:ascii="Verdana" w:hAnsi="Verdana"/>
          <w:sz w:val="22"/>
          <w:szCs w:val="22"/>
        </w:rPr>
        <w:t>)</w:t>
      </w:r>
    </w:p>
    <w:p w14:paraId="77A718ED" w14:textId="77777777" w:rsidR="00FC05CF" w:rsidRPr="00526D33" w:rsidRDefault="00EB037C" w:rsidP="00526D33">
      <w:pPr>
        <w:spacing w:line="276" w:lineRule="auto"/>
        <w:rPr>
          <w:rFonts w:ascii="Verdana" w:hAnsi="Verdana"/>
          <w:sz w:val="22"/>
          <w:szCs w:val="22"/>
        </w:rPr>
      </w:pPr>
      <w:r w:rsidRPr="00526D33">
        <w:rPr>
          <w:rFonts w:ascii="Verdana" w:hAnsi="Verdana"/>
          <w:sz w:val="22"/>
          <w:szCs w:val="22"/>
        </w:rPr>
        <w:t>tel.: 023 5339006</w:t>
      </w:r>
    </w:p>
    <w:p w14:paraId="60743029" w14:textId="77777777" w:rsidR="00FC05CF" w:rsidRPr="00526D33" w:rsidRDefault="00EB037C" w:rsidP="00526D33">
      <w:pPr>
        <w:spacing w:line="276" w:lineRule="auto"/>
        <w:rPr>
          <w:rFonts w:ascii="Verdana" w:hAnsi="Verdana"/>
          <w:sz w:val="22"/>
          <w:szCs w:val="22"/>
        </w:rPr>
      </w:pPr>
      <w:r w:rsidRPr="00526D33">
        <w:rPr>
          <w:rFonts w:ascii="Verdana" w:hAnsi="Verdana"/>
          <w:sz w:val="22"/>
          <w:szCs w:val="22"/>
        </w:rPr>
        <w:t xml:space="preserve">e-mail: </w:t>
      </w:r>
      <w:r w:rsidRPr="00526D33">
        <w:rPr>
          <w:rFonts w:ascii="Verdana" w:hAnsi="Verdana"/>
          <w:color w:val="0000FF"/>
          <w:sz w:val="22"/>
          <w:szCs w:val="22"/>
          <w:highlight w:val="white"/>
          <w:u w:val="single"/>
        </w:rPr>
        <w:t>info@kbonoordholland.nl</w:t>
      </w:r>
    </w:p>
    <w:p w14:paraId="64687CAB" w14:textId="77777777" w:rsidR="00FC05CF" w:rsidRPr="00526D33" w:rsidRDefault="00EB037C" w:rsidP="00526D33">
      <w:pPr>
        <w:spacing w:line="276" w:lineRule="auto"/>
        <w:rPr>
          <w:rFonts w:ascii="Verdana" w:hAnsi="Verdana"/>
          <w:sz w:val="22"/>
          <w:szCs w:val="22"/>
        </w:rPr>
      </w:pPr>
      <w:r w:rsidRPr="00526D33">
        <w:rPr>
          <w:rFonts w:ascii="Verdana" w:hAnsi="Verdana"/>
          <w:sz w:val="22"/>
          <w:szCs w:val="22"/>
        </w:rPr>
        <w:t>bezoekadres: Hagestraat 10-J, 2011 CV Haarlem</w:t>
      </w:r>
    </w:p>
    <w:p w14:paraId="17839BEB" w14:textId="77777777" w:rsidR="00FC05CF" w:rsidRPr="00526D33" w:rsidRDefault="00EB037C" w:rsidP="00526D33">
      <w:pPr>
        <w:spacing w:line="276" w:lineRule="auto"/>
        <w:rPr>
          <w:rFonts w:ascii="Verdana" w:hAnsi="Verdana"/>
          <w:sz w:val="22"/>
          <w:szCs w:val="22"/>
        </w:rPr>
      </w:pPr>
      <w:r w:rsidRPr="00526D33">
        <w:rPr>
          <w:rFonts w:ascii="Verdana" w:hAnsi="Verdana"/>
          <w:sz w:val="22"/>
          <w:szCs w:val="22"/>
        </w:rPr>
        <w:t xml:space="preserve">website: </w:t>
      </w:r>
      <w:r w:rsidRPr="00526D33">
        <w:rPr>
          <w:rFonts w:ascii="Verdana" w:hAnsi="Verdana"/>
          <w:color w:val="0000FF"/>
          <w:sz w:val="22"/>
          <w:szCs w:val="22"/>
          <w:highlight w:val="white"/>
          <w:u w:val="single"/>
        </w:rPr>
        <w:t>www. kbonoordholland.nl</w:t>
      </w:r>
      <w:r w:rsidRPr="00526D33">
        <w:rPr>
          <w:rFonts w:ascii="Verdana" w:hAnsi="Verdana"/>
          <w:sz w:val="22"/>
          <w:szCs w:val="22"/>
        </w:rPr>
        <w:br/>
      </w:r>
    </w:p>
    <w:p w14:paraId="2F013A26" w14:textId="77777777" w:rsidR="00FC05CF" w:rsidRPr="00526D33" w:rsidRDefault="00FC05CF" w:rsidP="00526D33">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sz w:val="22"/>
          <w:szCs w:val="22"/>
        </w:rPr>
      </w:pPr>
    </w:p>
    <w:p w14:paraId="5D208AFC" w14:textId="77777777" w:rsidR="00FC05CF" w:rsidRPr="00526D33" w:rsidRDefault="00EB037C" w:rsidP="00526D33">
      <w:pPr>
        <w:spacing w:line="276" w:lineRule="auto"/>
        <w:rPr>
          <w:rFonts w:ascii="Verdana" w:hAnsi="Verdana"/>
          <w:sz w:val="22"/>
          <w:szCs w:val="22"/>
        </w:rPr>
      </w:pPr>
      <w:r w:rsidRPr="00526D33">
        <w:rPr>
          <w:rFonts w:ascii="Verdana" w:hAnsi="Verdana"/>
          <w:sz w:val="22"/>
          <w:szCs w:val="22"/>
        </w:rPr>
        <w:t>Vereniging van Nederlandse Gemeenten (VNG)</w:t>
      </w:r>
    </w:p>
    <w:p w14:paraId="4480D4D1" w14:textId="77777777" w:rsidR="00FC05CF" w:rsidRPr="00526D33" w:rsidRDefault="00EB037C" w:rsidP="00526D33">
      <w:pPr>
        <w:spacing w:line="276" w:lineRule="auto"/>
        <w:rPr>
          <w:rFonts w:ascii="Verdana" w:hAnsi="Verdana"/>
          <w:sz w:val="22"/>
          <w:szCs w:val="22"/>
        </w:rPr>
      </w:pPr>
      <w:r w:rsidRPr="00526D33">
        <w:rPr>
          <w:rFonts w:ascii="Verdana" w:hAnsi="Verdana"/>
          <w:sz w:val="22"/>
          <w:szCs w:val="22"/>
        </w:rPr>
        <w:t>Nassaulaan 12</w:t>
      </w:r>
    </w:p>
    <w:p w14:paraId="1D7125A7" w14:textId="77777777" w:rsidR="00FC05CF" w:rsidRPr="00526D33" w:rsidRDefault="00EB037C" w:rsidP="00526D33">
      <w:pPr>
        <w:spacing w:line="276" w:lineRule="auto"/>
        <w:rPr>
          <w:rFonts w:ascii="Verdana" w:hAnsi="Verdana"/>
          <w:sz w:val="22"/>
          <w:szCs w:val="22"/>
        </w:rPr>
      </w:pPr>
      <w:r w:rsidRPr="00526D33">
        <w:rPr>
          <w:rFonts w:ascii="Verdana" w:hAnsi="Verdana"/>
          <w:sz w:val="22"/>
          <w:szCs w:val="22"/>
        </w:rPr>
        <w:t>2514 JS Den Haag</w:t>
      </w:r>
    </w:p>
    <w:p w14:paraId="18BE3556" w14:textId="77777777" w:rsidR="00FC05CF" w:rsidRPr="00526D33" w:rsidRDefault="00EB037C" w:rsidP="00526D33">
      <w:pPr>
        <w:spacing w:line="276" w:lineRule="auto"/>
        <w:rPr>
          <w:rFonts w:ascii="Verdana" w:hAnsi="Verdana"/>
          <w:sz w:val="22"/>
          <w:szCs w:val="22"/>
        </w:rPr>
      </w:pPr>
      <w:r w:rsidRPr="00526D33">
        <w:rPr>
          <w:rFonts w:ascii="Verdana" w:hAnsi="Verdana"/>
          <w:sz w:val="22"/>
          <w:szCs w:val="22"/>
        </w:rPr>
        <w:t>tel.: 070 373 83 93</w:t>
      </w:r>
    </w:p>
    <w:p w14:paraId="5410EA86" w14:textId="77777777" w:rsidR="00FC05CF" w:rsidRPr="00526D33" w:rsidRDefault="00EB037C" w:rsidP="00526D33">
      <w:pPr>
        <w:spacing w:line="276" w:lineRule="auto"/>
        <w:rPr>
          <w:rFonts w:ascii="Verdana" w:hAnsi="Verdana"/>
          <w:sz w:val="22"/>
          <w:szCs w:val="22"/>
        </w:rPr>
      </w:pPr>
      <w:r w:rsidRPr="00526D33">
        <w:rPr>
          <w:rFonts w:ascii="Verdana" w:hAnsi="Verdana"/>
          <w:sz w:val="22"/>
          <w:szCs w:val="22"/>
        </w:rPr>
        <w:t xml:space="preserve">e-mail: </w:t>
      </w:r>
      <w:hyperlink r:id="rId53">
        <w:r w:rsidRPr="00526D33">
          <w:rPr>
            <w:rFonts w:ascii="Verdana" w:hAnsi="Verdana"/>
            <w:color w:val="0000FF"/>
            <w:sz w:val="22"/>
            <w:szCs w:val="22"/>
            <w:u w:val="single"/>
          </w:rPr>
          <w:t>informatiecentrum@vng.nl</w:t>
        </w:r>
      </w:hyperlink>
    </w:p>
    <w:p w14:paraId="2801FF0E" w14:textId="77777777" w:rsidR="00FC05CF" w:rsidRPr="00526D33" w:rsidRDefault="00EB037C" w:rsidP="00526D33">
      <w:pPr>
        <w:spacing w:line="276" w:lineRule="auto"/>
        <w:rPr>
          <w:rFonts w:ascii="Verdana" w:hAnsi="Verdana"/>
          <w:sz w:val="22"/>
          <w:szCs w:val="22"/>
        </w:rPr>
      </w:pPr>
      <w:r w:rsidRPr="00526D33">
        <w:rPr>
          <w:rFonts w:ascii="Verdana" w:hAnsi="Verdana"/>
          <w:sz w:val="22"/>
          <w:szCs w:val="22"/>
        </w:rPr>
        <w:t xml:space="preserve">website: </w:t>
      </w:r>
      <w:r w:rsidRPr="00526D33">
        <w:rPr>
          <w:rFonts w:ascii="Verdana" w:hAnsi="Verdana"/>
          <w:color w:val="0000FF"/>
          <w:sz w:val="22"/>
          <w:szCs w:val="22"/>
          <w:highlight w:val="white"/>
          <w:u w:val="single"/>
        </w:rPr>
        <w:t>www.vng.nl</w:t>
      </w:r>
      <w:r w:rsidRPr="00526D33">
        <w:rPr>
          <w:rFonts w:ascii="Verdana" w:hAnsi="Verdana"/>
          <w:sz w:val="22"/>
          <w:szCs w:val="22"/>
        </w:rPr>
        <w:br/>
      </w:r>
      <w:r w:rsidRPr="00526D33">
        <w:rPr>
          <w:rFonts w:ascii="Verdana" w:hAnsi="Verdana"/>
          <w:sz w:val="22"/>
          <w:szCs w:val="22"/>
        </w:rPr>
        <w:br/>
      </w:r>
    </w:p>
    <w:p w14:paraId="6FA296E5" w14:textId="77777777" w:rsidR="00FC05CF" w:rsidRPr="00526D33" w:rsidRDefault="00EB037C" w:rsidP="00526D33">
      <w:pPr>
        <w:spacing w:line="276" w:lineRule="auto"/>
        <w:rPr>
          <w:rFonts w:ascii="Verdana" w:hAnsi="Verdana"/>
          <w:sz w:val="22"/>
          <w:szCs w:val="22"/>
        </w:rPr>
      </w:pPr>
      <w:r w:rsidRPr="00526D33">
        <w:rPr>
          <w:rFonts w:ascii="Verdana" w:hAnsi="Verdana"/>
          <w:b/>
          <w:sz w:val="22"/>
          <w:szCs w:val="22"/>
        </w:rPr>
        <w:t>Telefoonnummers voor hulp en advies</w:t>
      </w:r>
      <w:r w:rsidRPr="00526D33">
        <w:rPr>
          <w:rFonts w:ascii="Verdana" w:hAnsi="Verdana"/>
          <w:sz w:val="22"/>
          <w:szCs w:val="22"/>
        </w:rPr>
        <w:br/>
      </w:r>
    </w:p>
    <w:p w14:paraId="4B83D516" w14:textId="77777777" w:rsidR="00FC05CF" w:rsidRPr="00526D33" w:rsidRDefault="00EB037C" w:rsidP="00526D33">
      <w:pPr>
        <w:spacing w:line="276" w:lineRule="auto"/>
        <w:rPr>
          <w:rFonts w:ascii="Verdana" w:hAnsi="Verdana"/>
          <w:sz w:val="22"/>
          <w:szCs w:val="22"/>
        </w:rPr>
      </w:pPr>
      <w:r w:rsidRPr="00526D33">
        <w:rPr>
          <w:rFonts w:ascii="Verdana" w:hAnsi="Verdana"/>
          <w:sz w:val="22"/>
          <w:szCs w:val="22"/>
        </w:rPr>
        <w:t>De Kindertelefoon: 0800 0432 (gratis)</w:t>
      </w:r>
      <w:r w:rsidRPr="00526D33">
        <w:rPr>
          <w:rFonts w:ascii="Verdana" w:hAnsi="Verdana"/>
          <w:sz w:val="22"/>
          <w:szCs w:val="22"/>
        </w:rPr>
        <w:br/>
      </w:r>
    </w:p>
    <w:p w14:paraId="1B929D9D" w14:textId="77777777" w:rsidR="00FC05CF" w:rsidRPr="00526D33" w:rsidRDefault="00EB037C" w:rsidP="00526D33">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sz w:val="22"/>
          <w:szCs w:val="22"/>
        </w:rPr>
      </w:pPr>
      <w:r w:rsidRPr="00526D33">
        <w:rPr>
          <w:rFonts w:ascii="Verdana" w:hAnsi="Verdana"/>
          <w:sz w:val="22"/>
          <w:szCs w:val="22"/>
        </w:rPr>
        <w:t xml:space="preserve">NIZW/Informatiecentrum Kindermishandeling: 030 230 65 60 </w:t>
      </w:r>
      <w:r w:rsidRPr="00526D33">
        <w:rPr>
          <w:rFonts w:ascii="Verdana" w:hAnsi="Verdana"/>
          <w:sz w:val="22"/>
          <w:szCs w:val="22"/>
        </w:rPr>
        <w:br/>
      </w:r>
    </w:p>
    <w:p w14:paraId="62B543BC" w14:textId="77777777" w:rsidR="00FC05CF" w:rsidRPr="00526D33" w:rsidRDefault="00EB037C" w:rsidP="00526D33">
      <w:pPr>
        <w:spacing w:line="276" w:lineRule="auto"/>
        <w:rPr>
          <w:rFonts w:ascii="Verdana" w:hAnsi="Verdana"/>
          <w:sz w:val="22"/>
          <w:szCs w:val="22"/>
        </w:rPr>
      </w:pPr>
      <w:r w:rsidRPr="00526D33">
        <w:rPr>
          <w:rFonts w:ascii="Verdana" w:hAnsi="Verdana"/>
          <w:sz w:val="22"/>
          <w:szCs w:val="22"/>
        </w:rPr>
        <w:t>Slachtofferhulp Nederland: 0900 0101</w:t>
      </w:r>
    </w:p>
    <w:p w14:paraId="5EF469DF" w14:textId="77777777" w:rsidR="000D49DA" w:rsidRDefault="000D49DA">
      <w:pPr>
        <w:rPr>
          <w:sz w:val="18"/>
          <w:szCs w:val="18"/>
        </w:rPr>
      </w:pPr>
      <w:bookmarkStart w:id="87" w:name="_4du1wux" w:colFirst="0" w:colLast="0"/>
      <w:bookmarkEnd w:id="87"/>
      <w:r>
        <w:rPr>
          <w:sz w:val="18"/>
          <w:szCs w:val="18"/>
        </w:rPr>
        <w:br w:type="page"/>
      </w:r>
    </w:p>
    <w:p w14:paraId="618E8366" w14:textId="77777777" w:rsidR="00043885" w:rsidRPr="002344E4" w:rsidRDefault="00043885" w:rsidP="000D49DA">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Style w:val="Intensieveverwijzing"/>
          <w:sz w:val="56"/>
          <w:szCs w:val="56"/>
        </w:rPr>
      </w:pPr>
      <w:r w:rsidRPr="002344E4">
        <w:rPr>
          <w:rStyle w:val="Intensieveverwijzing"/>
          <w:sz w:val="56"/>
          <w:szCs w:val="56"/>
        </w:rPr>
        <w:t xml:space="preserve">12. </w:t>
      </w:r>
      <w:proofErr w:type="spellStart"/>
      <w:r w:rsidRPr="002344E4">
        <w:rPr>
          <w:rStyle w:val="Intensieveverwijzing"/>
          <w:sz w:val="56"/>
          <w:szCs w:val="56"/>
        </w:rPr>
        <w:t>Schoolspecifieke</w:t>
      </w:r>
      <w:proofErr w:type="spellEnd"/>
      <w:r w:rsidRPr="002344E4">
        <w:rPr>
          <w:rStyle w:val="Intensieveverwijzing"/>
          <w:sz w:val="56"/>
          <w:szCs w:val="56"/>
        </w:rPr>
        <w:t xml:space="preserve"> adressen</w:t>
      </w:r>
    </w:p>
    <w:p w14:paraId="3353D5C5" w14:textId="77777777" w:rsidR="00043885" w:rsidRDefault="00043885" w:rsidP="000D49DA">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color w:val="auto"/>
          <w:sz w:val="22"/>
          <w:szCs w:val="22"/>
        </w:rPr>
      </w:pPr>
    </w:p>
    <w:p w14:paraId="323CA7C1" w14:textId="77777777" w:rsidR="00F00725" w:rsidRPr="0057325F" w:rsidRDefault="00F00725" w:rsidP="00F00725">
      <w:pPr>
        <w:tabs>
          <w:tab w:val="left" w:pos="567"/>
          <w:tab w:val="left" w:pos="1140"/>
          <w:tab w:val="left" w:pos="1710"/>
          <w:tab w:val="left" w:pos="2280"/>
          <w:tab w:val="left" w:pos="2850"/>
          <w:tab w:val="left" w:pos="2977"/>
          <w:tab w:val="left" w:pos="3420"/>
          <w:tab w:val="left" w:pos="3990"/>
          <w:tab w:val="left" w:pos="4560"/>
          <w:tab w:val="left" w:pos="5130"/>
          <w:tab w:val="left" w:pos="5700"/>
          <w:tab w:val="left" w:pos="12474"/>
        </w:tabs>
        <w:spacing w:line="276" w:lineRule="auto"/>
        <w:rPr>
          <w:rFonts w:ascii="Verdana" w:hAnsi="Verdana"/>
          <w:sz w:val="22"/>
          <w:szCs w:val="22"/>
        </w:rPr>
      </w:pPr>
      <w:r>
        <w:rPr>
          <w:rFonts w:ascii="Verdana" w:hAnsi="Verdana"/>
          <w:sz w:val="22"/>
          <w:szCs w:val="22"/>
        </w:rPr>
        <w:t>Arbeidsinspectie</w:t>
      </w:r>
    </w:p>
    <w:p w14:paraId="5BFC7200" w14:textId="77777777" w:rsidR="00F00725" w:rsidRPr="0057325F" w:rsidRDefault="00F00725" w:rsidP="00F00725">
      <w:pPr>
        <w:tabs>
          <w:tab w:val="left" w:pos="567"/>
          <w:tab w:val="left" w:pos="1140"/>
          <w:tab w:val="left" w:pos="1710"/>
          <w:tab w:val="left" w:pos="2280"/>
          <w:tab w:val="left" w:pos="2850"/>
          <w:tab w:val="left" w:pos="2977"/>
          <w:tab w:val="left" w:pos="3420"/>
          <w:tab w:val="left" w:pos="3990"/>
          <w:tab w:val="left" w:pos="4560"/>
          <w:tab w:val="left" w:pos="5130"/>
          <w:tab w:val="left" w:pos="5700"/>
          <w:tab w:val="left" w:pos="12474"/>
        </w:tabs>
        <w:spacing w:line="276" w:lineRule="auto"/>
        <w:rPr>
          <w:rFonts w:ascii="Verdana" w:hAnsi="Verdana"/>
          <w:sz w:val="22"/>
          <w:szCs w:val="22"/>
        </w:rPr>
      </w:pPr>
      <w:r>
        <w:rPr>
          <w:rFonts w:ascii="Verdana" w:hAnsi="Verdana"/>
          <w:sz w:val="22"/>
          <w:szCs w:val="22"/>
        </w:rPr>
        <w:tab/>
        <w:t>N</w:t>
      </w:r>
      <w:r w:rsidRPr="0057325F">
        <w:rPr>
          <w:rFonts w:ascii="Verdana" w:hAnsi="Verdana"/>
          <w:sz w:val="22"/>
          <w:szCs w:val="22"/>
        </w:rPr>
        <w:t>aam</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sidRPr="0057325F">
        <w:rPr>
          <w:rFonts w:ascii="Verdana" w:hAnsi="Verdana"/>
          <w:sz w:val="22"/>
          <w:szCs w:val="22"/>
        </w:rPr>
        <w:t>:</w:t>
      </w:r>
      <w:r>
        <w:rPr>
          <w:rFonts w:ascii="Verdana" w:hAnsi="Verdana"/>
          <w:sz w:val="22"/>
          <w:szCs w:val="22"/>
        </w:rPr>
        <w:t xml:space="preserve"> </w:t>
      </w:r>
      <w:r w:rsidRPr="0057325F">
        <w:rPr>
          <w:rFonts w:ascii="Verdana" w:hAnsi="Verdana"/>
          <w:sz w:val="22"/>
          <w:szCs w:val="22"/>
        </w:rPr>
        <w:t>A</w:t>
      </w:r>
      <w:r w:rsidRPr="0057325F">
        <w:rPr>
          <w:rFonts w:ascii="Verdana" w:hAnsi="Verdana"/>
          <w:sz w:val="22"/>
          <w:szCs w:val="22"/>
          <w:highlight w:val="white"/>
        </w:rPr>
        <w:t>rbeidsinspectie Amsterdam</w:t>
      </w:r>
    </w:p>
    <w:p w14:paraId="7EAE5080" w14:textId="77777777" w:rsidR="00F00725" w:rsidRDefault="00F00725" w:rsidP="00F00725">
      <w:pPr>
        <w:tabs>
          <w:tab w:val="left" w:pos="567"/>
          <w:tab w:val="left" w:pos="1140"/>
          <w:tab w:val="left" w:pos="1710"/>
          <w:tab w:val="left" w:pos="2280"/>
          <w:tab w:val="left" w:pos="2850"/>
          <w:tab w:val="left" w:pos="2977"/>
          <w:tab w:val="left" w:pos="3420"/>
          <w:tab w:val="left" w:pos="3990"/>
          <w:tab w:val="left" w:pos="4560"/>
          <w:tab w:val="left" w:pos="5130"/>
          <w:tab w:val="left" w:pos="5700"/>
          <w:tab w:val="left" w:pos="12474"/>
        </w:tabs>
        <w:spacing w:line="276" w:lineRule="auto"/>
        <w:rPr>
          <w:rFonts w:ascii="Verdana" w:hAnsi="Verdana"/>
          <w:color w:val="000000" w:themeColor="text1"/>
          <w:sz w:val="22"/>
          <w:szCs w:val="22"/>
        </w:rPr>
      </w:pPr>
      <w:r>
        <w:rPr>
          <w:rFonts w:ascii="Verdana" w:hAnsi="Verdana"/>
          <w:sz w:val="22"/>
          <w:szCs w:val="22"/>
        </w:rPr>
        <w:tab/>
        <w:t>T</w:t>
      </w:r>
      <w:r w:rsidRPr="0057325F">
        <w:rPr>
          <w:rFonts w:ascii="Verdana" w:hAnsi="Verdana"/>
          <w:sz w:val="22"/>
          <w:szCs w:val="22"/>
        </w:rPr>
        <w:t>elefoonnummer</w:t>
      </w:r>
      <w:r>
        <w:rPr>
          <w:rFonts w:ascii="Verdana" w:hAnsi="Verdana"/>
          <w:sz w:val="22"/>
          <w:szCs w:val="22"/>
        </w:rPr>
        <w:tab/>
      </w:r>
      <w:r>
        <w:rPr>
          <w:rFonts w:ascii="Verdana" w:hAnsi="Verdana"/>
          <w:sz w:val="22"/>
          <w:szCs w:val="22"/>
        </w:rPr>
        <w:tab/>
      </w:r>
      <w:r w:rsidRPr="0057325F">
        <w:rPr>
          <w:rFonts w:ascii="Verdana" w:hAnsi="Verdana"/>
          <w:sz w:val="22"/>
          <w:szCs w:val="22"/>
        </w:rPr>
        <w:t>:</w:t>
      </w:r>
      <w:r>
        <w:rPr>
          <w:rFonts w:ascii="Verdana" w:hAnsi="Verdana"/>
          <w:sz w:val="22"/>
          <w:szCs w:val="22"/>
        </w:rPr>
        <w:t xml:space="preserve"> </w:t>
      </w:r>
      <w:r w:rsidRPr="0057325F">
        <w:rPr>
          <w:rFonts w:ascii="Verdana" w:hAnsi="Verdana"/>
          <w:sz w:val="22"/>
          <w:szCs w:val="22"/>
          <w:highlight w:val="white"/>
        </w:rPr>
        <w:t>020-581 26 12</w:t>
      </w:r>
      <w:r w:rsidRPr="0057325F">
        <w:rPr>
          <w:rFonts w:ascii="Verdana" w:hAnsi="Verdana"/>
          <w:sz w:val="22"/>
          <w:szCs w:val="22"/>
        </w:rPr>
        <w:br/>
      </w:r>
    </w:p>
    <w:p w14:paraId="00532AED" w14:textId="77777777" w:rsidR="00F00725" w:rsidRPr="0057325F" w:rsidRDefault="00F00725" w:rsidP="00F00725">
      <w:pPr>
        <w:tabs>
          <w:tab w:val="left" w:pos="567"/>
          <w:tab w:val="left" w:pos="1140"/>
          <w:tab w:val="left" w:pos="1710"/>
          <w:tab w:val="left" w:pos="2280"/>
          <w:tab w:val="left" w:pos="2850"/>
          <w:tab w:val="left" w:pos="2977"/>
          <w:tab w:val="left" w:pos="3420"/>
          <w:tab w:val="left" w:pos="3990"/>
          <w:tab w:val="left" w:pos="4560"/>
          <w:tab w:val="left" w:pos="5130"/>
          <w:tab w:val="left" w:pos="5700"/>
          <w:tab w:val="left" w:pos="12474"/>
        </w:tabs>
        <w:spacing w:line="276" w:lineRule="auto"/>
        <w:rPr>
          <w:rFonts w:ascii="Verdana" w:hAnsi="Verdana"/>
          <w:color w:val="000000" w:themeColor="text1"/>
          <w:sz w:val="22"/>
          <w:szCs w:val="22"/>
        </w:rPr>
      </w:pPr>
      <w:r>
        <w:rPr>
          <w:rFonts w:ascii="Verdana" w:hAnsi="Verdana"/>
          <w:color w:val="000000" w:themeColor="text1"/>
          <w:sz w:val="22"/>
          <w:szCs w:val="22"/>
        </w:rPr>
        <w:t>B</w:t>
      </w:r>
      <w:r w:rsidRPr="0057325F">
        <w:rPr>
          <w:rFonts w:ascii="Verdana" w:hAnsi="Verdana"/>
          <w:color w:val="000000" w:themeColor="text1"/>
          <w:sz w:val="22"/>
          <w:szCs w:val="22"/>
        </w:rPr>
        <w:t>edrijfshulpverlening</w:t>
      </w:r>
      <w:r>
        <w:rPr>
          <w:rFonts w:ascii="Verdana" w:hAnsi="Verdana"/>
          <w:color w:val="000000" w:themeColor="text1"/>
          <w:sz w:val="22"/>
          <w:szCs w:val="22"/>
        </w:rPr>
        <w:t xml:space="preserve"> coördinator</w:t>
      </w:r>
    </w:p>
    <w:p w14:paraId="11A27348" w14:textId="77777777" w:rsidR="00F00725" w:rsidRPr="0057325F" w:rsidRDefault="00F00725" w:rsidP="00F00725">
      <w:pPr>
        <w:tabs>
          <w:tab w:val="left" w:pos="567"/>
          <w:tab w:val="left" w:pos="1140"/>
          <w:tab w:val="left" w:pos="1710"/>
          <w:tab w:val="left" w:pos="2280"/>
          <w:tab w:val="left" w:pos="2850"/>
          <w:tab w:val="left" w:pos="2977"/>
          <w:tab w:val="left" w:pos="3420"/>
          <w:tab w:val="left" w:pos="3990"/>
          <w:tab w:val="left" w:pos="4560"/>
          <w:tab w:val="left" w:pos="5130"/>
          <w:tab w:val="left" w:pos="5700"/>
          <w:tab w:val="left" w:pos="12474"/>
        </w:tabs>
        <w:spacing w:line="276" w:lineRule="auto"/>
        <w:rPr>
          <w:rFonts w:ascii="Verdana" w:hAnsi="Verdana"/>
          <w:color w:val="000000" w:themeColor="text1"/>
          <w:sz w:val="22"/>
          <w:szCs w:val="22"/>
        </w:rPr>
      </w:pPr>
      <w:r>
        <w:rPr>
          <w:rFonts w:ascii="Verdana" w:hAnsi="Verdana"/>
          <w:color w:val="000000" w:themeColor="text1"/>
          <w:sz w:val="22"/>
          <w:szCs w:val="22"/>
        </w:rPr>
        <w:tab/>
        <w:t>N</w:t>
      </w:r>
      <w:r w:rsidRPr="0057325F">
        <w:rPr>
          <w:rFonts w:ascii="Verdana" w:hAnsi="Verdana"/>
          <w:color w:val="000000" w:themeColor="text1"/>
          <w:sz w:val="22"/>
          <w:szCs w:val="22"/>
        </w:rPr>
        <w:t>aam</w:t>
      </w:r>
      <w:r>
        <w:rPr>
          <w:rFonts w:ascii="Verdana" w:hAnsi="Verdana"/>
          <w:color w:val="000000" w:themeColor="text1"/>
          <w:sz w:val="22"/>
          <w:szCs w:val="22"/>
        </w:rPr>
        <w:tab/>
      </w:r>
      <w:r>
        <w:rPr>
          <w:rFonts w:ascii="Verdana" w:hAnsi="Verdana"/>
          <w:color w:val="000000" w:themeColor="text1"/>
          <w:sz w:val="22"/>
          <w:szCs w:val="22"/>
        </w:rPr>
        <w:tab/>
      </w:r>
      <w:r>
        <w:rPr>
          <w:rFonts w:ascii="Verdana" w:hAnsi="Verdana"/>
          <w:color w:val="000000" w:themeColor="text1"/>
          <w:sz w:val="22"/>
          <w:szCs w:val="22"/>
        </w:rPr>
        <w:tab/>
      </w:r>
      <w:r>
        <w:rPr>
          <w:rFonts w:ascii="Verdana" w:hAnsi="Verdana"/>
          <w:color w:val="000000" w:themeColor="text1"/>
          <w:sz w:val="22"/>
          <w:szCs w:val="22"/>
        </w:rPr>
        <w:tab/>
      </w:r>
      <w:r w:rsidRPr="0057325F">
        <w:rPr>
          <w:rFonts w:ascii="Verdana" w:hAnsi="Verdana"/>
          <w:color w:val="000000" w:themeColor="text1"/>
          <w:sz w:val="22"/>
          <w:szCs w:val="22"/>
        </w:rPr>
        <w:t>:</w:t>
      </w:r>
      <w:r>
        <w:rPr>
          <w:rFonts w:ascii="Verdana" w:hAnsi="Verdana"/>
          <w:color w:val="000000" w:themeColor="text1"/>
          <w:sz w:val="22"/>
          <w:szCs w:val="22"/>
        </w:rPr>
        <w:t xml:space="preserve"> Ton Koelemeijer</w:t>
      </w:r>
    </w:p>
    <w:p w14:paraId="202D58F1" w14:textId="77777777" w:rsidR="00F00725" w:rsidRDefault="00F00725" w:rsidP="00F00725">
      <w:pPr>
        <w:tabs>
          <w:tab w:val="left" w:pos="567"/>
          <w:tab w:val="left" w:pos="1140"/>
          <w:tab w:val="left" w:pos="1710"/>
          <w:tab w:val="left" w:pos="2280"/>
          <w:tab w:val="left" w:pos="2850"/>
          <w:tab w:val="left" w:pos="2977"/>
          <w:tab w:val="left" w:pos="3420"/>
          <w:tab w:val="left" w:pos="3990"/>
          <w:tab w:val="left" w:pos="4560"/>
          <w:tab w:val="left" w:pos="5130"/>
          <w:tab w:val="left" w:pos="5700"/>
          <w:tab w:val="left" w:pos="12474"/>
        </w:tabs>
        <w:spacing w:line="276" w:lineRule="auto"/>
        <w:rPr>
          <w:rFonts w:ascii="Verdana" w:hAnsi="Verdana"/>
          <w:color w:val="000000" w:themeColor="text1"/>
          <w:sz w:val="22"/>
          <w:szCs w:val="22"/>
        </w:rPr>
      </w:pPr>
      <w:r>
        <w:rPr>
          <w:rFonts w:ascii="Verdana" w:hAnsi="Verdana"/>
          <w:color w:val="000000" w:themeColor="text1"/>
          <w:sz w:val="22"/>
          <w:szCs w:val="22"/>
        </w:rPr>
        <w:tab/>
        <w:t>T</w:t>
      </w:r>
      <w:r w:rsidRPr="0057325F">
        <w:rPr>
          <w:rFonts w:ascii="Verdana" w:hAnsi="Verdana"/>
          <w:color w:val="000000" w:themeColor="text1"/>
          <w:sz w:val="22"/>
          <w:szCs w:val="22"/>
        </w:rPr>
        <w:t>elefoonnummer</w:t>
      </w:r>
      <w:r>
        <w:rPr>
          <w:rFonts w:ascii="Verdana" w:hAnsi="Verdana"/>
          <w:color w:val="000000" w:themeColor="text1"/>
          <w:sz w:val="22"/>
          <w:szCs w:val="22"/>
        </w:rPr>
        <w:tab/>
      </w:r>
      <w:r>
        <w:rPr>
          <w:rFonts w:ascii="Verdana" w:hAnsi="Verdana"/>
          <w:color w:val="000000" w:themeColor="text1"/>
          <w:sz w:val="22"/>
          <w:szCs w:val="22"/>
        </w:rPr>
        <w:tab/>
      </w:r>
      <w:r w:rsidRPr="0057325F">
        <w:rPr>
          <w:rFonts w:ascii="Verdana" w:hAnsi="Verdana"/>
          <w:color w:val="000000" w:themeColor="text1"/>
          <w:sz w:val="22"/>
          <w:szCs w:val="22"/>
        </w:rPr>
        <w:t>:</w:t>
      </w:r>
      <w:r>
        <w:rPr>
          <w:rFonts w:ascii="Verdana" w:hAnsi="Verdana"/>
          <w:color w:val="000000" w:themeColor="text1"/>
          <w:sz w:val="22"/>
          <w:szCs w:val="22"/>
        </w:rPr>
        <w:t xml:space="preserve"> 0226 352552</w:t>
      </w:r>
      <w:r w:rsidRPr="0057325F">
        <w:rPr>
          <w:rFonts w:ascii="Verdana" w:hAnsi="Verdana"/>
          <w:color w:val="000000" w:themeColor="text1"/>
          <w:sz w:val="22"/>
          <w:szCs w:val="22"/>
        </w:rPr>
        <w:br/>
      </w:r>
    </w:p>
    <w:p w14:paraId="06B9D7D9" w14:textId="77777777" w:rsidR="00F00725" w:rsidRPr="000E3B10" w:rsidRDefault="00F00725" w:rsidP="00F00725">
      <w:pPr>
        <w:tabs>
          <w:tab w:val="left" w:pos="567"/>
          <w:tab w:val="left" w:pos="1140"/>
          <w:tab w:val="left" w:pos="1710"/>
          <w:tab w:val="left" w:pos="2280"/>
          <w:tab w:val="left" w:pos="2850"/>
          <w:tab w:val="left" w:pos="2977"/>
          <w:tab w:val="left" w:pos="3420"/>
          <w:tab w:val="left" w:pos="3990"/>
          <w:tab w:val="left" w:pos="4560"/>
          <w:tab w:val="left" w:pos="5130"/>
          <w:tab w:val="left" w:pos="5700"/>
          <w:tab w:val="left" w:pos="12474"/>
        </w:tabs>
        <w:spacing w:line="276" w:lineRule="auto"/>
        <w:rPr>
          <w:rFonts w:ascii="Verdana" w:hAnsi="Verdana"/>
          <w:color w:val="000000" w:themeColor="text1"/>
          <w:sz w:val="22"/>
          <w:szCs w:val="22"/>
        </w:rPr>
      </w:pPr>
      <w:r>
        <w:rPr>
          <w:rFonts w:ascii="Verdana" w:hAnsi="Verdana"/>
          <w:color w:val="000000" w:themeColor="text1"/>
          <w:sz w:val="22"/>
          <w:szCs w:val="22"/>
        </w:rPr>
        <w:t>Bevoegd gezag SKO West-Friesland</w:t>
      </w:r>
    </w:p>
    <w:p w14:paraId="229A51A9" w14:textId="77777777" w:rsidR="00F00725" w:rsidRPr="000E3B10" w:rsidRDefault="00F00725" w:rsidP="00F00725">
      <w:pPr>
        <w:tabs>
          <w:tab w:val="left" w:pos="567"/>
          <w:tab w:val="left" w:pos="1140"/>
          <w:tab w:val="left" w:pos="1710"/>
          <w:tab w:val="left" w:pos="2280"/>
          <w:tab w:val="left" w:pos="2850"/>
          <w:tab w:val="left" w:pos="2977"/>
          <w:tab w:val="left" w:pos="3420"/>
          <w:tab w:val="left" w:pos="3990"/>
          <w:tab w:val="left" w:pos="4560"/>
          <w:tab w:val="left" w:pos="5130"/>
          <w:tab w:val="left" w:pos="5700"/>
          <w:tab w:val="left" w:pos="12474"/>
        </w:tabs>
        <w:spacing w:line="276" w:lineRule="auto"/>
        <w:rPr>
          <w:rFonts w:ascii="Verdana" w:hAnsi="Verdana"/>
          <w:color w:val="000000" w:themeColor="text1"/>
          <w:sz w:val="22"/>
          <w:szCs w:val="22"/>
        </w:rPr>
      </w:pPr>
      <w:r>
        <w:rPr>
          <w:rFonts w:ascii="Verdana" w:hAnsi="Verdana"/>
          <w:color w:val="000000" w:themeColor="text1"/>
          <w:sz w:val="22"/>
          <w:szCs w:val="22"/>
        </w:rPr>
        <w:tab/>
        <w:t>CvB</w:t>
      </w:r>
      <w:r>
        <w:rPr>
          <w:rFonts w:ascii="Verdana" w:hAnsi="Verdana"/>
          <w:color w:val="000000" w:themeColor="text1"/>
          <w:sz w:val="22"/>
          <w:szCs w:val="22"/>
        </w:rPr>
        <w:tab/>
      </w:r>
      <w:r>
        <w:rPr>
          <w:rFonts w:ascii="Verdana" w:hAnsi="Verdana"/>
          <w:color w:val="000000" w:themeColor="text1"/>
          <w:sz w:val="22"/>
          <w:szCs w:val="22"/>
        </w:rPr>
        <w:tab/>
      </w:r>
      <w:r>
        <w:rPr>
          <w:rFonts w:ascii="Verdana" w:hAnsi="Verdana"/>
          <w:color w:val="000000" w:themeColor="text1"/>
          <w:sz w:val="22"/>
          <w:szCs w:val="22"/>
        </w:rPr>
        <w:tab/>
      </w:r>
      <w:r>
        <w:rPr>
          <w:rFonts w:ascii="Verdana" w:hAnsi="Verdana"/>
          <w:color w:val="000000" w:themeColor="text1"/>
          <w:sz w:val="22"/>
          <w:szCs w:val="22"/>
        </w:rPr>
        <w:tab/>
      </w:r>
      <w:r>
        <w:rPr>
          <w:rFonts w:ascii="Verdana" w:hAnsi="Verdana"/>
          <w:color w:val="000000" w:themeColor="text1"/>
          <w:sz w:val="22"/>
          <w:szCs w:val="22"/>
        </w:rPr>
        <w:tab/>
      </w:r>
      <w:r w:rsidRPr="000E3B10">
        <w:rPr>
          <w:rFonts w:ascii="Verdana" w:hAnsi="Verdana"/>
          <w:color w:val="000000" w:themeColor="text1"/>
          <w:sz w:val="22"/>
          <w:szCs w:val="22"/>
        </w:rPr>
        <w:t>:</w:t>
      </w:r>
      <w:r>
        <w:rPr>
          <w:rFonts w:ascii="Verdana" w:hAnsi="Verdana"/>
          <w:color w:val="000000" w:themeColor="text1"/>
          <w:sz w:val="22"/>
          <w:szCs w:val="22"/>
        </w:rPr>
        <w:t xml:space="preserve"> Leo Wijker, CvB.</w:t>
      </w:r>
    </w:p>
    <w:p w14:paraId="153B9238" w14:textId="77777777" w:rsidR="00F00725" w:rsidRPr="000E3B10" w:rsidRDefault="00F00725" w:rsidP="00F00725">
      <w:pPr>
        <w:tabs>
          <w:tab w:val="left" w:pos="567"/>
          <w:tab w:val="left" w:pos="1140"/>
          <w:tab w:val="left" w:pos="1710"/>
          <w:tab w:val="left" w:pos="2280"/>
          <w:tab w:val="left" w:pos="2850"/>
          <w:tab w:val="left" w:pos="2977"/>
          <w:tab w:val="left" w:pos="3420"/>
          <w:tab w:val="left" w:pos="3990"/>
          <w:tab w:val="left" w:pos="4560"/>
          <w:tab w:val="left" w:pos="5130"/>
          <w:tab w:val="left" w:pos="5700"/>
          <w:tab w:val="left" w:pos="12474"/>
        </w:tabs>
        <w:spacing w:line="276" w:lineRule="auto"/>
        <w:rPr>
          <w:rFonts w:ascii="Verdana" w:hAnsi="Verdana"/>
          <w:color w:val="000000" w:themeColor="text1"/>
          <w:sz w:val="22"/>
          <w:szCs w:val="22"/>
        </w:rPr>
      </w:pPr>
      <w:r>
        <w:rPr>
          <w:rFonts w:ascii="Verdana" w:hAnsi="Verdana"/>
          <w:color w:val="000000" w:themeColor="text1"/>
          <w:sz w:val="22"/>
          <w:szCs w:val="22"/>
        </w:rPr>
        <w:tab/>
        <w:t>Adres</w:t>
      </w:r>
      <w:r>
        <w:rPr>
          <w:rFonts w:ascii="Verdana" w:hAnsi="Verdana"/>
          <w:color w:val="000000" w:themeColor="text1"/>
          <w:sz w:val="22"/>
          <w:szCs w:val="22"/>
        </w:rPr>
        <w:tab/>
      </w:r>
      <w:r w:rsidRPr="000E3B10">
        <w:rPr>
          <w:rFonts w:ascii="Verdana" w:hAnsi="Verdana"/>
          <w:color w:val="000000" w:themeColor="text1"/>
          <w:sz w:val="22"/>
          <w:szCs w:val="22"/>
        </w:rPr>
        <w:tab/>
      </w:r>
      <w:r w:rsidRPr="000E3B10">
        <w:rPr>
          <w:rFonts w:ascii="Verdana" w:hAnsi="Verdana"/>
          <w:color w:val="000000" w:themeColor="text1"/>
          <w:sz w:val="22"/>
          <w:szCs w:val="22"/>
        </w:rPr>
        <w:tab/>
      </w:r>
      <w:r>
        <w:rPr>
          <w:rFonts w:ascii="Verdana" w:hAnsi="Verdana"/>
          <w:color w:val="000000" w:themeColor="text1"/>
          <w:sz w:val="22"/>
          <w:szCs w:val="22"/>
        </w:rPr>
        <w:tab/>
        <w:t>:</w:t>
      </w:r>
      <w:r w:rsidRPr="000E3B10">
        <w:rPr>
          <w:rFonts w:ascii="Verdana" w:hAnsi="Verdana"/>
          <w:color w:val="000000" w:themeColor="text1"/>
          <w:sz w:val="22"/>
          <w:szCs w:val="22"/>
        </w:rPr>
        <w:t xml:space="preserve"> Kerkstraat 79 te Wognum</w:t>
      </w:r>
    </w:p>
    <w:p w14:paraId="29652F4F" w14:textId="77777777" w:rsidR="00F00725" w:rsidRDefault="00F00725" w:rsidP="00F00725">
      <w:pPr>
        <w:tabs>
          <w:tab w:val="left" w:pos="567"/>
          <w:tab w:val="left" w:pos="2977"/>
        </w:tabs>
        <w:rPr>
          <w:rFonts w:ascii="Verdana" w:hAnsi="Verdana"/>
          <w:color w:val="000000" w:themeColor="text1"/>
          <w:sz w:val="22"/>
          <w:szCs w:val="22"/>
          <w:highlight w:val="white"/>
        </w:rPr>
      </w:pPr>
      <w:r>
        <w:rPr>
          <w:rFonts w:ascii="Verdana" w:hAnsi="Verdana"/>
          <w:color w:val="000000" w:themeColor="text1"/>
          <w:sz w:val="22"/>
          <w:szCs w:val="22"/>
        </w:rPr>
        <w:tab/>
        <w:t>T</w:t>
      </w:r>
      <w:r w:rsidRPr="000E3B10">
        <w:rPr>
          <w:rFonts w:ascii="Verdana" w:hAnsi="Verdana"/>
          <w:color w:val="000000" w:themeColor="text1"/>
          <w:sz w:val="22"/>
          <w:szCs w:val="22"/>
        </w:rPr>
        <w:t>elefoonnummer</w:t>
      </w:r>
      <w:r>
        <w:rPr>
          <w:rFonts w:ascii="Verdana" w:hAnsi="Verdana"/>
          <w:color w:val="000000" w:themeColor="text1"/>
          <w:sz w:val="22"/>
          <w:szCs w:val="22"/>
        </w:rPr>
        <w:tab/>
      </w:r>
      <w:r w:rsidRPr="000E3B10">
        <w:rPr>
          <w:rFonts w:ascii="Verdana" w:hAnsi="Verdana"/>
          <w:color w:val="000000" w:themeColor="text1"/>
          <w:sz w:val="22"/>
          <w:szCs w:val="22"/>
        </w:rPr>
        <w:t>:</w:t>
      </w:r>
      <w:r>
        <w:rPr>
          <w:rFonts w:ascii="Verdana" w:hAnsi="Verdana"/>
          <w:color w:val="000000" w:themeColor="text1"/>
          <w:sz w:val="22"/>
          <w:szCs w:val="22"/>
        </w:rPr>
        <w:t xml:space="preserve"> </w:t>
      </w:r>
      <w:r w:rsidRPr="000E3B10">
        <w:rPr>
          <w:rFonts w:ascii="Verdana" w:hAnsi="Verdana"/>
          <w:color w:val="000000" w:themeColor="text1"/>
          <w:sz w:val="22"/>
          <w:szCs w:val="22"/>
          <w:highlight w:val="white"/>
        </w:rPr>
        <w:t>0229 544810</w:t>
      </w:r>
    </w:p>
    <w:p w14:paraId="29D4AFAF" w14:textId="77777777" w:rsidR="00F00725" w:rsidRDefault="00F00725" w:rsidP="00F00725">
      <w:pPr>
        <w:tabs>
          <w:tab w:val="left" w:pos="567"/>
          <w:tab w:val="left" w:pos="2977"/>
        </w:tabs>
        <w:rPr>
          <w:rFonts w:ascii="Verdana" w:hAnsi="Verdana"/>
          <w:color w:val="auto"/>
          <w:sz w:val="22"/>
          <w:szCs w:val="22"/>
        </w:rPr>
      </w:pPr>
    </w:p>
    <w:p w14:paraId="5F649913" w14:textId="77777777" w:rsidR="00F00725" w:rsidRPr="000E3B10" w:rsidRDefault="00F00725" w:rsidP="00F00725">
      <w:pPr>
        <w:tabs>
          <w:tab w:val="left" w:pos="567"/>
          <w:tab w:val="left" w:pos="1140"/>
          <w:tab w:val="left" w:pos="1710"/>
          <w:tab w:val="left" w:pos="2280"/>
          <w:tab w:val="left" w:pos="2850"/>
          <w:tab w:val="left" w:pos="2977"/>
          <w:tab w:val="left" w:pos="3420"/>
          <w:tab w:val="left" w:pos="3990"/>
          <w:tab w:val="left" w:pos="4560"/>
          <w:tab w:val="left" w:pos="5130"/>
          <w:tab w:val="left" w:pos="5700"/>
          <w:tab w:val="left" w:pos="12474"/>
        </w:tabs>
        <w:spacing w:line="276" w:lineRule="auto"/>
        <w:rPr>
          <w:rFonts w:ascii="Verdana" w:hAnsi="Verdana"/>
          <w:color w:val="000000" w:themeColor="text1"/>
          <w:sz w:val="22"/>
          <w:szCs w:val="22"/>
        </w:rPr>
      </w:pPr>
      <w:r w:rsidRPr="000E3B10">
        <w:rPr>
          <w:rFonts w:ascii="Verdana" w:hAnsi="Verdana"/>
          <w:color w:val="000000" w:themeColor="text1"/>
          <w:sz w:val="22"/>
          <w:szCs w:val="22"/>
        </w:rPr>
        <w:t>Bureau Jeugdzorg NHN</w:t>
      </w:r>
    </w:p>
    <w:p w14:paraId="31515933" w14:textId="77777777" w:rsidR="00F00725" w:rsidRPr="000E3B10" w:rsidRDefault="00F00725" w:rsidP="00F00725">
      <w:pPr>
        <w:tabs>
          <w:tab w:val="left" w:pos="567"/>
          <w:tab w:val="left" w:pos="1140"/>
          <w:tab w:val="left" w:pos="1710"/>
          <w:tab w:val="left" w:pos="2280"/>
          <w:tab w:val="left" w:pos="2850"/>
          <w:tab w:val="left" w:pos="2977"/>
          <w:tab w:val="left" w:pos="3420"/>
          <w:tab w:val="left" w:pos="3990"/>
          <w:tab w:val="left" w:pos="4560"/>
          <w:tab w:val="left" w:pos="5130"/>
          <w:tab w:val="left" w:pos="5700"/>
          <w:tab w:val="left" w:pos="12474"/>
        </w:tabs>
        <w:spacing w:line="276" w:lineRule="auto"/>
        <w:rPr>
          <w:rFonts w:ascii="Verdana" w:hAnsi="Verdana"/>
          <w:color w:val="000000" w:themeColor="text1"/>
          <w:sz w:val="22"/>
          <w:szCs w:val="22"/>
        </w:rPr>
      </w:pPr>
      <w:r>
        <w:rPr>
          <w:rFonts w:ascii="Verdana" w:hAnsi="Verdana"/>
          <w:color w:val="000000" w:themeColor="text1"/>
          <w:sz w:val="22"/>
          <w:szCs w:val="22"/>
        </w:rPr>
        <w:tab/>
        <w:t>Adres</w:t>
      </w:r>
      <w:r>
        <w:rPr>
          <w:rFonts w:ascii="Verdana" w:hAnsi="Verdana"/>
          <w:color w:val="000000" w:themeColor="text1"/>
          <w:sz w:val="22"/>
          <w:szCs w:val="22"/>
        </w:rPr>
        <w:tab/>
      </w:r>
      <w:r>
        <w:rPr>
          <w:rFonts w:ascii="Verdana" w:hAnsi="Verdana"/>
          <w:color w:val="000000" w:themeColor="text1"/>
          <w:sz w:val="22"/>
          <w:szCs w:val="22"/>
        </w:rPr>
        <w:tab/>
      </w:r>
      <w:r>
        <w:rPr>
          <w:rFonts w:ascii="Verdana" w:hAnsi="Verdana"/>
          <w:color w:val="000000" w:themeColor="text1"/>
          <w:sz w:val="22"/>
          <w:szCs w:val="22"/>
        </w:rPr>
        <w:tab/>
      </w:r>
      <w:r>
        <w:rPr>
          <w:rFonts w:ascii="Verdana" w:hAnsi="Verdana"/>
          <w:color w:val="000000" w:themeColor="text1"/>
          <w:sz w:val="22"/>
          <w:szCs w:val="22"/>
        </w:rPr>
        <w:tab/>
        <w:t xml:space="preserve">: </w:t>
      </w:r>
      <w:r w:rsidRPr="000E3B10">
        <w:rPr>
          <w:rFonts w:ascii="Verdana" w:hAnsi="Verdana"/>
          <w:color w:val="000000" w:themeColor="text1"/>
          <w:sz w:val="22"/>
          <w:szCs w:val="22"/>
        </w:rPr>
        <w:t>Nieuwe Steen 2e, 1625 HV Hoorn</w:t>
      </w:r>
    </w:p>
    <w:p w14:paraId="18D7D791" w14:textId="77777777" w:rsidR="00F00725" w:rsidRDefault="00F00725" w:rsidP="00F00725">
      <w:pPr>
        <w:tabs>
          <w:tab w:val="left" w:pos="567"/>
          <w:tab w:val="left" w:pos="2977"/>
        </w:tabs>
        <w:rPr>
          <w:rFonts w:ascii="Verdana" w:hAnsi="Verdana"/>
          <w:color w:val="000000" w:themeColor="text1"/>
          <w:sz w:val="22"/>
          <w:szCs w:val="22"/>
        </w:rPr>
      </w:pPr>
      <w:r>
        <w:rPr>
          <w:rFonts w:ascii="Verdana" w:hAnsi="Verdana"/>
          <w:color w:val="000000" w:themeColor="text1"/>
          <w:sz w:val="22"/>
          <w:szCs w:val="22"/>
        </w:rPr>
        <w:tab/>
        <w:t>T</w:t>
      </w:r>
      <w:r w:rsidRPr="000E3B10">
        <w:rPr>
          <w:rFonts w:ascii="Verdana" w:hAnsi="Verdana"/>
          <w:color w:val="000000" w:themeColor="text1"/>
          <w:sz w:val="22"/>
          <w:szCs w:val="22"/>
        </w:rPr>
        <w:t>elefoonnummer</w:t>
      </w:r>
      <w:r>
        <w:rPr>
          <w:rFonts w:ascii="Verdana" w:hAnsi="Verdana"/>
          <w:color w:val="000000" w:themeColor="text1"/>
          <w:sz w:val="22"/>
          <w:szCs w:val="22"/>
        </w:rPr>
        <w:tab/>
        <w:t xml:space="preserve">: </w:t>
      </w:r>
      <w:r w:rsidRPr="000E3B10">
        <w:rPr>
          <w:rFonts w:ascii="Verdana" w:hAnsi="Verdana"/>
          <w:color w:val="000000" w:themeColor="text1"/>
          <w:sz w:val="22"/>
          <w:szCs w:val="22"/>
        </w:rPr>
        <w:t>0229 276400</w:t>
      </w:r>
    </w:p>
    <w:p w14:paraId="2B758794" w14:textId="77777777" w:rsidR="00F00725" w:rsidRDefault="00F00725" w:rsidP="00F00725">
      <w:pPr>
        <w:tabs>
          <w:tab w:val="left" w:pos="567"/>
          <w:tab w:val="left" w:pos="2977"/>
        </w:tabs>
      </w:pPr>
    </w:p>
    <w:p w14:paraId="56DF118E" w14:textId="77777777" w:rsidR="00F00725" w:rsidRPr="0057325F" w:rsidRDefault="00F00725" w:rsidP="00F00725">
      <w:pPr>
        <w:tabs>
          <w:tab w:val="left" w:pos="567"/>
          <w:tab w:val="left" w:pos="1140"/>
          <w:tab w:val="left" w:pos="1710"/>
          <w:tab w:val="left" w:pos="2280"/>
          <w:tab w:val="left" w:pos="2850"/>
          <w:tab w:val="left" w:pos="2977"/>
          <w:tab w:val="left" w:pos="3420"/>
          <w:tab w:val="left" w:pos="3990"/>
          <w:tab w:val="left" w:pos="4560"/>
          <w:tab w:val="left" w:pos="5130"/>
          <w:tab w:val="left" w:pos="5700"/>
          <w:tab w:val="left" w:pos="12474"/>
        </w:tabs>
        <w:spacing w:line="276" w:lineRule="auto"/>
        <w:rPr>
          <w:rFonts w:ascii="Verdana" w:hAnsi="Verdana"/>
          <w:sz w:val="22"/>
          <w:szCs w:val="22"/>
        </w:rPr>
      </w:pPr>
      <w:r w:rsidRPr="0057325F">
        <w:rPr>
          <w:rFonts w:ascii="Verdana" w:hAnsi="Verdana"/>
          <w:sz w:val="22"/>
          <w:szCs w:val="22"/>
        </w:rPr>
        <w:t>Bureau Slachtofferhulp</w:t>
      </w:r>
    </w:p>
    <w:p w14:paraId="46B157CA" w14:textId="77777777" w:rsidR="00F00725" w:rsidRPr="0057325F" w:rsidRDefault="00F00725" w:rsidP="00F00725">
      <w:pPr>
        <w:tabs>
          <w:tab w:val="left" w:pos="567"/>
          <w:tab w:val="left" w:pos="1140"/>
          <w:tab w:val="left" w:pos="1710"/>
          <w:tab w:val="left" w:pos="2280"/>
          <w:tab w:val="left" w:pos="2850"/>
          <w:tab w:val="left" w:pos="2977"/>
          <w:tab w:val="left" w:pos="3420"/>
          <w:tab w:val="left" w:pos="3990"/>
          <w:tab w:val="left" w:pos="4560"/>
          <w:tab w:val="left" w:pos="5130"/>
          <w:tab w:val="left" w:pos="5700"/>
          <w:tab w:val="left" w:pos="12474"/>
        </w:tabs>
        <w:spacing w:line="276" w:lineRule="auto"/>
        <w:rPr>
          <w:rFonts w:ascii="Verdana" w:hAnsi="Verdana"/>
          <w:sz w:val="22"/>
          <w:szCs w:val="22"/>
        </w:rPr>
      </w:pPr>
      <w:r>
        <w:rPr>
          <w:rFonts w:ascii="Verdana" w:hAnsi="Verdana"/>
          <w:sz w:val="22"/>
          <w:szCs w:val="22"/>
        </w:rPr>
        <w:tab/>
        <w:t>Kantoor</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 xml:space="preserve">: </w:t>
      </w:r>
      <w:r w:rsidRPr="0057325F">
        <w:rPr>
          <w:rFonts w:ascii="Verdana" w:hAnsi="Verdana"/>
          <w:sz w:val="22"/>
          <w:szCs w:val="22"/>
          <w:highlight w:val="white"/>
        </w:rPr>
        <w:t>Amsterdam</w:t>
      </w:r>
    </w:p>
    <w:p w14:paraId="1C81CD1B" w14:textId="77777777" w:rsidR="00F00725" w:rsidRDefault="00F00725" w:rsidP="00F00725">
      <w:pPr>
        <w:tabs>
          <w:tab w:val="left" w:pos="567"/>
          <w:tab w:val="left" w:pos="2977"/>
        </w:tabs>
        <w:rPr>
          <w:rFonts w:ascii="Verdana" w:hAnsi="Verdana"/>
          <w:sz w:val="22"/>
          <w:szCs w:val="22"/>
          <w:highlight w:val="white"/>
        </w:rPr>
      </w:pPr>
      <w:r>
        <w:rPr>
          <w:rFonts w:ascii="Verdana" w:hAnsi="Verdana"/>
          <w:sz w:val="22"/>
          <w:szCs w:val="22"/>
        </w:rPr>
        <w:tab/>
        <w:t>T</w:t>
      </w:r>
      <w:r w:rsidRPr="0057325F">
        <w:rPr>
          <w:rFonts w:ascii="Verdana" w:hAnsi="Verdana"/>
          <w:sz w:val="22"/>
          <w:szCs w:val="22"/>
        </w:rPr>
        <w:t>elefoonnummer</w:t>
      </w:r>
      <w:r>
        <w:rPr>
          <w:rFonts w:ascii="Verdana" w:hAnsi="Verdana"/>
          <w:sz w:val="22"/>
          <w:szCs w:val="22"/>
        </w:rPr>
        <w:tab/>
      </w:r>
      <w:r w:rsidRPr="0057325F">
        <w:rPr>
          <w:rFonts w:ascii="Verdana" w:hAnsi="Verdana"/>
          <w:sz w:val="22"/>
          <w:szCs w:val="22"/>
        </w:rPr>
        <w:t>:</w:t>
      </w:r>
      <w:r>
        <w:rPr>
          <w:rFonts w:ascii="Verdana" w:hAnsi="Verdana"/>
          <w:sz w:val="22"/>
          <w:szCs w:val="22"/>
        </w:rPr>
        <w:t xml:space="preserve"> </w:t>
      </w:r>
      <w:r w:rsidRPr="0057325F">
        <w:rPr>
          <w:rFonts w:ascii="Verdana" w:hAnsi="Verdana"/>
          <w:sz w:val="22"/>
          <w:szCs w:val="22"/>
          <w:highlight w:val="white"/>
        </w:rPr>
        <w:t>0900 0101</w:t>
      </w:r>
    </w:p>
    <w:p w14:paraId="3AA64DCA" w14:textId="77777777" w:rsidR="00F00725" w:rsidRDefault="00F00725" w:rsidP="00F00725">
      <w:pPr>
        <w:tabs>
          <w:tab w:val="left" w:pos="567"/>
          <w:tab w:val="left" w:pos="2977"/>
        </w:tabs>
        <w:rPr>
          <w:rFonts w:ascii="Verdana" w:hAnsi="Verdana"/>
          <w:color w:val="auto"/>
          <w:sz w:val="22"/>
          <w:szCs w:val="22"/>
        </w:rPr>
      </w:pPr>
    </w:p>
    <w:p w14:paraId="19031514" w14:textId="77777777" w:rsidR="00F00725" w:rsidRDefault="00F00725" w:rsidP="00F00725">
      <w:pPr>
        <w:tabs>
          <w:tab w:val="left" w:pos="567"/>
          <w:tab w:val="left" w:pos="2977"/>
        </w:tabs>
        <w:rPr>
          <w:rFonts w:ascii="Verdana" w:hAnsi="Verdana"/>
          <w:color w:val="auto"/>
          <w:sz w:val="22"/>
          <w:szCs w:val="22"/>
        </w:rPr>
      </w:pPr>
      <w:r>
        <w:rPr>
          <w:rFonts w:ascii="Verdana" w:hAnsi="Verdana"/>
          <w:color w:val="auto"/>
          <w:sz w:val="22"/>
          <w:szCs w:val="22"/>
        </w:rPr>
        <w:t>Discriminatie meldpunt Art 1. Bureau Discriminatiezaken</w:t>
      </w:r>
    </w:p>
    <w:p w14:paraId="264C59D0" w14:textId="77777777" w:rsidR="00F00725" w:rsidRDefault="00F00725" w:rsidP="00F00725">
      <w:pPr>
        <w:tabs>
          <w:tab w:val="left" w:pos="567"/>
          <w:tab w:val="left" w:pos="2977"/>
        </w:tabs>
        <w:rPr>
          <w:rFonts w:ascii="Verdana" w:hAnsi="Verdana"/>
          <w:color w:val="auto"/>
          <w:sz w:val="22"/>
          <w:szCs w:val="22"/>
        </w:rPr>
      </w:pPr>
      <w:r>
        <w:rPr>
          <w:rFonts w:ascii="Verdana" w:hAnsi="Verdana"/>
          <w:color w:val="auto"/>
          <w:sz w:val="22"/>
          <w:szCs w:val="22"/>
        </w:rPr>
        <w:tab/>
        <w:t>Naam</w:t>
      </w:r>
      <w:r>
        <w:rPr>
          <w:rFonts w:ascii="Verdana" w:hAnsi="Verdana"/>
          <w:color w:val="auto"/>
          <w:sz w:val="22"/>
          <w:szCs w:val="22"/>
        </w:rPr>
        <w:tab/>
        <w:t>: Femke Broeze, klachtenconsulent</w:t>
      </w:r>
    </w:p>
    <w:p w14:paraId="5A1E4738" w14:textId="77777777" w:rsidR="00F00725" w:rsidRDefault="00F00725" w:rsidP="00F00725">
      <w:pPr>
        <w:tabs>
          <w:tab w:val="left" w:pos="567"/>
          <w:tab w:val="left" w:pos="2977"/>
        </w:tabs>
        <w:rPr>
          <w:rFonts w:ascii="Verdana" w:hAnsi="Verdana"/>
          <w:color w:val="auto"/>
          <w:sz w:val="22"/>
          <w:szCs w:val="22"/>
        </w:rPr>
      </w:pPr>
      <w:r>
        <w:rPr>
          <w:rFonts w:ascii="Verdana" w:hAnsi="Verdana"/>
          <w:color w:val="auto"/>
          <w:sz w:val="22"/>
          <w:szCs w:val="22"/>
        </w:rPr>
        <w:tab/>
        <w:t>Telefoonnummer</w:t>
      </w:r>
      <w:r>
        <w:rPr>
          <w:rFonts w:ascii="Verdana" w:hAnsi="Verdana"/>
          <w:color w:val="auto"/>
          <w:sz w:val="22"/>
          <w:szCs w:val="22"/>
        </w:rPr>
        <w:tab/>
        <w:t>: 072 515 44 00</w:t>
      </w:r>
    </w:p>
    <w:p w14:paraId="569F1432" w14:textId="77777777" w:rsidR="00F00725" w:rsidRDefault="00F00725" w:rsidP="000D49DA">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color w:val="auto"/>
          <w:sz w:val="22"/>
          <w:szCs w:val="22"/>
        </w:rPr>
      </w:pPr>
    </w:p>
    <w:p w14:paraId="2FD6AEBD" w14:textId="77777777" w:rsidR="00F80C08" w:rsidRDefault="00F80C08" w:rsidP="000D49DA">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color w:val="auto"/>
          <w:sz w:val="22"/>
          <w:szCs w:val="22"/>
        </w:rPr>
      </w:pPr>
      <w:r>
        <w:rPr>
          <w:rFonts w:ascii="Verdana" w:hAnsi="Verdana"/>
          <w:color w:val="auto"/>
          <w:sz w:val="22"/>
          <w:szCs w:val="22"/>
        </w:rPr>
        <w:t>Gemeente Opmeer</w:t>
      </w:r>
      <w:r>
        <w:rPr>
          <w:rFonts w:ascii="Verdana" w:hAnsi="Verdana"/>
          <w:color w:val="auto"/>
          <w:sz w:val="22"/>
          <w:szCs w:val="22"/>
        </w:rPr>
        <w:tab/>
      </w:r>
      <w:r>
        <w:rPr>
          <w:rFonts w:ascii="Verdana" w:hAnsi="Verdana"/>
          <w:color w:val="auto"/>
          <w:sz w:val="22"/>
          <w:szCs w:val="22"/>
        </w:rPr>
        <w:tab/>
      </w:r>
    </w:p>
    <w:p w14:paraId="59FA43B4" w14:textId="77777777" w:rsidR="00F80C08" w:rsidRDefault="00F80C08" w:rsidP="000D49DA">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color w:val="auto"/>
          <w:sz w:val="22"/>
          <w:szCs w:val="22"/>
        </w:rPr>
      </w:pPr>
      <w:r>
        <w:rPr>
          <w:rFonts w:ascii="Verdana" w:hAnsi="Verdana"/>
          <w:color w:val="auto"/>
          <w:sz w:val="22"/>
          <w:szCs w:val="22"/>
        </w:rPr>
        <w:tab/>
        <w:t>Voorlichting</w:t>
      </w:r>
      <w:r>
        <w:rPr>
          <w:rFonts w:ascii="Verdana" w:hAnsi="Verdana"/>
          <w:color w:val="auto"/>
          <w:sz w:val="22"/>
          <w:szCs w:val="22"/>
        </w:rPr>
        <w:tab/>
      </w:r>
      <w:r>
        <w:rPr>
          <w:rFonts w:ascii="Verdana" w:hAnsi="Verdana"/>
          <w:color w:val="auto"/>
          <w:sz w:val="22"/>
          <w:szCs w:val="22"/>
        </w:rPr>
        <w:tab/>
        <w:t xml:space="preserve">: </w:t>
      </w:r>
    </w:p>
    <w:p w14:paraId="71042F52" w14:textId="77777777" w:rsidR="00F80C08" w:rsidRDefault="00F80C08" w:rsidP="000D49DA">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color w:val="auto"/>
          <w:sz w:val="22"/>
          <w:szCs w:val="22"/>
        </w:rPr>
      </w:pPr>
      <w:r>
        <w:rPr>
          <w:rFonts w:ascii="Verdana" w:hAnsi="Verdana"/>
          <w:color w:val="auto"/>
          <w:sz w:val="22"/>
          <w:szCs w:val="22"/>
        </w:rPr>
        <w:tab/>
        <w:t>Telefoonnummer</w:t>
      </w:r>
      <w:r>
        <w:rPr>
          <w:rFonts w:ascii="Verdana" w:hAnsi="Verdana"/>
          <w:color w:val="auto"/>
          <w:sz w:val="22"/>
          <w:szCs w:val="22"/>
        </w:rPr>
        <w:tab/>
        <w:t>;</w:t>
      </w:r>
    </w:p>
    <w:p w14:paraId="48986250" w14:textId="77777777" w:rsidR="00F80C08" w:rsidRDefault="00F80C08" w:rsidP="000D49DA">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color w:val="auto"/>
          <w:sz w:val="22"/>
          <w:szCs w:val="22"/>
        </w:rPr>
      </w:pPr>
    </w:p>
    <w:p w14:paraId="190064EA" w14:textId="77777777" w:rsidR="00043885" w:rsidRDefault="00043885" w:rsidP="000D49DA">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color w:val="auto"/>
          <w:sz w:val="22"/>
          <w:szCs w:val="22"/>
        </w:rPr>
      </w:pPr>
      <w:r>
        <w:rPr>
          <w:rFonts w:ascii="Verdana" w:hAnsi="Verdana"/>
          <w:color w:val="auto"/>
          <w:sz w:val="22"/>
          <w:szCs w:val="22"/>
        </w:rPr>
        <w:t>Medezeggenschapsraad</w:t>
      </w:r>
    </w:p>
    <w:p w14:paraId="3F2C3448" w14:textId="09CCE4E9" w:rsidR="00043885" w:rsidRDefault="00043885" w:rsidP="000D49DA">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color w:val="auto"/>
          <w:sz w:val="22"/>
          <w:szCs w:val="22"/>
        </w:rPr>
      </w:pPr>
      <w:r>
        <w:rPr>
          <w:rFonts w:ascii="Verdana" w:hAnsi="Verdana"/>
          <w:color w:val="auto"/>
          <w:sz w:val="22"/>
          <w:szCs w:val="22"/>
        </w:rPr>
        <w:tab/>
        <w:t>Voorzitter</w:t>
      </w:r>
      <w:r>
        <w:rPr>
          <w:rFonts w:ascii="Verdana" w:hAnsi="Verdana"/>
          <w:color w:val="auto"/>
          <w:sz w:val="22"/>
          <w:szCs w:val="22"/>
        </w:rPr>
        <w:tab/>
      </w:r>
      <w:r>
        <w:rPr>
          <w:rFonts w:ascii="Verdana" w:hAnsi="Verdana"/>
          <w:color w:val="auto"/>
          <w:sz w:val="22"/>
          <w:szCs w:val="22"/>
        </w:rPr>
        <w:tab/>
      </w:r>
      <w:r>
        <w:rPr>
          <w:rFonts w:ascii="Verdana" w:hAnsi="Verdana"/>
          <w:color w:val="auto"/>
          <w:sz w:val="22"/>
          <w:szCs w:val="22"/>
        </w:rPr>
        <w:tab/>
        <w:t xml:space="preserve">: </w:t>
      </w:r>
      <w:r w:rsidR="000E271E">
        <w:rPr>
          <w:rFonts w:ascii="Verdana" w:hAnsi="Verdana"/>
          <w:color w:val="auto"/>
          <w:sz w:val="22"/>
          <w:szCs w:val="22"/>
        </w:rPr>
        <w:t xml:space="preserve">Myrna Snoek </w:t>
      </w:r>
      <w:r>
        <w:rPr>
          <w:rFonts w:ascii="Verdana" w:hAnsi="Verdana"/>
          <w:color w:val="auto"/>
          <w:sz w:val="22"/>
          <w:szCs w:val="22"/>
        </w:rPr>
        <w:t>(lid personeelsdeel)</w:t>
      </w:r>
    </w:p>
    <w:p w14:paraId="1DDE8EBE" w14:textId="77777777" w:rsidR="00043885" w:rsidRDefault="00043885" w:rsidP="000D49DA">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color w:val="auto"/>
          <w:sz w:val="22"/>
          <w:szCs w:val="22"/>
        </w:rPr>
      </w:pPr>
      <w:r>
        <w:rPr>
          <w:rFonts w:ascii="Verdana" w:hAnsi="Verdana"/>
          <w:color w:val="auto"/>
          <w:sz w:val="22"/>
          <w:szCs w:val="22"/>
        </w:rPr>
        <w:tab/>
        <w:t>Telefoonnummer</w:t>
      </w:r>
      <w:r>
        <w:rPr>
          <w:rFonts w:ascii="Verdana" w:hAnsi="Verdana"/>
          <w:color w:val="auto"/>
          <w:sz w:val="22"/>
          <w:szCs w:val="22"/>
        </w:rPr>
        <w:tab/>
        <w:t>: 0226 352552</w:t>
      </w:r>
    </w:p>
    <w:p w14:paraId="7E16C7AA" w14:textId="77777777" w:rsidR="00043885" w:rsidRDefault="00043885" w:rsidP="000D49DA">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color w:val="auto"/>
          <w:sz w:val="22"/>
          <w:szCs w:val="22"/>
        </w:rPr>
      </w:pPr>
    </w:p>
    <w:p w14:paraId="4AF6D13F" w14:textId="77777777" w:rsidR="00F00725" w:rsidRPr="005D4082" w:rsidRDefault="00F00725" w:rsidP="00F00725">
      <w:pPr>
        <w:tabs>
          <w:tab w:val="left" w:pos="567"/>
          <w:tab w:val="left" w:pos="1140"/>
          <w:tab w:val="left" w:pos="1710"/>
          <w:tab w:val="left" w:pos="2280"/>
          <w:tab w:val="left" w:pos="2850"/>
          <w:tab w:val="left" w:pos="2977"/>
          <w:tab w:val="left" w:pos="3420"/>
          <w:tab w:val="left" w:pos="3990"/>
          <w:tab w:val="left" w:pos="4560"/>
          <w:tab w:val="left" w:pos="5130"/>
          <w:tab w:val="left" w:pos="5700"/>
          <w:tab w:val="left" w:pos="12474"/>
        </w:tabs>
        <w:spacing w:line="276" w:lineRule="auto"/>
        <w:rPr>
          <w:rFonts w:ascii="Verdana" w:hAnsi="Verdana"/>
          <w:sz w:val="22"/>
          <w:szCs w:val="22"/>
        </w:rPr>
      </w:pPr>
      <w:r w:rsidRPr="005D4082">
        <w:rPr>
          <w:rFonts w:ascii="Verdana" w:hAnsi="Verdana"/>
          <w:sz w:val="22"/>
          <w:szCs w:val="22"/>
        </w:rPr>
        <w:t xml:space="preserve">Onderwijsinspectie </w:t>
      </w:r>
      <w:r>
        <w:rPr>
          <w:rFonts w:ascii="Verdana" w:hAnsi="Verdana"/>
          <w:sz w:val="22"/>
          <w:szCs w:val="22"/>
        </w:rPr>
        <w:t>contactpersoon</w:t>
      </w:r>
    </w:p>
    <w:p w14:paraId="79C64DE7" w14:textId="77777777" w:rsidR="00F00725" w:rsidRPr="005D4082" w:rsidRDefault="00F00725" w:rsidP="00F00725">
      <w:pPr>
        <w:tabs>
          <w:tab w:val="left" w:pos="567"/>
          <w:tab w:val="left" w:pos="1140"/>
          <w:tab w:val="left" w:pos="1710"/>
          <w:tab w:val="left" w:pos="2280"/>
          <w:tab w:val="left" w:pos="2850"/>
          <w:tab w:val="left" w:pos="2977"/>
          <w:tab w:val="left" w:pos="3420"/>
          <w:tab w:val="left" w:pos="3990"/>
          <w:tab w:val="left" w:pos="4560"/>
          <w:tab w:val="left" w:pos="5130"/>
          <w:tab w:val="left" w:pos="5700"/>
          <w:tab w:val="left" w:pos="12474"/>
        </w:tabs>
        <w:spacing w:line="276" w:lineRule="auto"/>
        <w:rPr>
          <w:rFonts w:ascii="Verdana" w:hAnsi="Verdana"/>
          <w:sz w:val="22"/>
          <w:szCs w:val="22"/>
        </w:rPr>
      </w:pPr>
      <w:r>
        <w:rPr>
          <w:rFonts w:ascii="Verdana" w:hAnsi="Verdana"/>
          <w:sz w:val="22"/>
          <w:szCs w:val="22"/>
        </w:rPr>
        <w:tab/>
        <w:t>N</w:t>
      </w:r>
      <w:r w:rsidRPr="005D4082">
        <w:rPr>
          <w:rFonts w:ascii="Verdana" w:hAnsi="Verdana"/>
          <w:sz w:val="22"/>
          <w:szCs w:val="22"/>
        </w:rPr>
        <w:t>aam</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sidRPr="005D4082">
        <w:rPr>
          <w:rFonts w:ascii="Verdana" w:hAnsi="Verdana"/>
          <w:sz w:val="22"/>
          <w:szCs w:val="22"/>
        </w:rPr>
        <w:t>:</w:t>
      </w:r>
      <w:r>
        <w:rPr>
          <w:rFonts w:ascii="Verdana" w:hAnsi="Verdana"/>
          <w:sz w:val="22"/>
          <w:szCs w:val="22"/>
        </w:rPr>
        <w:t xml:space="preserve"> </w:t>
      </w:r>
      <w:r w:rsidRPr="005D4082">
        <w:rPr>
          <w:rFonts w:ascii="Verdana" w:hAnsi="Verdana"/>
          <w:sz w:val="22"/>
          <w:szCs w:val="22"/>
        </w:rPr>
        <w:t>I. van Ammers</w:t>
      </w:r>
    </w:p>
    <w:p w14:paraId="47A785F6" w14:textId="77777777" w:rsidR="00F00725" w:rsidRDefault="00F00725" w:rsidP="00F00725">
      <w:pPr>
        <w:tabs>
          <w:tab w:val="left" w:pos="567"/>
          <w:tab w:val="left" w:pos="1140"/>
          <w:tab w:val="left" w:pos="1710"/>
          <w:tab w:val="left" w:pos="2280"/>
          <w:tab w:val="left" w:pos="2850"/>
          <w:tab w:val="left" w:pos="2977"/>
          <w:tab w:val="left" w:pos="3420"/>
          <w:tab w:val="left" w:pos="3990"/>
          <w:tab w:val="left" w:pos="4560"/>
          <w:tab w:val="left" w:pos="5130"/>
          <w:tab w:val="left" w:pos="5700"/>
          <w:tab w:val="left" w:pos="12474"/>
        </w:tabs>
        <w:spacing w:line="276" w:lineRule="auto"/>
        <w:rPr>
          <w:rFonts w:ascii="Verdana" w:hAnsi="Verdana"/>
          <w:sz w:val="22"/>
          <w:szCs w:val="22"/>
          <w:highlight w:val="white"/>
        </w:rPr>
      </w:pPr>
      <w:r>
        <w:rPr>
          <w:rFonts w:ascii="Verdana" w:hAnsi="Verdana"/>
          <w:sz w:val="22"/>
          <w:szCs w:val="22"/>
        </w:rPr>
        <w:tab/>
        <w:t>T</w:t>
      </w:r>
      <w:r w:rsidRPr="005D4082">
        <w:rPr>
          <w:rFonts w:ascii="Verdana" w:hAnsi="Verdana"/>
          <w:sz w:val="22"/>
          <w:szCs w:val="22"/>
        </w:rPr>
        <w:t>elefoonnummer</w:t>
      </w:r>
      <w:r>
        <w:rPr>
          <w:rFonts w:ascii="Verdana" w:hAnsi="Verdana"/>
          <w:sz w:val="22"/>
          <w:szCs w:val="22"/>
        </w:rPr>
        <w:tab/>
      </w:r>
      <w:r>
        <w:rPr>
          <w:rFonts w:ascii="Verdana" w:hAnsi="Verdana"/>
          <w:sz w:val="22"/>
          <w:szCs w:val="22"/>
        </w:rPr>
        <w:tab/>
      </w:r>
      <w:r w:rsidRPr="005D4082">
        <w:rPr>
          <w:rFonts w:ascii="Verdana" w:hAnsi="Verdana"/>
          <w:sz w:val="22"/>
          <w:szCs w:val="22"/>
        </w:rPr>
        <w:t>:</w:t>
      </w:r>
      <w:r>
        <w:rPr>
          <w:rFonts w:ascii="Verdana" w:hAnsi="Verdana"/>
          <w:sz w:val="22"/>
          <w:szCs w:val="22"/>
        </w:rPr>
        <w:t xml:space="preserve"> </w:t>
      </w:r>
      <w:r w:rsidRPr="005D4082">
        <w:rPr>
          <w:rFonts w:ascii="Verdana" w:hAnsi="Verdana"/>
          <w:sz w:val="22"/>
          <w:szCs w:val="22"/>
          <w:highlight w:val="white"/>
        </w:rPr>
        <w:t>023 548 34 89</w:t>
      </w:r>
    </w:p>
    <w:p w14:paraId="00CB0FB4" w14:textId="77777777" w:rsidR="00F00725" w:rsidRDefault="00F00725" w:rsidP="00F00725">
      <w:pPr>
        <w:tabs>
          <w:tab w:val="left" w:pos="567"/>
          <w:tab w:val="left" w:pos="1140"/>
          <w:tab w:val="left" w:pos="1710"/>
          <w:tab w:val="left" w:pos="2280"/>
          <w:tab w:val="left" w:pos="2850"/>
          <w:tab w:val="left" w:pos="2977"/>
          <w:tab w:val="left" w:pos="3420"/>
          <w:tab w:val="left" w:pos="3990"/>
          <w:tab w:val="left" w:pos="4560"/>
          <w:tab w:val="left" w:pos="5130"/>
          <w:tab w:val="left" w:pos="5700"/>
          <w:tab w:val="left" w:pos="12474"/>
        </w:tabs>
        <w:spacing w:line="276" w:lineRule="auto"/>
        <w:rPr>
          <w:rFonts w:ascii="Verdana" w:hAnsi="Verdana"/>
          <w:color w:val="000000" w:themeColor="text1"/>
          <w:sz w:val="22"/>
          <w:szCs w:val="22"/>
        </w:rPr>
      </w:pPr>
    </w:p>
    <w:p w14:paraId="09261DFF" w14:textId="77777777" w:rsidR="00F00725" w:rsidRDefault="00F00725" w:rsidP="00F00725">
      <w:pPr>
        <w:tabs>
          <w:tab w:val="left" w:pos="567"/>
          <w:tab w:val="left" w:pos="1140"/>
          <w:tab w:val="left" w:pos="1710"/>
          <w:tab w:val="left" w:pos="2280"/>
          <w:tab w:val="left" w:pos="2850"/>
          <w:tab w:val="left" w:pos="2977"/>
          <w:tab w:val="left" w:pos="3420"/>
          <w:tab w:val="left" w:pos="3990"/>
          <w:tab w:val="left" w:pos="4560"/>
          <w:tab w:val="left" w:pos="5130"/>
          <w:tab w:val="left" w:pos="5700"/>
          <w:tab w:val="left" w:pos="12474"/>
        </w:tabs>
        <w:spacing w:line="276" w:lineRule="auto"/>
        <w:rPr>
          <w:rFonts w:ascii="Verdana" w:hAnsi="Verdana"/>
          <w:color w:val="000000" w:themeColor="text1"/>
          <w:sz w:val="22"/>
          <w:szCs w:val="22"/>
        </w:rPr>
      </w:pPr>
      <w:r>
        <w:rPr>
          <w:rFonts w:ascii="Verdana" w:hAnsi="Verdana"/>
          <w:color w:val="000000" w:themeColor="text1"/>
          <w:sz w:val="22"/>
          <w:szCs w:val="22"/>
        </w:rPr>
        <w:t>Oudervereniging, voorzitter</w:t>
      </w:r>
    </w:p>
    <w:p w14:paraId="16597C8F" w14:textId="33FBF3FC" w:rsidR="00F00725" w:rsidRDefault="00F00725" w:rsidP="00F00725">
      <w:pPr>
        <w:tabs>
          <w:tab w:val="left" w:pos="567"/>
          <w:tab w:val="left" w:pos="1140"/>
          <w:tab w:val="left" w:pos="1710"/>
          <w:tab w:val="left" w:pos="2280"/>
          <w:tab w:val="left" w:pos="2850"/>
          <w:tab w:val="left" w:pos="2977"/>
          <w:tab w:val="left" w:pos="3420"/>
          <w:tab w:val="left" w:pos="3990"/>
          <w:tab w:val="left" w:pos="4560"/>
          <w:tab w:val="left" w:pos="5130"/>
          <w:tab w:val="left" w:pos="5700"/>
          <w:tab w:val="left" w:pos="12474"/>
        </w:tabs>
        <w:spacing w:line="276" w:lineRule="auto"/>
        <w:rPr>
          <w:rFonts w:ascii="Verdana" w:hAnsi="Verdana"/>
          <w:color w:val="000000" w:themeColor="text1"/>
          <w:sz w:val="22"/>
          <w:szCs w:val="22"/>
        </w:rPr>
      </w:pPr>
      <w:r>
        <w:rPr>
          <w:rFonts w:ascii="Verdana" w:hAnsi="Verdana"/>
          <w:color w:val="000000" w:themeColor="text1"/>
          <w:sz w:val="22"/>
          <w:szCs w:val="22"/>
        </w:rPr>
        <w:tab/>
        <w:t>Naam</w:t>
      </w:r>
      <w:r>
        <w:rPr>
          <w:rFonts w:ascii="Verdana" w:hAnsi="Verdana"/>
          <w:color w:val="000000" w:themeColor="text1"/>
          <w:sz w:val="22"/>
          <w:szCs w:val="22"/>
        </w:rPr>
        <w:tab/>
      </w:r>
      <w:r>
        <w:rPr>
          <w:rFonts w:ascii="Verdana" w:hAnsi="Verdana"/>
          <w:color w:val="000000" w:themeColor="text1"/>
          <w:sz w:val="22"/>
          <w:szCs w:val="22"/>
        </w:rPr>
        <w:tab/>
      </w:r>
      <w:r>
        <w:rPr>
          <w:rFonts w:ascii="Verdana" w:hAnsi="Verdana"/>
          <w:color w:val="000000" w:themeColor="text1"/>
          <w:sz w:val="22"/>
          <w:szCs w:val="22"/>
        </w:rPr>
        <w:tab/>
      </w:r>
      <w:r>
        <w:rPr>
          <w:rFonts w:ascii="Verdana" w:hAnsi="Verdana"/>
          <w:color w:val="000000" w:themeColor="text1"/>
          <w:sz w:val="22"/>
          <w:szCs w:val="22"/>
        </w:rPr>
        <w:tab/>
        <w:t xml:space="preserve">: </w:t>
      </w:r>
      <w:r w:rsidR="000E271E">
        <w:rPr>
          <w:rFonts w:ascii="Verdana" w:hAnsi="Verdana"/>
          <w:color w:val="000000" w:themeColor="text1"/>
          <w:sz w:val="22"/>
          <w:szCs w:val="22"/>
        </w:rPr>
        <w:t>Vanessa Vlaar</w:t>
      </w:r>
    </w:p>
    <w:p w14:paraId="020C2C6B" w14:textId="77777777" w:rsidR="00F00725" w:rsidRDefault="00F00725" w:rsidP="00F00725">
      <w:pPr>
        <w:tabs>
          <w:tab w:val="left" w:pos="567"/>
          <w:tab w:val="left" w:pos="1140"/>
          <w:tab w:val="left" w:pos="1710"/>
          <w:tab w:val="left" w:pos="2280"/>
          <w:tab w:val="left" w:pos="2850"/>
          <w:tab w:val="left" w:pos="2977"/>
          <w:tab w:val="left" w:pos="3420"/>
          <w:tab w:val="left" w:pos="3990"/>
          <w:tab w:val="left" w:pos="4560"/>
          <w:tab w:val="left" w:pos="5130"/>
          <w:tab w:val="left" w:pos="5700"/>
          <w:tab w:val="left" w:pos="12474"/>
        </w:tabs>
        <w:spacing w:line="276" w:lineRule="auto"/>
        <w:rPr>
          <w:rFonts w:ascii="Verdana" w:hAnsi="Verdana"/>
          <w:color w:val="000000" w:themeColor="text1"/>
          <w:sz w:val="22"/>
          <w:szCs w:val="22"/>
        </w:rPr>
      </w:pPr>
      <w:r>
        <w:rPr>
          <w:rFonts w:ascii="Verdana" w:hAnsi="Verdana"/>
          <w:color w:val="000000" w:themeColor="text1"/>
          <w:sz w:val="22"/>
          <w:szCs w:val="22"/>
        </w:rPr>
        <w:tab/>
        <w:t>Telefoonnummer:</w:t>
      </w:r>
      <w:r>
        <w:rPr>
          <w:rFonts w:ascii="Verdana" w:hAnsi="Verdana"/>
          <w:color w:val="000000" w:themeColor="text1"/>
          <w:sz w:val="22"/>
          <w:szCs w:val="22"/>
        </w:rPr>
        <w:tab/>
      </w:r>
      <w:r>
        <w:rPr>
          <w:rFonts w:ascii="Verdana" w:hAnsi="Verdana"/>
          <w:color w:val="000000" w:themeColor="text1"/>
          <w:sz w:val="22"/>
          <w:szCs w:val="22"/>
        </w:rPr>
        <w:tab/>
        <w:t xml:space="preserve">: </w:t>
      </w:r>
    </w:p>
    <w:p w14:paraId="2810B204" w14:textId="77777777" w:rsidR="00F00725" w:rsidRDefault="00F00725" w:rsidP="00F80C08">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color w:val="auto"/>
          <w:sz w:val="22"/>
          <w:szCs w:val="22"/>
        </w:rPr>
      </w:pPr>
    </w:p>
    <w:p w14:paraId="238A1AF0" w14:textId="77777777" w:rsidR="00F00725" w:rsidRDefault="00F00725" w:rsidP="00F80C08">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color w:val="auto"/>
          <w:sz w:val="22"/>
          <w:szCs w:val="22"/>
        </w:rPr>
      </w:pPr>
    </w:p>
    <w:p w14:paraId="04382300" w14:textId="77777777" w:rsidR="00F00725" w:rsidRDefault="00F00725" w:rsidP="00F80C08">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color w:val="auto"/>
          <w:sz w:val="22"/>
          <w:szCs w:val="22"/>
        </w:rPr>
      </w:pPr>
    </w:p>
    <w:p w14:paraId="78A35C80" w14:textId="77777777" w:rsidR="00F80C08" w:rsidRDefault="00F80C08" w:rsidP="00F80C08">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color w:val="auto"/>
          <w:sz w:val="22"/>
          <w:szCs w:val="22"/>
        </w:rPr>
      </w:pPr>
      <w:r>
        <w:rPr>
          <w:rFonts w:ascii="Verdana" w:hAnsi="Verdana"/>
          <w:color w:val="auto"/>
          <w:sz w:val="22"/>
          <w:szCs w:val="22"/>
        </w:rPr>
        <w:t>Politie voorlichting</w:t>
      </w:r>
    </w:p>
    <w:p w14:paraId="2E20841D" w14:textId="77777777" w:rsidR="00F80C08" w:rsidRDefault="00F80C08" w:rsidP="00F80C08">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color w:val="auto"/>
          <w:sz w:val="22"/>
          <w:szCs w:val="22"/>
        </w:rPr>
      </w:pPr>
      <w:r>
        <w:rPr>
          <w:rFonts w:ascii="Verdana" w:hAnsi="Verdana"/>
          <w:color w:val="auto"/>
          <w:sz w:val="22"/>
          <w:szCs w:val="22"/>
        </w:rPr>
        <w:tab/>
        <w:t>Naam</w:t>
      </w:r>
      <w:r>
        <w:rPr>
          <w:rFonts w:ascii="Verdana" w:hAnsi="Verdana"/>
          <w:color w:val="auto"/>
          <w:sz w:val="22"/>
          <w:szCs w:val="22"/>
        </w:rPr>
        <w:tab/>
      </w:r>
      <w:r>
        <w:rPr>
          <w:rFonts w:ascii="Verdana" w:hAnsi="Verdana"/>
          <w:color w:val="auto"/>
          <w:sz w:val="22"/>
          <w:szCs w:val="22"/>
        </w:rPr>
        <w:tab/>
      </w:r>
      <w:r>
        <w:rPr>
          <w:rFonts w:ascii="Verdana" w:hAnsi="Verdana"/>
          <w:color w:val="auto"/>
          <w:sz w:val="22"/>
          <w:szCs w:val="22"/>
        </w:rPr>
        <w:tab/>
        <w:t>: Sylvia Groen</w:t>
      </w:r>
    </w:p>
    <w:p w14:paraId="30791418" w14:textId="77777777" w:rsidR="00F80C08" w:rsidRDefault="00F80C08" w:rsidP="00F80C08">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color w:val="auto"/>
          <w:sz w:val="22"/>
          <w:szCs w:val="22"/>
        </w:rPr>
      </w:pPr>
      <w:r>
        <w:rPr>
          <w:rFonts w:ascii="Verdana" w:hAnsi="Verdana"/>
          <w:color w:val="auto"/>
          <w:sz w:val="22"/>
          <w:szCs w:val="22"/>
        </w:rPr>
        <w:tab/>
      </w:r>
      <w:r w:rsidRPr="000E3453">
        <w:rPr>
          <w:rFonts w:ascii="Verdana" w:hAnsi="Verdana"/>
          <w:color w:val="auto"/>
          <w:sz w:val="22"/>
          <w:szCs w:val="22"/>
        </w:rPr>
        <w:t>Telefoonnummer</w:t>
      </w:r>
      <w:r>
        <w:rPr>
          <w:rFonts w:ascii="Verdana" w:hAnsi="Verdana"/>
          <w:color w:val="auto"/>
          <w:sz w:val="22"/>
          <w:szCs w:val="22"/>
        </w:rPr>
        <w:tab/>
        <w:t xml:space="preserve">: </w:t>
      </w:r>
      <w:r w:rsidRPr="000E3453">
        <w:rPr>
          <w:rFonts w:ascii="Verdana" w:hAnsi="Verdana"/>
          <w:color w:val="auto"/>
          <w:sz w:val="22"/>
          <w:szCs w:val="22"/>
        </w:rPr>
        <w:t>0900 8844</w:t>
      </w:r>
    </w:p>
    <w:p w14:paraId="3004A21B" w14:textId="77777777" w:rsidR="00F80C08" w:rsidRDefault="00F80C08" w:rsidP="00F80C08">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color w:val="auto"/>
          <w:sz w:val="22"/>
          <w:szCs w:val="22"/>
        </w:rPr>
      </w:pPr>
    </w:p>
    <w:p w14:paraId="3CCBA0ED" w14:textId="77777777" w:rsidR="00F80C08" w:rsidRDefault="00F80C08" w:rsidP="00F80C08">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color w:val="auto"/>
          <w:sz w:val="22"/>
          <w:szCs w:val="22"/>
        </w:rPr>
      </w:pPr>
      <w:r>
        <w:rPr>
          <w:rFonts w:ascii="Verdana" w:hAnsi="Verdana"/>
          <w:color w:val="auto"/>
          <w:sz w:val="22"/>
          <w:szCs w:val="22"/>
        </w:rPr>
        <w:t>Politie wijkagen</w:t>
      </w:r>
      <w:r w:rsidR="00F00725">
        <w:rPr>
          <w:rFonts w:ascii="Verdana" w:hAnsi="Verdana"/>
          <w:color w:val="auto"/>
          <w:sz w:val="22"/>
          <w:szCs w:val="22"/>
        </w:rPr>
        <w:t>t</w:t>
      </w:r>
      <w:r>
        <w:rPr>
          <w:rFonts w:ascii="Verdana" w:hAnsi="Verdana"/>
          <w:color w:val="auto"/>
          <w:sz w:val="22"/>
          <w:szCs w:val="22"/>
        </w:rPr>
        <w:t xml:space="preserve"> Opmeer</w:t>
      </w:r>
    </w:p>
    <w:p w14:paraId="6AE989FF" w14:textId="77777777" w:rsidR="00F80C08" w:rsidRDefault="00F80C08" w:rsidP="00F80C08">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color w:val="auto"/>
          <w:sz w:val="22"/>
          <w:szCs w:val="22"/>
        </w:rPr>
      </w:pPr>
      <w:r>
        <w:rPr>
          <w:rFonts w:ascii="Verdana" w:hAnsi="Verdana"/>
          <w:color w:val="auto"/>
          <w:sz w:val="22"/>
          <w:szCs w:val="22"/>
        </w:rPr>
        <w:tab/>
        <w:t>Naam</w:t>
      </w:r>
      <w:r>
        <w:rPr>
          <w:rFonts w:ascii="Verdana" w:hAnsi="Verdana"/>
          <w:color w:val="auto"/>
          <w:sz w:val="22"/>
          <w:szCs w:val="22"/>
        </w:rPr>
        <w:tab/>
      </w:r>
      <w:r>
        <w:rPr>
          <w:rFonts w:ascii="Verdana" w:hAnsi="Verdana"/>
          <w:color w:val="auto"/>
          <w:sz w:val="22"/>
          <w:szCs w:val="22"/>
        </w:rPr>
        <w:tab/>
      </w:r>
      <w:r>
        <w:rPr>
          <w:rFonts w:ascii="Verdana" w:hAnsi="Verdana"/>
          <w:color w:val="auto"/>
          <w:sz w:val="22"/>
          <w:szCs w:val="22"/>
        </w:rPr>
        <w:tab/>
        <w:t xml:space="preserve">: Peter </w:t>
      </w:r>
      <w:proofErr w:type="spellStart"/>
      <w:r>
        <w:rPr>
          <w:rFonts w:ascii="Verdana" w:hAnsi="Verdana"/>
          <w:color w:val="auto"/>
          <w:sz w:val="22"/>
          <w:szCs w:val="22"/>
        </w:rPr>
        <w:t>Duineveld</w:t>
      </w:r>
      <w:proofErr w:type="spellEnd"/>
    </w:p>
    <w:p w14:paraId="1C5FFD0A" w14:textId="77777777" w:rsidR="00F80C08" w:rsidRDefault="00F80C08" w:rsidP="00F80C08">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color w:val="auto"/>
          <w:sz w:val="22"/>
          <w:szCs w:val="22"/>
        </w:rPr>
      </w:pPr>
      <w:r>
        <w:rPr>
          <w:rFonts w:ascii="Verdana" w:hAnsi="Verdana"/>
          <w:color w:val="auto"/>
          <w:sz w:val="22"/>
          <w:szCs w:val="22"/>
        </w:rPr>
        <w:tab/>
        <w:t>e-mail</w:t>
      </w:r>
      <w:r>
        <w:rPr>
          <w:rFonts w:ascii="Verdana" w:hAnsi="Verdana"/>
          <w:color w:val="auto"/>
          <w:sz w:val="22"/>
          <w:szCs w:val="22"/>
        </w:rPr>
        <w:tab/>
      </w:r>
      <w:r>
        <w:rPr>
          <w:rFonts w:ascii="Verdana" w:hAnsi="Verdana"/>
          <w:color w:val="auto"/>
          <w:sz w:val="22"/>
          <w:szCs w:val="22"/>
        </w:rPr>
        <w:tab/>
      </w:r>
      <w:r>
        <w:rPr>
          <w:rFonts w:ascii="Verdana" w:hAnsi="Verdana"/>
          <w:color w:val="auto"/>
          <w:sz w:val="22"/>
          <w:szCs w:val="22"/>
        </w:rPr>
        <w:tab/>
        <w:t xml:space="preserve">: </w:t>
      </w:r>
      <w:hyperlink r:id="rId54" w:history="1">
        <w:r w:rsidRPr="00C85444">
          <w:rPr>
            <w:rStyle w:val="Hyperlink"/>
            <w:rFonts w:ascii="Verdana" w:hAnsi="Verdana"/>
            <w:sz w:val="22"/>
            <w:szCs w:val="22"/>
          </w:rPr>
          <w:t>peter.duineveld@politie.nl</w:t>
        </w:r>
      </w:hyperlink>
    </w:p>
    <w:p w14:paraId="297B36C9" w14:textId="77777777" w:rsidR="00F80C08" w:rsidRDefault="00F80C08" w:rsidP="00F80C08">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color w:val="auto"/>
          <w:sz w:val="22"/>
          <w:szCs w:val="22"/>
        </w:rPr>
      </w:pPr>
      <w:r>
        <w:rPr>
          <w:rFonts w:ascii="Verdana" w:hAnsi="Verdana"/>
          <w:color w:val="auto"/>
          <w:sz w:val="22"/>
          <w:szCs w:val="22"/>
        </w:rPr>
        <w:tab/>
        <w:t>Telefoonnummer</w:t>
      </w:r>
      <w:r>
        <w:rPr>
          <w:rFonts w:ascii="Verdana" w:hAnsi="Verdana"/>
          <w:color w:val="auto"/>
          <w:sz w:val="22"/>
          <w:szCs w:val="22"/>
        </w:rPr>
        <w:tab/>
        <w:t>: 0900 8844</w:t>
      </w:r>
    </w:p>
    <w:p w14:paraId="76F181CD" w14:textId="77777777" w:rsidR="00F80C08" w:rsidRDefault="00F80C08" w:rsidP="00F80C08">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color w:val="auto"/>
          <w:sz w:val="22"/>
          <w:szCs w:val="22"/>
        </w:rPr>
      </w:pPr>
    </w:p>
    <w:p w14:paraId="2A0D8BF0" w14:textId="77777777" w:rsidR="00043885" w:rsidRDefault="00043885" w:rsidP="00F80C08">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color w:val="auto"/>
          <w:sz w:val="22"/>
          <w:szCs w:val="22"/>
        </w:rPr>
      </w:pPr>
      <w:r>
        <w:rPr>
          <w:rFonts w:ascii="Verdana" w:hAnsi="Verdana"/>
          <w:color w:val="auto"/>
          <w:sz w:val="22"/>
          <w:szCs w:val="22"/>
        </w:rPr>
        <w:t>Preventiemedewerker</w:t>
      </w:r>
    </w:p>
    <w:p w14:paraId="64BE3068" w14:textId="77777777" w:rsidR="00043885" w:rsidRDefault="00043885" w:rsidP="000D49DA">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color w:val="auto"/>
          <w:sz w:val="22"/>
          <w:szCs w:val="22"/>
        </w:rPr>
      </w:pPr>
      <w:r>
        <w:rPr>
          <w:rFonts w:ascii="Verdana" w:hAnsi="Verdana"/>
          <w:color w:val="auto"/>
          <w:sz w:val="22"/>
          <w:szCs w:val="22"/>
        </w:rPr>
        <w:tab/>
        <w:t>Naam</w:t>
      </w:r>
      <w:r>
        <w:rPr>
          <w:rFonts w:ascii="Verdana" w:hAnsi="Verdana"/>
          <w:color w:val="auto"/>
          <w:sz w:val="22"/>
          <w:szCs w:val="22"/>
        </w:rPr>
        <w:tab/>
      </w:r>
      <w:r>
        <w:rPr>
          <w:rFonts w:ascii="Verdana" w:hAnsi="Verdana"/>
          <w:color w:val="auto"/>
          <w:sz w:val="22"/>
          <w:szCs w:val="22"/>
        </w:rPr>
        <w:tab/>
      </w:r>
      <w:r>
        <w:rPr>
          <w:rFonts w:ascii="Verdana" w:hAnsi="Verdana"/>
          <w:color w:val="auto"/>
          <w:sz w:val="22"/>
          <w:szCs w:val="22"/>
        </w:rPr>
        <w:tab/>
        <w:t>: Ton Koelemeijer</w:t>
      </w:r>
    </w:p>
    <w:p w14:paraId="6F53E4CA" w14:textId="77777777" w:rsidR="00043885" w:rsidRDefault="00043885" w:rsidP="000D49DA">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color w:val="auto"/>
          <w:sz w:val="22"/>
          <w:szCs w:val="22"/>
        </w:rPr>
      </w:pPr>
      <w:r>
        <w:rPr>
          <w:rFonts w:ascii="Verdana" w:hAnsi="Verdana"/>
          <w:color w:val="auto"/>
          <w:sz w:val="22"/>
          <w:szCs w:val="22"/>
        </w:rPr>
        <w:tab/>
        <w:t>Telefoonnummer</w:t>
      </w:r>
      <w:r>
        <w:rPr>
          <w:rFonts w:ascii="Verdana" w:hAnsi="Verdana"/>
          <w:color w:val="auto"/>
          <w:sz w:val="22"/>
          <w:szCs w:val="22"/>
        </w:rPr>
        <w:tab/>
        <w:t>: 0226 352552</w:t>
      </w:r>
    </w:p>
    <w:p w14:paraId="007CFF84" w14:textId="77777777" w:rsidR="00F80C08" w:rsidRDefault="00F80C08" w:rsidP="000D49DA">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color w:val="auto"/>
          <w:sz w:val="22"/>
          <w:szCs w:val="22"/>
        </w:rPr>
      </w:pPr>
    </w:p>
    <w:p w14:paraId="56630E3E" w14:textId="77777777" w:rsidR="00F00725" w:rsidRPr="00404B69" w:rsidRDefault="00F00725" w:rsidP="00F00725">
      <w:pPr>
        <w:tabs>
          <w:tab w:val="left" w:pos="567"/>
          <w:tab w:val="left" w:pos="1140"/>
          <w:tab w:val="left" w:pos="1710"/>
          <w:tab w:val="left" w:pos="2280"/>
          <w:tab w:val="left" w:pos="2850"/>
          <w:tab w:val="left" w:pos="2977"/>
          <w:tab w:val="left" w:pos="3420"/>
          <w:tab w:val="left" w:pos="3990"/>
          <w:tab w:val="left" w:pos="4560"/>
          <w:tab w:val="left" w:pos="5130"/>
          <w:tab w:val="left" w:pos="5700"/>
          <w:tab w:val="left" w:pos="12474"/>
        </w:tabs>
        <w:spacing w:line="276" w:lineRule="auto"/>
        <w:rPr>
          <w:rFonts w:ascii="Verdana" w:hAnsi="Verdana"/>
          <w:color w:val="000000" w:themeColor="text1"/>
          <w:sz w:val="22"/>
          <w:szCs w:val="22"/>
        </w:rPr>
      </w:pPr>
      <w:r>
        <w:rPr>
          <w:rFonts w:ascii="Verdana" w:hAnsi="Verdana"/>
          <w:color w:val="000000" w:themeColor="text1"/>
          <w:sz w:val="22"/>
          <w:szCs w:val="22"/>
        </w:rPr>
        <w:t>S</w:t>
      </w:r>
      <w:r w:rsidRPr="00404B69">
        <w:rPr>
          <w:rFonts w:ascii="Verdana" w:hAnsi="Verdana"/>
          <w:color w:val="000000" w:themeColor="text1"/>
          <w:sz w:val="22"/>
          <w:szCs w:val="22"/>
        </w:rPr>
        <w:t>choolarts</w:t>
      </w:r>
    </w:p>
    <w:p w14:paraId="31264F92" w14:textId="77777777" w:rsidR="00F00725" w:rsidRDefault="00F00725" w:rsidP="00F00725">
      <w:pPr>
        <w:pStyle w:val="P"/>
        <w:tabs>
          <w:tab w:val="left" w:pos="567"/>
          <w:tab w:val="left" w:pos="1140"/>
          <w:tab w:val="left" w:pos="1710"/>
          <w:tab w:val="left" w:pos="2280"/>
          <w:tab w:val="left" w:pos="2850"/>
          <w:tab w:val="left" w:pos="2977"/>
          <w:tab w:val="left" w:pos="3420"/>
          <w:tab w:val="left" w:pos="3990"/>
          <w:tab w:val="left" w:pos="4560"/>
          <w:tab w:val="left" w:pos="5130"/>
          <w:tab w:val="left" w:pos="5700"/>
          <w:tab w:val="left" w:pos="12474"/>
        </w:tabs>
        <w:spacing w:line="205" w:lineRule="atLeast"/>
        <w:rPr>
          <w:rFonts w:ascii="Verdana" w:eastAsia="Arial" w:hAnsi="Verdana"/>
          <w:sz w:val="22"/>
          <w:szCs w:val="22"/>
        </w:rPr>
      </w:pPr>
      <w:r>
        <w:rPr>
          <w:rFonts w:ascii="Verdana" w:eastAsia="Arial" w:hAnsi="Verdana"/>
          <w:sz w:val="22"/>
          <w:szCs w:val="22"/>
        </w:rPr>
        <w:tab/>
        <w:t>N</w:t>
      </w:r>
      <w:r w:rsidRPr="00404B69">
        <w:rPr>
          <w:rFonts w:ascii="Verdana" w:eastAsia="Arial" w:hAnsi="Verdana"/>
          <w:sz w:val="22"/>
          <w:szCs w:val="22"/>
        </w:rPr>
        <w:t>aam</w:t>
      </w:r>
      <w:r>
        <w:rPr>
          <w:rFonts w:ascii="Verdana" w:eastAsia="Arial" w:hAnsi="Verdana"/>
          <w:sz w:val="22"/>
          <w:szCs w:val="22"/>
        </w:rPr>
        <w:tab/>
      </w:r>
      <w:r>
        <w:rPr>
          <w:rFonts w:ascii="Verdana" w:eastAsia="Arial" w:hAnsi="Verdana"/>
          <w:sz w:val="22"/>
          <w:szCs w:val="22"/>
        </w:rPr>
        <w:tab/>
      </w:r>
      <w:r>
        <w:rPr>
          <w:rFonts w:ascii="Verdana" w:eastAsia="Arial" w:hAnsi="Verdana"/>
          <w:sz w:val="22"/>
          <w:szCs w:val="22"/>
        </w:rPr>
        <w:tab/>
      </w:r>
      <w:r>
        <w:rPr>
          <w:rFonts w:ascii="Verdana" w:eastAsia="Arial" w:hAnsi="Verdana"/>
          <w:sz w:val="22"/>
          <w:szCs w:val="22"/>
        </w:rPr>
        <w:tab/>
      </w:r>
      <w:r w:rsidRPr="00404B69">
        <w:rPr>
          <w:rFonts w:ascii="Verdana" w:eastAsia="Arial" w:hAnsi="Verdana"/>
          <w:sz w:val="22"/>
          <w:szCs w:val="22"/>
        </w:rPr>
        <w:t>:</w:t>
      </w:r>
      <w:r>
        <w:rPr>
          <w:rFonts w:ascii="Verdana" w:eastAsia="Arial" w:hAnsi="Verdana"/>
          <w:sz w:val="22"/>
          <w:szCs w:val="22"/>
        </w:rPr>
        <w:t xml:space="preserve"> </w:t>
      </w:r>
      <w:r w:rsidRPr="00404B69">
        <w:rPr>
          <w:rFonts w:ascii="Verdana" w:eastAsia="Arial" w:hAnsi="Verdana"/>
          <w:sz w:val="22"/>
          <w:szCs w:val="22"/>
        </w:rPr>
        <w:t>mevr. P. van den Berg</w:t>
      </w:r>
      <w:r w:rsidRPr="00404B69">
        <w:rPr>
          <w:rFonts w:ascii="Verdana" w:eastAsia="Arial" w:hAnsi="Verdana"/>
          <w:sz w:val="22"/>
          <w:szCs w:val="22"/>
        </w:rPr>
        <w:tab/>
      </w:r>
    </w:p>
    <w:p w14:paraId="25C75A53" w14:textId="77777777" w:rsidR="00F00725" w:rsidRDefault="00F00725" w:rsidP="00F00725">
      <w:pPr>
        <w:pStyle w:val="P"/>
        <w:tabs>
          <w:tab w:val="left" w:pos="567"/>
          <w:tab w:val="left" w:pos="1140"/>
          <w:tab w:val="left" w:pos="1710"/>
          <w:tab w:val="left" w:pos="2280"/>
          <w:tab w:val="left" w:pos="2850"/>
          <w:tab w:val="left" w:pos="2977"/>
          <w:tab w:val="left" w:pos="3420"/>
          <w:tab w:val="left" w:pos="3990"/>
          <w:tab w:val="left" w:pos="4560"/>
          <w:tab w:val="left" w:pos="5130"/>
          <w:tab w:val="left" w:pos="5700"/>
          <w:tab w:val="left" w:pos="12474"/>
        </w:tabs>
        <w:spacing w:line="205" w:lineRule="atLeast"/>
        <w:rPr>
          <w:rFonts w:ascii="Verdana" w:eastAsia="Arial" w:hAnsi="Verdana"/>
          <w:sz w:val="22"/>
          <w:szCs w:val="22"/>
        </w:rPr>
      </w:pPr>
      <w:r>
        <w:rPr>
          <w:rFonts w:ascii="Verdana" w:eastAsia="Arial" w:hAnsi="Verdana"/>
          <w:sz w:val="22"/>
          <w:szCs w:val="22"/>
        </w:rPr>
        <w:tab/>
        <w:t>K</w:t>
      </w:r>
      <w:r w:rsidRPr="00404B69">
        <w:rPr>
          <w:rFonts w:ascii="Verdana" w:eastAsia="Arial" w:hAnsi="Verdana"/>
          <w:sz w:val="22"/>
          <w:szCs w:val="22"/>
        </w:rPr>
        <w:t>antoor</w:t>
      </w:r>
      <w:r>
        <w:rPr>
          <w:rFonts w:ascii="Verdana" w:eastAsia="Arial" w:hAnsi="Verdana"/>
          <w:sz w:val="22"/>
          <w:szCs w:val="22"/>
        </w:rPr>
        <w:tab/>
      </w:r>
      <w:r>
        <w:rPr>
          <w:rFonts w:ascii="Verdana" w:eastAsia="Arial" w:hAnsi="Verdana"/>
          <w:sz w:val="22"/>
          <w:szCs w:val="22"/>
        </w:rPr>
        <w:tab/>
      </w:r>
      <w:r>
        <w:rPr>
          <w:rFonts w:ascii="Verdana" w:eastAsia="Arial" w:hAnsi="Verdana"/>
          <w:sz w:val="22"/>
          <w:szCs w:val="22"/>
        </w:rPr>
        <w:tab/>
      </w:r>
      <w:r>
        <w:rPr>
          <w:rFonts w:ascii="Verdana" w:eastAsia="Arial" w:hAnsi="Verdana"/>
          <w:sz w:val="22"/>
          <w:szCs w:val="22"/>
        </w:rPr>
        <w:tab/>
      </w:r>
      <w:r w:rsidRPr="00404B69">
        <w:rPr>
          <w:rFonts w:ascii="Verdana" w:eastAsia="Arial" w:hAnsi="Verdana"/>
          <w:sz w:val="22"/>
          <w:szCs w:val="22"/>
        </w:rPr>
        <w:t>:</w:t>
      </w:r>
      <w:r>
        <w:rPr>
          <w:rFonts w:ascii="Verdana" w:eastAsia="Arial" w:hAnsi="Verdana"/>
          <w:sz w:val="22"/>
          <w:szCs w:val="22"/>
        </w:rPr>
        <w:t xml:space="preserve"> </w:t>
      </w:r>
      <w:r w:rsidRPr="00404B69">
        <w:rPr>
          <w:rFonts w:ascii="Verdana" w:eastAsia="Arial" w:hAnsi="Verdana"/>
          <w:sz w:val="22"/>
          <w:szCs w:val="22"/>
        </w:rPr>
        <w:t>Gewestelijk gezondheidsdienst</w:t>
      </w:r>
    </w:p>
    <w:p w14:paraId="6BE0E429" w14:textId="77777777" w:rsidR="00F00725" w:rsidRDefault="00F00725" w:rsidP="00521E01">
      <w:pPr>
        <w:tabs>
          <w:tab w:val="left" w:pos="570"/>
          <w:tab w:val="left" w:pos="1140"/>
          <w:tab w:val="left" w:pos="1710"/>
          <w:tab w:val="left" w:pos="2280"/>
          <w:tab w:val="left" w:pos="2977"/>
          <w:tab w:val="left" w:pos="3420"/>
          <w:tab w:val="left" w:pos="3990"/>
          <w:tab w:val="left" w:pos="4560"/>
          <w:tab w:val="left" w:pos="5130"/>
          <w:tab w:val="left" w:pos="5700"/>
          <w:tab w:val="left" w:pos="12474"/>
        </w:tabs>
        <w:spacing w:line="276" w:lineRule="auto"/>
        <w:rPr>
          <w:rFonts w:ascii="Verdana" w:hAnsi="Verdana"/>
          <w:sz w:val="22"/>
          <w:szCs w:val="22"/>
        </w:rPr>
      </w:pPr>
      <w:r>
        <w:rPr>
          <w:rFonts w:ascii="Verdana" w:hAnsi="Verdana"/>
          <w:sz w:val="22"/>
          <w:szCs w:val="22"/>
        </w:rPr>
        <w:tab/>
        <w:t>T</w:t>
      </w:r>
      <w:r w:rsidRPr="00404B69">
        <w:rPr>
          <w:rFonts w:ascii="Verdana" w:hAnsi="Verdana"/>
          <w:sz w:val="22"/>
          <w:szCs w:val="22"/>
        </w:rPr>
        <w:t>elefoonnummer</w:t>
      </w:r>
      <w:r>
        <w:rPr>
          <w:rFonts w:ascii="Verdana" w:hAnsi="Verdana"/>
          <w:sz w:val="22"/>
          <w:szCs w:val="22"/>
        </w:rPr>
        <w:tab/>
      </w:r>
      <w:r w:rsidRPr="00404B69">
        <w:rPr>
          <w:rFonts w:ascii="Verdana" w:hAnsi="Verdana"/>
          <w:sz w:val="22"/>
          <w:szCs w:val="22"/>
        </w:rPr>
        <w:t>:</w:t>
      </w:r>
      <w:r>
        <w:rPr>
          <w:rFonts w:ascii="Verdana" w:hAnsi="Verdana"/>
          <w:sz w:val="22"/>
          <w:szCs w:val="22"/>
        </w:rPr>
        <w:t xml:space="preserve"> </w:t>
      </w:r>
      <w:r w:rsidRPr="00404B69">
        <w:rPr>
          <w:rFonts w:ascii="Verdana" w:hAnsi="Verdana"/>
          <w:sz w:val="22"/>
          <w:szCs w:val="22"/>
        </w:rPr>
        <w:t>088</w:t>
      </w:r>
      <w:r>
        <w:rPr>
          <w:rFonts w:ascii="Verdana" w:hAnsi="Verdana"/>
          <w:sz w:val="22"/>
          <w:szCs w:val="22"/>
        </w:rPr>
        <w:t xml:space="preserve"> </w:t>
      </w:r>
      <w:r w:rsidRPr="00404B69">
        <w:rPr>
          <w:rFonts w:ascii="Verdana" w:hAnsi="Verdana"/>
          <w:sz w:val="22"/>
          <w:szCs w:val="22"/>
        </w:rPr>
        <w:t>010</w:t>
      </w:r>
      <w:r>
        <w:rPr>
          <w:rFonts w:ascii="Verdana" w:hAnsi="Verdana"/>
          <w:sz w:val="22"/>
          <w:szCs w:val="22"/>
        </w:rPr>
        <w:t xml:space="preserve"> </w:t>
      </w:r>
      <w:r w:rsidRPr="00404B69">
        <w:rPr>
          <w:rFonts w:ascii="Verdana" w:hAnsi="Verdana"/>
          <w:sz w:val="22"/>
          <w:szCs w:val="22"/>
        </w:rPr>
        <w:t>05</w:t>
      </w:r>
      <w:r>
        <w:rPr>
          <w:rFonts w:ascii="Verdana" w:hAnsi="Verdana"/>
          <w:sz w:val="22"/>
          <w:szCs w:val="22"/>
        </w:rPr>
        <w:t xml:space="preserve"> </w:t>
      </w:r>
      <w:r w:rsidRPr="00404B69">
        <w:rPr>
          <w:rFonts w:ascii="Verdana" w:hAnsi="Verdana"/>
          <w:sz w:val="22"/>
          <w:szCs w:val="22"/>
        </w:rPr>
        <w:t>55</w:t>
      </w:r>
    </w:p>
    <w:p w14:paraId="2D9DFA13" w14:textId="77777777" w:rsidR="00F00725" w:rsidRDefault="00F00725" w:rsidP="00F00725">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color w:val="auto"/>
          <w:sz w:val="22"/>
          <w:szCs w:val="22"/>
        </w:rPr>
      </w:pPr>
    </w:p>
    <w:p w14:paraId="208F6413" w14:textId="77777777" w:rsidR="00043885" w:rsidRDefault="00043885" w:rsidP="00F00725">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color w:val="auto"/>
          <w:sz w:val="22"/>
          <w:szCs w:val="22"/>
        </w:rPr>
      </w:pPr>
      <w:r>
        <w:rPr>
          <w:rFonts w:ascii="Verdana" w:hAnsi="Verdana"/>
          <w:color w:val="auto"/>
          <w:sz w:val="22"/>
          <w:szCs w:val="22"/>
        </w:rPr>
        <w:t>Schoolleiding</w:t>
      </w:r>
    </w:p>
    <w:p w14:paraId="37FEF715" w14:textId="77777777" w:rsidR="00043885" w:rsidRDefault="00043885" w:rsidP="000D49DA">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color w:val="auto"/>
          <w:sz w:val="22"/>
          <w:szCs w:val="22"/>
        </w:rPr>
      </w:pPr>
      <w:r>
        <w:rPr>
          <w:rFonts w:ascii="Verdana" w:hAnsi="Verdana"/>
          <w:color w:val="auto"/>
          <w:sz w:val="22"/>
          <w:szCs w:val="22"/>
        </w:rPr>
        <w:tab/>
        <w:t>Directeur</w:t>
      </w:r>
      <w:r>
        <w:rPr>
          <w:rFonts w:ascii="Verdana" w:hAnsi="Verdana"/>
          <w:color w:val="auto"/>
          <w:sz w:val="22"/>
          <w:szCs w:val="22"/>
        </w:rPr>
        <w:tab/>
      </w:r>
      <w:r>
        <w:rPr>
          <w:rFonts w:ascii="Verdana" w:hAnsi="Verdana"/>
          <w:color w:val="auto"/>
          <w:sz w:val="22"/>
          <w:szCs w:val="22"/>
        </w:rPr>
        <w:tab/>
      </w:r>
      <w:r>
        <w:rPr>
          <w:rFonts w:ascii="Verdana" w:hAnsi="Verdana"/>
          <w:color w:val="auto"/>
          <w:sz w:val="22"/>
          <w:szCs w:val="22"/>
        </w:rPr>
        <w:tab/>
        <w:t>: Rein Swart</w:t>
      </w:r>
    </w:p>
    <w:p w14:paraId="4B59B3B9" w14:textId="63CBD327" w:rsidR="00043885" w:rsidRDefault="00043885" w:rsidP="000D49DA">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color w:val="auto"/>
          <w:sz w:val="22"/>
          <w:szCs w:val="22"/>
        </w:rPr>
      </w:pPr>
      <w:r>
        <w:rPr>
          <w:rFonts w:ascii="Verdana" w:hAnsi="Verdana"/>
          <w:color w:val="auto"/>
          <w:sz w:val="22"/>
          <w:szCs w:val="22"/>
        </w:rPr>
        <w:tab/>
        <w:t>Telefoonnummer</w:t>
      </w:r>
      <w:r>
        <w:rPr>
          <w:rFonts w:ascii="Verdana" w:hAnsi="Verdana"/>
          <w:color w:val="auto"/>
          <w:sz w:val="22"/>
          <w:szCs w:val="22"/>
        </w:rPr>
        <w:tab/>
        <w:t>: 0226 352552</w:t>
      </w:r>
    </w:p>
    <w:p w14:paraId="1D705962" w14:textId="7A21D2C0" w:rsidR="000E271E" w:rsidRDefault="000E271E" w:rsidP="000D49DA">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color w:val="auto"/>
          <w:sz w:val="22"/>
          <w:szCs w:val="22"/>
        </w:rPr>
      </w:pPr>
    </w:p>
    <w:p w14:paraId="7E9EFAE5" w14:textId="0174669E" w:rsidR="000E271E" w:rsidRDefault="000E271E" w:rsidP="000D49DA">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color w:val="auto"/>
          <w:sz w:val="22"/>
          <w:szCs w:val="22"/>
        </w:rPr>
      </w:pPr>
      <w:r>
        <w:rPr>
          <w:rFonts w:ascii="Verdana" w:hAnsi="Verdana"/>
          <w:color w:val="auto"/>
          <w:sz w:val="22"/>
          <w:szCs w:val="22"/>
        </w:rPr>
        <w:tab/>
      </w:r>
      <w:proofErr w:type="spellStart"/>
      <w:r>
        <w:rPr>
          <w:rFonts w:ascii="Verdana" w:hAnsi="Verdana"/>
          <w:color w:val="auto"/>
          <w:sz w:val="22"/>
          <w:szCs w:val="22"/>
        </w:rPr>
        <w:t>ManagementTeam</w:t>
      </w:r>
      <w:proofErr w:type="spellEnd"/>
      <w:r>
        <w:rPr>
          <w:rFonts w:ascii="Verdana" w:hAnsi="Verdana"/>
          <w:color w:val="auto"/>
          <w:sz w:val="22"/>
          <w:szCs w:val="22"/>
        </w:rPr>
        <w:tab/>
        <w:t>: Anja Braas, Marinda Mol, Rein Swart</w:t>
      </w:r>
    </w:p>
    <w:p w14:paraId="4B50AAE8" w14:textId="77777777" w:rsidR="00043885" w:rsidRDefault="00043885" w:rsidP="000D49DA">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color w:val="auto"/>
          <w:sz w:val="22"/>
          <w:szCs w:val="22"/>
        </w:rPr>
      </w:pPr>
    </w:p>
    <w:p w14:paraId="70B952EE" w14:textId="77777777" w:rsidR="00A816E5" w:rsidRDefault="00A816E5" w:rsidP="00A816E5">
      <w:pPr>
        <w:tabs>
          <w:tab w:val="left" w:pos="567"/>
          <w:tab w:val="left" w:pos="2977"/>
        </w:tabs>
        <w:rPr>
          <w:rFonts w:ascii="Verdana" w:hAnsi="Verdana"/>
          <w:color w:val="auto"/>
          <w:sz w:val="22"/>
          <w:szCs w:val="22"/>
        </w:rPr>
      </w:pPr>
      <w:r>
        <w:rPr>
          <w:rFonts w:ascii="Verdana" w:hAnsi="Verdana"/>
          <w:color w:val="auto"/>
          <w:sz w:val="22"/>
          <w:szCs w:val="22"/>
        </w:rPr>
        <w:t>Veilig Thuis Noord-Holland Noord</w:t>
      </w:r>
    </w:p>
    <w:p w14:paraId="10AF6DB3" w14:textId="77777777" w:rsidR="00A816E5" w:rsidRDefault="00A816E5" w:rsidP="00A816E5">
      <w:pPr>
        <w:tabs>
          <w:tab w:val="left" w:pos="567"/>
          <w:tab w:val="left" w:pos="2977"/>
        </w:tabs>
        <w:rPr>
          <w:rFonts w:ascii="Verdana" w:hAnsi="Verdana"/>
          <w:color w:val="auto"/>
          <w:sz w:val="22"/>
          <w:szCs w:val="22"/>
        </w:rPr>
      </w:pPr>
      <w:r>
        <w:rPr>
          <w:rFonts w:ascii="Verdana" w:hAnsi="Verdana"/>
          <w:color w:val="auto"/>
          <w:sz w:val="22"/>
          <w:szCs w:val="22"/>
        </w:rPr>
        <w:tab/>
        <w:t>Postadres</w:t>
      </w:r>
      <w:r>
        <w:rPr>
          <w:rFonts w:ascii="Verdana" w:hAnsi="Verdana"/>
          <w:color w:val="auto"/>
          <w:sz w:val="22"/>
          <w:szCs w:val="22"/>
        </w:rPr>
        <w:tab/>
        <w:t>: Postbus 224, 1800 AE Alkmaar</w:t>
      </w:r>
    </w:p>
    <w:p w14:paraId="35101B9C" w14:textId="77777777" w:rsidR="00A816E5" w:rsidRDefault="00A816E5" w:rsidP="00A816E5">
      <w:pPr>
        <w:tabs>
          <w:tab w:val="left" w:pos="567"/>
          <w:tab w:val="left" w:pos="2977"/>
        </w:tabs>
        <w:rPr>
          <w:rFonts w:ascii="Verdana" w:hAnsi="Verdana"/>
          <w:color w:val="auto"/>
          <w:sz w:val="22"/>
          <w:szCs w:val="22"/>
        </w:rPr>
      </w:pPr>
      <w:r>
        <w:rPr>
          <w:rFonts w:ascii="Verdana" w:hAnsi="Verdana"/>
          <w:color w:val="auto"/>
          <w:sz w:val="22"/>
          <w:szCs w:val="22"/>
        </w:rPr>
        <w:tab/>
        <w:t>Telefoonnummer</w:t>
      </w:r>
      <w:r>
        <w:rPr>
          <w:rFonts w:ascii="Verdana" w:hAnsi="Verdana"/>
          <w:color w:val="auto"/>
          <w:sz w:val="22"/>
          <w:szCs w:val="22"/>
        </w:rPr>
        <w:tab/>
        <w:t>: 0800 2000</w:t>
      </w:r>
    </w:p>
    <w:p w14:paraId="45FFF043" w14:textId="77777777" w:rsidR="00A816E5" w:rsidRDefault="00A816E5" w:rsidP="00A816E5">
      <w:pPr>
        <w:tabs>
          <w:tab w:val="left" w:pos="567"/>
          <w:tab w:val="left" w:pos="2977"/>
        </w:tabs>
        <w:rPr>
          <w:rFonts w:ascii="Verdana" w:hAnsi="Verdana"/>
          <w:color w:val="auto"/>
          <w:sz w:val="22"/>
          <w:szCs w:val="22"/>
        </w:rPr>
      </w:pPr>
      <w:r>
        <w:rPr>
          <w:rFonts w:ascii="Verdana" w:hAnsi="Verdana"/>
          <w:color w:val="auto"/>
          <w:sz w:val="22"/>
          <w:szCs w:val="22"/>
        </w:rPr>
        <w:tab/>
        <w:t>E-mail</w:t>
      </w:r>
      <w:r>
        <w:rPr>
          <w:rFonts w:ascii="Verdana" w:hAnsi="Verdana"/>
          <w:color w:val="auto"/>
          <w:sz w:val="22"/>
          <w:szCs w:val="22"/>
        </w:rPr>
        <w:tab/>
        <w:t xml:space="preserve">: </w:t>
      </w:r>
      <w:hyperlink r:id="rId55" w:history="1">
        <w:r w:rsidRPr="00C85444">
          <w:rPr>
            <w:rStyle w:val="Hyperlink"/>
            <w:rFonts w:ascii="Verdana" w:hAnsi="Verdana"/>
            <w:sz w:val="22"/>
            <w:szCs w:val="22"/>
          </w:rPr>
          <w:t>info@vtnhn.nl</w:t>
        </w:r>
      </w:hyperlink>
    </w:p>
    <w:p w14:paraId="06B103D9" w14:textId="77777777" w:rsidR="00A816E5" w:rsidRDefault="00A816E5" w:rsidP="00A816E5">
      <w:pPr>
        <w:tabs>
          <w:tab w:val="left" w:pos="567"/>
          <w:tab w:val="left" w:pos="2977"/>
        </w:tabs>
        <w:rPr>
          <w:rFonts w:ascii="Verdana" w:hAnsi="Verdana"/>
          <w:color w:val="auto"/>
          <w:sz w:val="22"/>
          <w:szCs w:val="22"/>
        </w:rPr>
      </w:pPr>
      <w:r>
        <w:rPr>
          <w:rFonts w:ascii="Verdana" w:hAnsi="Verdana"/>
          <w:color w:val="auto"/>
          <w:sz w:val="22"/>
          <w:szCs w:val="22"/>
        </w:rPr>
        <w:tab/>
        <w:t>Website</w:t>
      </w:r>
      <w:r>
        <w:rPr>
          <w:rFonts w:ascii="Verdana" w:hAnsi="Verdana"/>
          <w:color w:val="auto"/>
          <w:sz w:val="22"/>
          <w:szCs w:val="22"/>
        </w:rPr>
        <w:tab/>
        <w:t>: www.vooreenveiligthuis.nl</w:t>
      </w:r>
    </w:p>
    <w:p w14:paraId="4FED5693" w14:textId="77777777" w:rsidR="00A816E5" w:rsidRDefault="00A816E5" w:rsidP="000D49DA">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Verdana" w:hAnsi="Verdana"/>
          <w:color w:val="auto"/>
          <w:sz w:val="22"/>
          <w:szCs w:val="22"/>
        </w:rPr>
      </w:pPr>
    </w:p>
    <w:p w14:paraId="5F1F2ED3" w14:textId="77777777" w:rsidR="00F80C08" w:rsidRDefault="00F80C08" w:rsidP="00F80C08">
      <w:pPr>
        <w:rPr>
          <w:rFonts w:ascii="Verdana" w:hAnsi="Verdana"/>
          <w:color w:val="auto"/>
          <w:sz w:val="22"/>
          <w:szCs w:val="22"/>
        </w:rPr>
      </w:pPr>
      <w:r>
        <w:rPr>
          <w:rFonts w:ascii="Verdana" w:hAnsi="Verdana"/>
          <w:color w:val="auto"/>
          <w:sz w:val="22"/>
          <w:szCs w:val="22"/>
        </w:rPr>
        <w:t>Vertrouwenspersoon intern</w:t>
      </w:r>
    </w:p>
    <w:p w14:paraId="4A54444C" w14:textId="77777777" w:rsidR="00F80C08" w:rsidRDefault="00F80C08" w:rsidP="00A816E5">
      <w:pPr>
        <w:tabs>
          <w:tab w:val="left" w:pos="567"/>
          <w:tab w:val="left" w:pos="2977"/>
        </w:tabs>
        <w:rPr>
          <w:rFonts w:ascii="Verdana" w:hAnsi="Verdana"/>
          <w:color w:val="auto"/>
          <w:sz w:val="22"/>
          <w:szCs w:val="22"/>
        </w:rPr>
      </w:pPr>
      <w:r>
        <w:rPr>
          <w:rFonts w:ascii="Verdana" w:hAnsi="Verdana"/>
          <w:color w:val="auto"/>
          <w:sz w:val="22"/>
          <w:szCs w:val="22"/>
        </w:rPr>
        <w:tab/>
        <w:t>Naam</w:t>
      </w:r>
      <w:r>
        <w:rPr>
          <w:rFonts w:ascii="Verdana" w:hAnsi="Verdana"/>
          <w:color w:val="auto"/>
          <w:sz w:val="22"/>
          <w:szCs w:val="22"/>
        </w:rPr>
        <w:tab/>
        <w:t>: Edith Nijenhuis (intern begeleider)</w:t>
      </w:r>
    </w:p>
    <w:p w14:paraId="1DCCE3D0" w14:textId="77777777" w:rsidR="00F80C08" w:rsidRDefault="00F80C08" w:rsidP="00A816E5">
      <w:pPr>
        <w:tabs>
          <w:tab w:val="left" w:pos="567"/>
          <w:tab w:val="left" w:pos="2977"/>
        </w:tabs>
        <w:rPr>
          <w:rFonts w:ascii="Verdana" w:hAnsi="Verdana"/>
          <w:color w:val="auto"/>
          <w:sz w:val="22"/>
          <w:szCs w:val="22"/>
        </w:rPr>
      </w:pPr>
      <w:r>
        <w:rPr>
          <w:rFonts w:ascii="Verdana" w:hAnsi="Verdana"/>
          <w:color w:val="auto"/>
          <w:sz w:val="22"/>
          <w:szCs w:val="22"/>
        </w:rPr>
        <w:tab/>
        <w:t>Telefoonnummer</w:t>
      </w:r>
      <w:r>
        <w:rPr>
          <w:rFonts w:ascii="Verdana" w:hAnsi="Verdana"/>
          <w:color w:val="auto"/>
          <w:sz w:val="22"/>
          <w:szCs w:val="22"/>
        </w:rPr>
        <w:tab/>
        <w:t>: 0226 352552</w:t>
      </w:r>
    </w:p>
    <w:p w14:paraId="584C71FC" w14:textId="77777777" w:rsidR="00B94FF7" w:rsidRDefault="00B94FF7" w:rsidP="00A816E5">
      <w:pPr>
        <w:tabs>
          <w:tab w:val="left" w:pos="567"/>
          <w:tab w:val="left" w:pos="2977"/>
        </w:tabs>
        <w:rPr>
          <w:rFonts w:ascii="Verdana" w:hAnsi="Verdana"/>
          <w:color w:val="auto"/>
          <w:sz w:val="22"/>
          <w:szCs w:val="22"/>
        </w:rPr>
      </w:pPr>
    </w:p>
    <w:p w14:paraId="07BDBF12" w14:textId="77777777" w:rsidR="00B94FF7" w:rsidRPr="000E3B10" w:rsidRDefault="00B94FF7" w:rsidP="00B94FF7">
      <w:pPr>
        <w:tabs>
          <w:tab w:val="left" w:pos="567"/>
          <w:tab w:val="left" w:pos="1140"/>
          <w:tab w:val="left" w:pos="1710"/>
          <w:tab w:val="left" w:pos="2280"/>
          <w:tab w:val="left" w:pos="2850"/>
          <w:tab w:val="left" w:pos="2977"/>
          <w:tab w:val="left" w:pos="3420"/>
          <w:tab w:val="left" w:pos="3990"/>
          <w:tab w:val="left" w:pos="4560"/>
          <w:tab w:val="left" w:pos="5130"/>
          <w:tab w:val="left" w:pos="5700"/>
          <w:tab w:val="left" w:pos="12474"/>
        </w:tabs>
        <w:spacing w:line="276" w:lineRule="auto"/>
        <w:rPr>
          <w:rFonts w:ascii="Verdana" w:hAnsi="Verdana"/>
          <w:color w:val="000000" w:themeColor="text1"/>
          <w:sz w:val="22"/>
          <w:szCs w:val="22"/>
        </w:rPr>
      </w:pPr>
      <w:r>
        <w:rPr>
          <w:rFonts w:ascii="Verdana" w:hAnsi="Verdana"/>
          <w:color w:val="000000" w:themeColor="text1"/>
          <w:sz w:val="22"/>
          <w:szCs w:val="22"/>
        </w:rPr>
        <w:t>V</w:t>
      </w:r>
      <w:r w:rsidRPr="000E3B10">
        <w:rPr>
          <w:rFonts w:ascii="Verdana" w:hAnsi="Verdana"/>
          <w:color w:val="000000" w:themeColor="text1"/>
          <w:sz w:val="22"/>
          <w:szCs w:val="22"/>
        </w:rPr>
        <w:t>ertrouwenspersonen</w:t>
      </w:r>
      <w:r>
        <w:rPr>
          <w:rFonts w:ascii="Verdana" w:hAnsi="Verdana"/>
          <w:color w:val="000000" w:themeColor="text1"/>
          <w:sz w:val="22"/>
          <w:szCs w:val="22"/>
        </w:rPr>
        <w:t xml:space="preserve"> extern</w:t>
      </w:r>
    </w:p>
    <w:p w14:paraId="1557C5F2" w14:textId="77777777" w:rsidR="00B94FF7" w:rsidRDefault="00B94FF7" w:rsidP="00B94FF7">
      <w:pPr>
        <w:tabs>
          <w:tab w:val="left" w:pos="567"/>
          <w:tab w:val="left" w:pos="1140"/>
          <w:tab w:val="left" w:pos="1710"/>
          <w:tab w:val="left" w:pos="2280"/>
          <w:tab w:val="left" w:pos="2850"/>
          <w:tab w:val="left" w:pos="2977"/>
          <w:tab w:val="left" w:pos="3420"/>
          <w:tab w:val="left" w:pos="3990"/>
          <w:tab w:val="left" w:pos="4560"/>
          <w:tab w:val="left" w:pos="5130"/>
          <w:tab w:val="left" w:pos="5387"/>
          <w:tab w:val="left" w:pos="12474"/>
        </w:tabs>
        <w:spacing w:line="276" w:lineRule="auto"/>
        <w:rPr>
          <w:rFonts w:ascii="Verdana" w:hAnsi="Verdana"/>
          <w:color w:val="000000" w:themeColor="text1"/>
          <w:sz w:val="22"/>
          <w:szCs w:val="22"/>
        </w:rPr>
      </w:pPr>
      <w:r>
        <w:rPr>
          <w:rFonts w:ascii="Verdana" w:hAnsi="Verdana"/>
          <w:color w:val="000000" w:themeColor="text1"/>
          <w:sz w:val="22"/>
          <w:szCs w:val="22"/>
        </w:rPr>
        <w:tab/>
        <w:t>Namen</w:t>
      </w:r>
      <w:r>
        <w:rPr>
          <w:rFonts w:ascii="Verdana" w:hAnsi="Verdana"/>
          <w:color w:val="000000" w:themeColor="text1"/>
          <w:sz w:val="22"/>
          <w:szCs w:val="22"/>
        </w:rPr>
        <w:tab/>
      </w:r>
      <w:r>
        <w:rPr>
          <w:rFonts w:ascii="Verdana" w:hAnsi="Verdana"/>
          <w:color w:val="000000" w:themeColor="text1"/>
          <w:sz w:val="22"/>
          <w:szCs w:val="22"/>
        </w:rPr>
        <w:tab/>
      </w:r>
      <w:r>
        <w:rPr>
          <w:rFonts w:ascii="Verdana" w:hAnsi="Verdana"/>
          <w:color w:val="000000" w:themeColor="text1"/>
          <w:sz w:val="22"/>
          <w:szCs w:val="22"/>
        </w:rPr>
        <w:tab/>
      </w:r>
      <w:r>
        <w:rPr>
          <w:rFonts w:ascii="Verdana" w:hAnsi="Verdana"/>
          <w:color w:val="000000" w:themeColor="text1"/>
          <w:sz w:val="22"/>
          <w:szCs w:val="22"/>
        </w:rPr>
        <w:tab/>
        <w:t xml:space="preserve">: </w:t>
      </w:r>
      <w:r w:rsidRPr="000E3B10">
        <w:rPr>
          <w:rFonts w:ascii="Verdana" w:hAnsi="Verdana"/>
          <w:color w:val="000000" w:themeColor="text1"/>
          <w:sz w:val="22"/>
          <w:szCs w:val="22"/>
        </w:rPr>
        <w:t xml:space="preserve">Mevr. Ellen </w:t>
      </w:r>
      <w:proofErr w:type="spellStart"/>
      <w:r w:rsidRPr="000E3B10">
        <w:rPr>
          <w:rFonts w:ascii="Verdana" w:hAnsi="Verdana"/>
          <w:color w:val="000000" w:themeColor="text1"/>
          <w:sz w:val="22"/>
          <w:szCs w:val="22"/>
        </w:rPr>
        <w:t>Labree</w:t>
      </w:r>
      <w:proofErr w:type="spellEnd"/>
      <w:r w:rsidRPr="000E3B10">
        <w:rPr>
          <w:rFonts w:ascii="Verdana" w:hAnsi="Verdana"/>
          <w:color w:val="000000" w:themeColor="text1"/>
          <w:sz w:val="22"/>
          <w:szCs w:val="22"/>
        </w:rPr>
        <w:t xml:space="preserve">  mevr. Inez Ursem </w:t>
      </w:r>
    </w:p>
    <w:p w14:paraId="6351956D" w14:textId="77777777" w:rsidR="00B94FF7" w:rsidRPr="000E3B10" w:rsidRDefault="00B94FF7" w:rsidP="00B94FF7">
      <w:pPr>
        <w:tabs>
          <w:tab w:val="left" w:pos="567"/>
          <w:tab w:val="left" w:pos="1140"/>
          <w:tab w:val="left" w:pos="1710"/>
          <w:tab w:val="left" w:pos="2280"/>
          <w:tab w:val="left" w:pos="2850"/>
          <w:tab w:val="left" w:pos="2977"/>
          <w:tab w:val="left" w:pos="3420"/>
          <w:tab w:val="left" w:pos="3990"/>
          <w:tab w:val="left" w:pos="4560"/>
          <w:tab w:val="left" w:pos="5130"/>
          <w:tab w:val="left" w:pos="5387"/>
          <w:tab w:val="left" w:pos="12474"/>
        </w:tabs>
        <w:spacing w:line="276" w:lineRule="auto"/>
        <w:rPr>
          <w:rFonts w:ascii="Verdana" w:hAnsi="Verdana"/>
          <w:color w:val="000000" w:themeColor="text1"/>
          <w:sz w:val="22"/>
          <w:szCs w:val="22"/>
        </w:rPr>
      </w:pPr>
      <w:r>
        <w:rPr>
          <w:rFonts w:ascii="Verdana" w:hAnsi="Verdana"/>
          <w:color w:val="000000" w:themeColor="text1"/>
          <w:sz w:val="22"/>
          <w:szCs w:val="22"/>
        </w:rPr>
        <w:tab/>
      </w:r>
      <w:r>
        <w:rPr>
          <w:rFonts w:ascii="Verdana" w:hAnsi="Verdana"/>
          <w:color w:val="000000" w:themeColor="text1"/>
          <w:sz w:val="22"/>
          <w:szCs w:val="22"/>
        </w:rPr>
        <w:tab/>
      </w:r>
      <w:r>
        <w:rPr>
          <w:rFonts w:ascii="Verdana" w:hAnsi="Verdana"/>
          <w:color w:val="000000" w:themeColor="text1"/>
          <w:sz w:val="22"/>
          <w:szCs w:val="22"/>
        </w:rPr>
        <w:tab/>
      </w:r>
      <w:r>
        <w:rPr>
          <w:rFonts w:ascii="Verdana" w:hAnsi="Verdana"/>
          <w:color w:val="000000" w:themeColor="text1"/>
          <w:sz w:val="22"/>
          <w:szCs w:val="22"/>
        </w:rPr>
        <w:tab/>
      </w:r>
      <w:r>
        <w:rPr>
          <w:rFonts w:ascii="Verdana" w:hAnsi="Verdana"/>
          <w:color w:val="000000" w:themeColor="text1"/>
          <w:sz w:val="22"/>
          <w:szCs w:val="22"/>
        </w:rPr>
        <w:tab/>
      </w:r>
      <w:r>
        <w:rPr>
          <w:rFonts w:ascii="Verdana" w:hAnsi="Verdana"/>
          <w:color w:val="000000" w:themeColor="text1"/>
          <w:sz w:val="22"/>
          <w:szCs w:val="22"/>
        </w:rPr>
        <w:tab/>
        <w:t xml:space="preserve">  </w:t>
      </w:r>
      <w:r w:rsidRPr="000E3B10">
        <w:rPr>
          <w:rFonts w:ascii="Verdana" w:hAnsi="Verdana"/>
          <w:color w:val="000000" w:themeColor="text1"/>
          <w:sz w:val="22"/>
          <w:szCs w:val="22"/>
        </w:rPr>
        <w:t>(GGD Hollands Noorden)</w:t>
      </w:r>
    </w:p>
    <w:p w14:paraId="4BDE5F7F" w14:textId="77777777" w:rsidR="00B94FF7" w:rsidRPr="000E3B10" w:rsidRDefault="00B94FF7" w:rsidP="00B94FF7">
      <w:pPr>
        <w:tabs>
          <w:tab w:val="left" w:pos="567"/>
          <w:tab w:val="left" w:pos="1985"/>
          <w:tab w:val="left" w:pos="2835"/>
          <w:tab w:val="left" w:pos="2977"/>
          <w:tab w:val="left" w:pos="5245"/>
          <w:tab w:val="left" w:pos="5387"/>
          <w:tab w:val="left" w:pos="6237"/>
        </w:tabs>
        <w:spacing w:line="276" w:lineRule="auto"/>
        <w:ind w:right="-567"/>
        <w:rPr>
          <w:rFonts w:ascii="Verdana" w:hAnsi="Verdana"/>
          <w:color w:val="000000" w:themeColor="text1"/>
          <w:sz w:val="22"/>
          <w:szCs w:val="22"/>
        </w:rPr>
      </w:pPr>
      <w:r>
        <w:rPr>
          <w:rFonts w:ascii="Verdana" w:hAnsi="Verdana"/>
          <w:color w:val="000000" w:themeColor="text1"/>
          <w:sz w:val="22"/>
          <w:szCs w:val="22"/>
        </w:rPr>
        <w:tab/>
        <w:t>Telefoonnummer</w:t>
      </w:r>
      <w:r>
        <w:rPr>
          <w:rFonts w:ascii="Verdana" w:hAnsi="Verdana"/>
          <w:color w:val="000000" w:themeColor="text1"/>
          <w:sz w:val="22"/>
          <w:szCs w:val="22"/>
        </w:rPr>
        <w:tab/>
      </w:r>
      <w:r>
        <w:rPr>
          <w:rFonts w:ascii="Verdana" w:hAnsi="Verdana"/>
          <w:color w:val="000000" w:themeColor="text1"/>
          <w:sz w:val="22"/>
          <w:szCs w:val="22"/>
        </w:rPr>
        <w:tab/>
        <w:t>: 0</w:t>
      </w:r>
      <w:r w:rsidRPr="000E3B10">
        <w:rPr>
          <w:rFonts w:ascii="Verdana" w:hAnsi="Verdana"/>
          <w:color w:val="000000" w:themeColor="text1"/>
          <w:sz w:val="22"/>
          <w:szCs w:val="22"/>
        </w:rPr>
        <w:t>6</w:t>
      </w:r>
      <w:r>
        <w:rPr>
          <w:rFonts w:ascii="Verdana" w:hAnsi="Verdana"/>
          <w:color w:val="000000" w:themeColor="text1"/>
          <w:sz w:val="22"/>
          <w:szCs w:val="22"/>
        </w:rPr>
        <w:t xml:space="preserve"> </w:t>
      </w:r>
      <w:r w:rsidRPr="000E3B10">
        <w:rPr>
          <w:rFonts w:ascii="Verdana" w:hAnsi="Verdana"/>
          <w:color w:val="000000" w:themeColor="text1"/>
          <w:sz w:val="22"/>
          <w:szCs w:val="22"/>
        </w:rPr>
        <w:t>106</w:t>
      </w:r>
      <w:r>
        <w:rPr>
          <w:rFonts w:ascii="Verdana" w:hAnsi="Verdana"/>
          <w:color w:val="000000" w:themeColor="text1"/>
          <w:sz w:val="22"/>
          <w:szCs w:val="22"/>
        </w:rPr>
        <w:t xml:space="preserve"> </w:t>
      </w:r>
      <w:r w:rsidRPr="000E3B10">
        <w:rPr>
          <w:rFonts w:ascii="Verdana" w:hAnsi="Verdana"/>
          <w:color w:val="000000" w:themeColor="text1"/>
          <w:sz w:val="22"/>
          <w:szCs w:val="22"/>
        </w:rPr>
        <w:t>044</w:t>
      </w:r>
      <w:r>
        <w:rPr>
          <w:rFonts w:ascii="Verdana" w:hAnsi="Verdana"/>
          <w:color w:val="000000" w:themeColor="text1"/>
          <w:sz w:val="22"/>
          <w:szCs w:val="22"/>
        </w:rPr>
        <w:t xml:space="preserve"> </w:t>
      </w:r>
      <w:r w:rsidRPr="000E3B10">
        <w:rPr>
          <w:rFonts w:ascii="Verdana" w:hAnsi="Verdana"/>
          <w:color w:val="000000" w:themeColor="text1"/>
          <w:sz w:val="22"/>
          <w:szCs w:val="22"/>
        </w:rPr>
        <w:t>66</w:t>
      </w:r>
      <w:r>
        <w:rPr>
          <w:rFonts w:ascii="Verdana" w:hAnsi="Verdana"/>
          <w:color w:val="000000" w:themeColor="text1"/>
          <w:sz w:val="22"/>
          <w:szCs w:val="22"/>
        </w:rPr>
        <w:tab/>
      </w:r>
      <w:r>
        <w:rPr>
          <w:rFonts w:ascii="Verdana" w:hAnsi="Verdana"/>
          <w:color w:val="000000" w:themeColor="text1"/>
          <w:sz w:val="22"/>
          <w:szCs w:val="22"/>
        </w:rPr>
        <w:tab/>
      </w:r>
      <w:r w:rsidRPr="000E3B10">
        <w:rPr>
          <w:rFonts w:ascii="Verdana" w:hAnsi="Verdana"/>
          <w:color w:val="000000" w:themeColor="text1"/>
          <w:sz w:val="22"/>
          <w:szCs w:val="22"/>
        </w:rPr>
        <w:t>06</w:t>
      </w:r>
      <w:r>
        <w:rPr>
          <w:rFonts w:ascii="Verdana" w:hAnsi="Verdana"/>
          <w:color w:val="000000" w:themeColor="text1"/>
          <w:sz w:val="22"/>
          <w:szCs w:val="22"/>
        </w:rPr>
        <w:t xml:space="preserve"> </w:t>
      </w:r>
      <w:r w:rsidRPr="000E3B10">
        <w:rPr>
          <w:rFonts w:ascii="Verdana" w:hAnsi="Verdana"/>
          <w:color w:val="000000" w:themeColor="text1"/>
          <w:sz w:val="22"/>
          <w:szCs w:val="22"/>
        </w:rPr>
        <w:t>231</w:t>
      </w:r>
      <w:r>
        <w:rPr>
          <w:rFonts w:ascii="Verdana" w:hAnsi="Verdana"/>
          <w:color w:val="000000" w:themeColor="text1"/>
          <w:sz w:val="22"/>
          <w:szCs w:val="22"/>
        </w:rPr>
        <w:t xml:space="preserve"> </w:t>
      </w:r>
      <w:r w:rsidRPr="000E3B10">
        <w:rPr>
          <w:rFonts w:ascii="Verdana" w:hAnsi="Verdana"/>
          <w:color w:val="000000" w:themeColor="text1"/>
          <w:sz w:val="22"/>
          <w:szCs w:val="22"/>
        </w:rPr>
        <w:t>478</w:t>
      </w:r>
      <w:r>
        <w:rPr>
          <w:rFonts w:ascii="Verdana" w:hAnsi="Verdana"/>
          <w:color w:val="000000" w:themeColor="text1"/>
          <w:sz w:val="22"/>
          <w:szCs w:val="22"/>
        </w:rPr>
        <w:t xml:space="preserve"> </w:t>
      </w:r>
      <w:r w:rsidRPr="000E3B10">
        <w:rPr>
          <w:rFonts w:ascii="Verdana" w:hAnsi="Verdana"/>
          <w:color w:val="000000" w:themeColor="text1"/>
          <w:sz w:val="22"/>
          <w:szCs w:val="22"/>
        </w:rPr>
        <w:t xml:space="preserve">36 </w:t>
      </w:r>
    </w:p>
    <w:p w14:paraId="2D02705E" w14:textId="77777777" w:rsidR="00E041C7" w:rsidRDefault="00E041C7" w:rsidP="00A816E5">
      <w:pPr>
        <w:tabs>
          <w:tab w:val="left" w:pos="567"/>
          <w:tab w:val="left" w:pos="2977"/>
        </w:tabs>
        <w:rPr>
          <w:sz w:val="18"/>
          <w:szCs w:val="18"/>
        </w:rPr>
      </w:pPr>
    </w:p>
    <w:p w14:paraId="519D88D5" w14:textId="77777777" w:rsidR="00B94FF7" w:rsidRDefault="00B94FF7" w:rsidP="00A816E5">
      <w:pPr>
        <w:tabs>
          <w:tab w:val="left" w:pos="567"/>
          <w:tab w:val="left" w:pos="1140"/>
          <w:tab w:val="left" w:pos="1710"/>
          <w:tab w:val="left" w:pos="2280"/>
          <w:tab w:val="left" w:pos="2850"/>
          <w:tab w:val="left" w:pos="2977"/>
          <w:tab w:val="left" w:pos="3420"/>
          <w:tab w:val="left" w:pos="3990"/>
          <w:tab w:val="left" w:pos="4560"/>
          <w:tab w:val="left" w:pos="5130"/>
          <w:tab w:val="left" w:pos="5700"/>
          <w:tab w:val="left" w:pos="12474"/>
        </w:tabs>
        <w:spacing w:line="276" w:lineRule="auto"/>
        <w:rPr>
          <w:rFonts w:ascii="Verdana" w:hAnsi="Verdana"/>
          <w:color w:val="000000" w:themeColor="text1"/>
          <w:sz w:val="22"/>
          <w:szCs w:val="22"/>
        </w:rPr>
      </w:pPr>
      <w:r>
        <w:rPr>
          <w:rFonts w:ascii="Verdana" w:hAnsi="Verdana"/>
          <w:color w:val="000000" w:themeColor="text1"/>
          <w:sz w:val="22"/>
          <w:szCs w:val="22"/>
        </w:rPr>
        <w:t>Vertrouwensinspecteur</w:t>
      </w:r>
    </w:p>
    <w:p w14:paraId="2397468C" w14:textId="77777777" w:rsidR="00E041C7" w:rsidRPr="000E3B10" w:rsidRDefault="00B94FF7" w:rsidP="00A816E5">
      <w:pPr>
        <w:tabs>
          <w:tab w:val="left" w:pos="567"/>
          <w:tab w:val="left" w:pos="1140"/>
          <w:tab w:val="left" w:pos="1710"/>
          <w:tab w:val="left" w:pos="2280"/>
          <w:tab w:val="left" w:pos="2850"/>
          <w:tab w:val="left" w:pos="2977"/>
          <w:tab w:val="left" w:pos="3420"/>
          <w:tab w:val="left" w:pos="3990"/>
          <w:tab w:val="left" w:pos="4560"/>
          <w:tab w:val="left" w:pos="5130"/>
          <w:tab w:val="left" w:pos="5700"/>
          <w:tab w:val="left" w:pos="12474"/>
        </w:tabs>
        <w:spacing w:line="276" w:lineRule="auto"/>
        <w:rPr>
          <w:rFonts w:ascii="Verdana" w:hAnsi="Verdana"/>
          <w:color w:val="000000" w:themeColor="text1"/>
          <w:sz w:val="22"/>
          <w:szCs w:val="22"/>
        </w:rPr>
      </w:pPr>
      <w:r>
        <w:rPr>
          <w:rFonts w:ascii="Verdana" w:hAnsi="Verdana"/>
          <w:color w:val="000000" w:themeColor="text1"/>
          <w:sz w:val="22"/>
          <w:szCs w:val="22"/>
        </w:rPr>
        <w:tab/>
        <w:t>N</w:t>
      </w:r>
      <w:r w:rsidR="00E041C7" w:rsidRPr="000E3B10">
        <w:rPr>
          <w:rFonts w:ascii="Verdana" w:hAnsi="Verdana"/>
          <w:color w:val="000000" w:themeColor="text1"/>
          <w:sz w:val="22"/>
          <w:szCs w:val="22"/>
        </w:rPr>
        <w:t>aam</w:t>
      </w:r>
      <w:r>
        <w:rPr>
          <w:rFonts w:ascii="Verdana" w:hAnsi="Verdana"/>
          <w:color w:val="000000" w:themeColor="text1"/>
          <w:sz w:val="22"/>
          <w:szCs w:val="22"/>
        </w:rPr>
        <w:tab/>
      </w:r>
      <w:r>
        <w:rPr>
          <w:rFonts w:ascii="Verdana" w:hAnsi="Verdana"/>
          <w:color w:val="000000" w:themeColor="text1"/>
          <w:sz w:val="22"/>
          <w:szCs w:val="22"/>
        </w:rPr>
        <w:tab/>
      </w:r>
      <w:r>
        <w:rPr>
          <w:rFonts w:ascii="Verdana" w:hAnsi="Verdana"/>
          <w:color w:val="000000" w:themeColor="text1"/>
          <w:sz w:val="22"/>
          <w:szCs w:val="22"/>
        </w:rPr>
        <w:tab/>
      </w:r>
      <w:r>
        <w:rPr>
          <w:rFonts w:ascii="Verdana" w:hAnsi="Verdana"/>
          <w:color w:val="000000" w:themeColor="text1"/>
          <w:sz w:val="22"/>
          <w:szCs w:val="22"/>
        </w:rPr>
        <w:tab/>
      </w:r>
      <w:r w:rsidR="00E041C7" w:rsidRPr="000E3B10">
        <w:rPr>
          <w:rFonts w:ascii="Verdana" w:hAnsi="Verdana"/>
          <w:color w:val="000000" w:themeColor="text1"/>
          <w:sz w:val="22"/>
          <w:szCs w:val="22"/>
        </w:rPr>
        <w:t>:</w:t>
      </w:r>
      <w:r>
        <w:rPr>
          <w:rFonts w:ascii="Verdana" w:hAnsi="Verdana"/>
          <w:color w:val="000000" w:themeColor="text1"/>
          <w:sz w:val="22"/>
          <w:szCs w:val="22"/>
        </w:rPr>
        <w:t xml:space="preserve"> </w:t>
      </w:r>
      <w:r w:rsidR="00E041C7" w:rsidRPr="000E3B10">
        <w:rPr>
          <w:rFonts w:ascii="Verdana" w:hAnsi="Verdana"/>
          <w:color w:val="000000" w:themeColor="text1"/>
          <w:sz w:val="22"/>
          <w:szCs w:val="22"/>
        </w:rPr>
        <w:t>I</w:t>
      </w:r>
      <w:r w:rsidR="00E041C7" w:rsidRPr="000E3B10">
        <w:rPr>
          <w:rFonts w:ascii="Verdana" w:hAnsi="Verdana"/>
          <w:color w:val="000000" w:themeColor="text1"/>
          <w:sz w:val="22"/>
          <w:szCs w:val="22"/>
          <w:highlight w:val="white"/>
        </w:rPr>
        <w:t>nspectie</w:t>
      </w:r>
    </w:p>
    <w:p w14:paraId="7D7A234D" w14:textId="77777777" w:rsidR="00E041C7" w:rsidRPr="000E3B10" w:rsidRDefault="00B94FF7" w:rsidP="00A816E5">
      <w:pPr>
        <w:tabs>
          <w:tab w:val="left" w:pos="567"/>
          <w:tab w:val="left" w:pos="1140"/>
          <w:tab w:val="left" w:pos="1710"/>
          <w:tab w:val="left" w:pos="2280"/>
          <w:tab w:val="left" w:pos="2850"/>
          <w:tab w:val="left" w:pos="2977"/>
          <w:tab w:val="left" w:pos="3420"/>
          <w:tab w:val="left" w:pos="3990"/>
          <w:tab w:val="left" w:pos="4560"/>
          <w:tab w:val="left" w:pos="5130"/>
          <w:tab w:val="left" w:pos="5700"/>
          <w:tab w:val="left" w:pos="12474"/>
        </w:tabs>
        <w:spacing w:line="276" w:lineRule="auto"/>
        <w:rPr>
          <w:rFonts w:ascii="Verdana" w:hAnsi="Verdana"/>
          <w:color w:val="000000" w:themeColor="text1"/>
          <w:sz w:val="22"/>
          <w:szCs w:val="22"/>
        </w:rPr>
      </w:pPr>
      <w:r>
        <w:rPr>
          <w:rFonts w:ascii="Verdana" w:hAnsi="Verdana"/>
          <w:color w:val="000000" w:themeColor="text1"/>
          <w:sz w:val="22"/>
          <w:szCs w:val="22"/>
        </w:rPr>
        <w:tab/>
        <w:t>T</w:t>
      </w:r>
      <w:r w:rsidR="00E041C7" w:rsidRPr="000E3B10">
        <w:rPr>
          <w:rFonts w:ascii="Verdana" w:hAnsi="Verdana"/>
          <w:color w:val="000000" w:themeColor="text1"/>
          <w:sz w:val="22"/>
          <w:szCs w:val="22"/>
        </w:rPr>
        <w:t>elefoonnummer</w:t>
      </w:r>
      <w:r>
        <w:rPr>
          <w:rFonts w:ascii="Verdana" w:hAnsi="Verdana"/>
          <w:color w:val="000000" w:themeColor="text1"/>
          <w:sz w:val="22"/>
          <w:szCs w:val="22"/>
        </w:rPr>
        <w:tab/>
      </w:r>
      <w:r>
        <w:rPr>
          <w:rFonts w:ascii="Verdana" w:hAnsi="Verdana"/>
          <w:color w:val="000000" w:themeColor="text1"/>
          <w:sz w:val="22"/>
          <w:szCs w:val="22"/>
        </w:rPr>
        <w:tab/>
      </w:r>
      <w:r w:rsidR="00E041C7" w:rsidRPr="000E3B10">
        <w:rPr>
          <w:rFonts w:ascii="Verdana" w:hAnsi="Verdana"/>
          <w:color w:val="000000" w:themeColor="text1"/>
          <w:sz w:val="22"/>
          <w:szCs w:val="22"/>
        </w:rPr>
        <w:t>:</w:t>
      </w:r>
      <w:r>
        <w:rPr>
          <w:rFonts w:ascii="Verdana" w:hAnsi="Verdana"/>
          <w:color w:val="000000" w:themeColor="text1"/>
          <w:sz w:val="22"/>
          <w:szCs w:val="22"/>
        </w:rPr>
        <w:t xml:space="preserve"> </w:t>
      </w:r>
      <w:r w:rsidR="00E041C7" w:rsidRPr="000E3B10">
        <w:rPr>
          <w:rFonts w:ascii="Verdana" w:hAnsi="Verdana"/>
          <w:color w:val="000000" w:themeColor="text1"/>
          <w:sz w:val="22"/>
          <w:szCs w:val="22"/>
        </w:rPr>
        <w:t>0900 111 3 111</w:t>
      </w:r>
    </w:p>
    <w:p w14:paraId="51A934E3" w14:textId="77777777" w:rsidR="00CF7050" w:rsidRPr="0057325F" w:rsidRDefault="00CF7050" w:rsidP="00A816E5">
      <w:pPr>
        <w:tabs>
          <w:tab w:val="left" w:pos="567"/>
          <w:tab w:val="left" w:pos="1140"/>
          <w:tab w:val="left" w:pos="1710"/>
          <w:tab w:val="left" w:pos="2280"/>
          <w:tab w:val="left" w:pos="2850"/>
          <w:tab w:val="left" w:pos="2977"/>
          <w:tab w:val="left" w:pos="3420"/>
          <w:tab w:val="left" w:pos="3990"/>
          <w:tab w:val="left" w:pos="4560"/>
          <w:tab w:val="left" w:pos="5130"/>
          <w:tab w:val="left" w:pos="5700"/>
          <w:tab w:val="left" w:pos="12474"/>
        </w:tabs>
        <w:spacing w:line="276" w:lineRule="auto"/>
        <w:rPr>
          <w:rFonts w:ascii="Verdana" w:hAnsi="Verdana"/>
          <w:color w:val="FF0000"/>
          <w:sz w:val="22"/>
          <w:szCs w:val="22"/>
        </w:rPr>
      </w:pPr>
    </w:p>
    <w:p w14:paraId="635EC24D" w14:textId="77777777" w:rsidR="00CF7050" w:rsidRPr="0057325F" w:rsidRDefault="00F00725" w:rsidP="00A816E5">
      <w:pPr>
        <w:tabs>
          <w:tab w:val="left" w:pos="567"/>
          <w:tab w:val="left" w:pos="1140"/>
          <w:tab w:val="left" w:pos="1710"/>
          <w:tab w:val="left" w:pos="2280"/>
          <w:tab w:val="left" w:pos="2850"/>
          <w:tab w:val="left" w:pos="2977"/>
          <w:tab w:val="left" w:pos="3420"/>
          <w:tab w:val="left" w:pos="3990"/>
          <w:tab w:val="left" w:pos="4560"/>
          <w:tab w:val="left" w:pos="5130"/>
          <w:tab w:val="left" w:pos="5700"/>
          <w:tab w:val="left" w:pos="12474"/>
        </w:tabs>
        <w:spacing w:line="276" w:lineRule="auto"/>
        <w:rPr>
          <w:rFonts w:ascii="Verdana" w:hAnsi="Verdana"/>
          <w:sz w:val="22"/>
          <w:szCs w:val="22"/>
        </w:rPr>
      </w:pPr>
      <w:r>
        <w:rPr>
          <w:rFonts w:ascii="Verdana" w:hAnsi="Verdana"/>
          <w:sz w:val="22"/>
          <w:szCs w:val="22"/>
        </w:rPr>
        <w:t>Ziekenhuis (h</w:t>
      </w:r>
      <w:r w:rsidR="00CF7050" w:rsidRPr="0057325F">
        <w:rPr>
          <w:rFonts w:ascii="Verdana" w:hAnsi="Verdana"/>
          <w:sz w:val="22"/>
          <w:szCs w:val="22"/>
        </w:rPr>
        <w:t>et dichtstbijzijnde ziekenhuis</w:t>
      </w:r>
      <w:r>
        <w:rPr>
          <w:rFonts w:ascii="Verdana" w:hAnsi="Verdana"/>
          <w:sz w:val="22"/>
          <w:szCs w:val="22"/>
        </w:rPr>
        <w:t>)</w:t>
      </w:r>
    </w:p>
    <w:p w14:paraId="4550FC02" w14:textId="77777777" w:rsidR="00CF7050" w:rsidRPr="0057325F" w:rsidRDefault="00F00725" w:rsidP="00A816E5">
      <w:pPr>
        <w:tabs>
          <w:tab w:val="left" w:pos="567"/>
          <w:tab w:val="left" w:pos="1140"/>
          <w:tab w:val="left" w:pos="1710"/>
          <w:tab w:val="left" w:pos="2280"/>
          <w:tab w:val="left" w:pos="2850"/>
          <w:tab w:val="left" w:pos="2977"/>
          <w:tab w:val="left" w:pos="3420"/>
          <w:tab w:val="left" w:pos="3990"/>
          <w:tab w:val="left" w:pos="4560"/>
          <w:tab w:val="left" w:pos="5130"/>
          <w:tab w:val="left" w:pos="5700"/>
          <w:tab w:val="left" w:pos="12474"/>
        </w:tabs>
        <w:spacing w:line="276" w:lineRule="auto"/>
        <w:rPr>
          <w:rFonts w:ascii="Verdana" w:hAnsi="Verdana"/>
          <w:sz w:val="22"/>
          <w:szCs w:val="22"/>
        </w:rPr>
      </w:pPr>
      <w:r>
        <w:rPr>
          <w:rFonts w:ascii="Verdana" w:hAnsi="Verdana"/>
          <w:sz w:val="22"/>
          <w:szCs w:val="22"/>
        </w:rPr>
        <w:tab/>
        <w:t>N</w:t>
      </w:r>
      <w:r w:rsidR="00CF7050" w:rsidRPr="0057325F">
        <w:rPr>
          <w:rFonts w:ascii="Verdana" w:hAnsi="Verdana"/>
          <w:sz w:val="22"/>
          <w:szCs w:val="22"/>
        </w:rPr>
        <w:t>aam</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sidR="00CF7050" w:rsidRPr="0057325F">
        <w:rPr>
          <w:rFonts w:ascii="Verdana" w:hAnsi="Verdana"/>
          <w:sz w:val="22"/>
          <w:szCs w:val="22"/>
        </w:rPr>
        <w:t>:</w:t>
      </w:r>
      <w:r>
        <w:rPr>
          <w:rFonts w:ascii="Verdana" w:hAnsi="Verdana"/>
          <w:sz w:val="22"/>
          <w:szCs w:val="22"/>
        </w:rPr>
        <w:t xml:space="preserve"> </w:t>
      </w:r>
      <w:proofErr w:type="spellStart"/>
      <w:r w:rsidR="00CF7050" w:rsidRPr="0057325F">
        <w:rPr>
          <w:rFonts w:ascii="Verdana" w:hAnsi="Verdana"/>
          <w:sz w:val="22"/>
          <w:szCs w:val="22"/>
        </w:rPr>
        <w:t>Westfries</w:t>
      </w:r>
      <w:proofErr w:type="spellEnd"/>
      <w:r w:rsidR="00CF7050" w:rsidRPr="0057325F">
        <w:rPr>
          <w:rFonts w:ascii="Verdana" w:hAnsi="Verdana"/>
          <w:sz w:val="22"/>
          <w:szCs w:val="22"/>
        </w:rPr>
        <w:t xml:space="preserve"> Gasthuis</w:t>
      </w:r>
    </w:p>
    <w:p w14:paraId="4EE0B21E" w14:textId="77777777" w:rsidR="00CF7050" w:rsidRPr="0057325F" w:rsidRDefault="00F00725" w:rsidP="00A816E5">
      <w:pPr>
        <w:tabs>
          <w:tab w:val="left" w:pos="567"/>
          <w:tab w:val="left" w:pos="1140"/>
          <w:tab w:val="left" w:pos="1710"/>
          <w:tab w:val="left" w:pos="2280"/>
          <w:tab w:val="left" w:pos="2850"/>
          <w:tab w:val="left" w:pos="2977"/>
          <w:tab w:val="left" w:pos="3420"/>
          <w:tab w:val="left" w:pos="3990"/>
          <w:tab w:val="left" w:pos="4560"/>
          <w:tab w:val="left" w:pos="5130"/>
          <w:tab w:val="left" w:pos="5700"/>
          <w:tab w:val="left" w:pos="12474"/>
        </w:tabs>
        <w:spacing w:line="276" w:lineRule="auto"/>
        <w:rPr>
          <w:rFonts w:ascii="Verdana" w:hAnsi="Verdana"/>
          <w:sz w:val="22"/>
          <w:szCs w:val="22"/>
        </w:rPr>
      </w:pPr>
      <w:r>
        <w:rPr>
          <w:rFonts w:ascii="Verdana" w:hAnsi="Verdana"/>
          <w:sz w:val="22"/>
          <w:szCs w:val="22"/>
        </w:rPr>
        <w:tab/>
        <w:t>A</w:t>
      </w:r>
      <w:r w:rsidR="00CF7050" w:rsidRPr="0057325F">
        <w:rPr>
          <w:rFonts w:ascii="Verdana" w:hAnsi="Verdana"/>
          <w:sz w:val="22"/>
          <w:szCs w:val="22"/>
        </w:rPr>
        <w:t>dres</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sidR="00CF7050" w:rsidRPr="0057325F">
        <w:rPr>
          <w:rFonts w:ascii="Verdana" w:hAnsi="Verdana"/>
          <w:sz w:val="22"/>
          <w:szCs w:val="22"/>
        </w:rPr>
        <w:t>:</w:t>
      </w:r>
      <w:r>
        <w:rPr>
          <w:rFonts w:ascii="Verdana" w:hAnsi="Verdana"/>
          <w:sz w:val="22"/>
          <w:szCs w:val="22"/>
        </w:rPr>
        <w:t xml:space="preserve"> </w:t>
      </w:r>
      <w:proofErr w:type="spellStart"/>
      <w:r w:rsidR="00CF7050" w:rsidRPr="0057325F">
        <w:rPr>
          <w:rFonts w:ascii="Verdana" w:hAnsi="Verdana"/>
          <w:sz w:val="22"/>
          <w:szCs w:val="22"/>
        </w:rPr>
        <w:t>Maelsonstraat</w:t>
      </w:r>
      <w:proofErr w:type="spellEnd"/>
      <w:r w:rsidR="00CF7050" w:rsidRPr="0057325F">
        <w:rPr>
          <w:rFonts w:ascii="Verdana" w:hAnsi="Verdana"/>
          <w:sz w:val="22"/>
          <w:szCs w:val="22"/>
        </w:rPr>
        <w:t xml:space="preserve"> 3</w:t>
      </w:r>
      <w:r>
        <w:rPr>
          <w:rFonts w:ascii="Verdana" w:hAnsi="Verdana"/>
          <w:sz w:val="22"/>
          <w:szCs w:val="22"/>
        </w:rPr>
        <w:t>,</w:t>
      </w:r>
      <w:r w:rsidR="00CF7050" w:rsidRPr="0057325F">
        <w:rPr>
          <w:rFonts w:ascii="Verdana" w:hAnsi="Verdana"/>
          <w:sz w:val="22"/>
          <w:szCs w:val="22"/>
        </w:rPr>
        <w:t xml:space="preserve"> Hoorn</w:t>
      </w:r>
    </w:p>
    <w:p w14:paraId="219E5261" w14:textId="69916189" w:rsidR="00505208" w:rsidRPr="005D4082" w:rsidRDefault="00F00725" w:rsidP="00A816E5">
      <w:pPr>
        <w:tabs>
          <w:tab w:val="left" w:pos="567"/>
          <w:tab w:val="left" w:pos="1140"/>
          <w:tab w:val="left" w:pos="1710"/>
          <w:tab w:val="left" w:pos="2280"/>
          <w:tab w:val="left" w:pos="2850"/>
          <w:tab w:val="left" w:pos="2977"/>
          <w:tab w:val="left" w:pos="3420"/>
          <w:tab w:val="left" w:pos="3990"/>
          <w:tab w:val="left" w:pos="4560"/>
          <w:tab w:val="left" w:pos="5130"/>
          <w:tab w:val="left" w:pos="5700"/>
          <w:tab w:val="left" w:pos="12474"/>
        </w:tabs>
        <w:spacing w:line="276" w:lineRule="auto"/>
        <w:rPr>
          <w:rFonts w:ascii="Verdana" w:hAnsi="Verdana"/>
          <w:sz w:val="22"/>
          <w:szCs w:val="22"/>
        </w:rPr>
      </w:pPr>
      <w:r>
        <w:rPr>
          <w:rFonts w:ascii="Verdana" w:hAnsi="Verdana"/>
          <w:sz w:val="22"/>
          <w:szCs w:val="22"/>
        </w:rPr>
        <w:tab/>
        <w:t>T</w:t>
      </w:r>
      <w:r w:rsidR="00CF7050" w:rsidRPr="0057325F">
        <w:rPr>
          <w:rFonts w:ascii="Verdana" w:hAnsi="Verdana"/>
          <w:sz w:val="22"/>
          <w:szCs w:val="22"/>
        </w:rPr>
        <w:t>elefoonnummer</w:t>
      </w:r>
      <w:r>
        <w:rPr>
          <w:rFonts w:ascii="Verdana" w:hAnsi="Verdana"/>
          <w:sz w:val="22"/>
          <w:szCs w:val="22"/>
        </w:rPr>
        <w:tab/>
      </w:r>
      <w:r>
        <w:rPr>
          <w:rFonts w:ascii="Verdana" w:hAnsi="Verdana"/>
          <w:sz w:val="22"/>
          <w:szCs w:val="22"/>
        </w:rPr>
        <w:tab/>
      </w:r>
      <w:r w:rsidR="00CF7050" w:rsidRPr="0057325F">
        <w:rPr>
          <w:rFonts w:ascii="Verdana" w:hAnsi="Verdana"/>
          <w:sz w:val="22"/>
          <w:szCs w:val="22"/>
        </w:rPr>
        <w:t>:</w:t>
      </w:r>
      <w:r>
        <w:rPr>
          <w:rFonts w:ascii="Verdana" w:hAnsi="Verdana"/>
          <w:sz w:val="22"/>
          <w:szCs w:val="22"/>
        </w:rPr>
        <w:t xml:space="preserve"> </w:t>
      </w:r>
      <w:r w:rsidR="00CF7050" w:rsidRPr="0057325F">
        <w:rPr>
          <w:rFonts w:ascii="Verdana" w:hAnsi="Verdana"/>
          <w:sz w:val="22"/>
          <w:szCs w:val="22"/>
        </w:rPr>
        <w:t>0229 257257</w:t>
      </w:r>
    </w:p>
    <w:sectPr w:rsidR="00505208" w:rsidRPr="005D4082" w:rsidSect="00937321">
      <w:headerReference w:type="default" r:id="rId56"/>
      <w:footerReference w:type="default" r:id="rId57"/>
      <w:pgSz w:w="11904" w:h="16514"/>
      <w:pgMar w:top="1134" w:right="1418" w:bottom="1418" w:left="1418" w:header="425" w:footer="357"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29AAE" w14:textId="77777777" w:rsidR="005411B6" w:rsidRDefault="005411B6">
      <w:r>
        <w:separator/>
      </w:r>
    </w:p>
  </w:endnote>
  <w:endnote w:type="continuationSeparator" w:id="0">
    <w:p w14:paraId="7DDF1105" w14:textId="77777777" w:rsidR="005411B6" w:rsidRDefault="00541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MT">
    <w:altName w:val="MS Mincho"/>
    <w:panose1 w:val="00000000000000000000"/>
    <w:charset w:val="80"/>
    <w:family w:val="auto"/>
    <w:notTrueType/>
    <w:pitch w:val="default"/>
    <w:sig w:usb0="00000001" w:usb1="08070000" w:usb2="00000010" w:usb3="00000000" w:csb0="00020000" w:csb1="00000000"/>
  </w:font>
  <w:font w:name="Arial-BoldMT">
    <w:altName w:val="MS Mincho"/>
    <w:panose1 w:val="00000000000000000000"/>
    <w:charset w:val="80"/>
    <w:family w:val="auto"/>
    <w:notTrueType/>
    <w:pitch w:val="default"/>
    <w:sig w:usb0="00000001" w:usb1="08070000" w:usb2="00000010" w:usb3="00000000" w:csb0="00020000" w:csb1="00000000"/>
  </w:font>
  <w:font w:name="Calibri-Italic">
    <w:altName w:val="Calibri"/>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56CE4" w14:textId="1B430D54" w:rsidR="00B17462" w:rsidRDefault="002E7E65" w:rsidP="00C32C2B">
    <w:pPr>
      <w:tabs>
        <w:tab w:val="center" w:pos="0"/>
        <w:tab w:val="right" w:pos="9072"/>
      </w:tabs>
    </w:pPr>
    <w:r>
      <w:rPr>
        <w:noProof/>
      </w:rPr>
      <w:drawing>
        <wp:anchor distT="0" distB="0" distL="114300" distR="114300" simplePos="0" relativeHeight="251660288" behindDoc="1" locked="0" layoutInCell="1" allowOverlap="1" wp14:anchorId="76631738" wp14:editId="663C3EE7">
          <wp:simplePos x="0" y="0"/>
          <wp:positionH relativeFrom="margin">
            <wp:align>left</wp:align>
          </wp:positionH>
          <wp:positionV relativeFrom="paragraph">
            <wp:posOffset>-370359</wp:posOffset>
          </wp:positionV>
          <wp:extent cx="1666800" cy="720000"/>
          <wp:effectExtent l="0" t="0" r="0" b="4445"/>
          <wp:wrapTight wrapText="bothSides">
            <wp:wrapPolygon edited="0">
              <wp:start x="0" y="0"/>
              <wp:lineTo x="0" y="21162"/>
              <wp:lineTo x="21238" y="21162"/>
              <wp:lineTo x="21238"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1666800" cy="720000"/>
                  </a:xfrm>
                  <a:prstGeom prst="rect">
                    <a:avLst/>
                  </a:prstGeom>
                </pic:spPr>
              </pic:pic>
            </a:graphicData>
          </a:graphic>
          <wp14:sizeRelH relativeFrom="margin">
            <wp14:pctWidth>0</wp14:pctWidth>
          </wp14:sizeRelH>
          <wp14:sizeRelV relativeFrom="margin">
            <wp14:pctHeight>0</wp14:pctHeight>
          </wp14:sizeRelV>
        </wp:anchor>
      </w:drawing>
    </w:r>
    <w:r w:rsidR="00B17462">
      <w:t xml:space="preserve">  </w:t>
    </w:r>
  </w:p>
  <w:p w14:paraId="113F30EF" w14:textId="77777777" w:rsidR="00B17462" w:rsidRDefault="00B1746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D47D1" w14:textId="77777777" w:rsidR="005411B6" w:rsidRDefault="005411B6">
      <w:r>
        <w:separator/>
      </w:r>
    </w:p>
  </w:footnote>
  <w:footnote w:type="continuationSeparator" w:id="0">
    <w:p w14:paraId="0CC7ADDC" w14:textId="77777777" w:rsidR="005411B6" w:rsidRDefault="00541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F4CCD" w14:textId="77777777" w:rsidR="00B17462" w:rsidRDefault="00B17462" w:rsidP="00AF0641">
    <w:pPr>
      <w:tabs>
        <w:tab w:val="center" w:pos="0"/>
        <w:tab w:val="right" w:pos="9072"/>
      </w:tabs>
    </w:pPr>
    <w:r>
      <w:rPr>
        <w:noProof/>
      </w:rPr>
      <w:drawing>
        <wp:anchor distT="0" distB="0" distL="114300" distR="114300" simplePos="0" relativeHeight="251659264" behindDoc="1" locked="0" layoutInCell="1" allowOverlap="1" wp14:anchorId="33464C5C" wp14:editId="2AEC3BD1">
          <wp:simplePos x="0" y="0"/>
          <wp:positionH relativeFrom="column">
            <wp:posOffset>-309880</wp:posOffset>
          </wp:positionH>
          <wp:positionV relativeFrom="paragraph">
            <wp:posOffset>-212725</wp:posOffset>
          </wp:positionV>
          <wp:extent cx="485775" cy="561975"/>
          <wp:effectExtent l="0" t="0" r="9525" b="9525"/>
          <wp:wrapTight wrapText="bothSides">
            <wp:wrapPolygon edited="0">
              <wp:start x="0" y="0"/>
              <wp:lineTo x="0" y="21234"/>
              <wp:lineTo x="21176" y="21234"/>
              <wp:lineTo x="21176" y="0"/>
              <wp:lineTo x="0" y="0"/>
            </wp:wrapPolygon>
          </wp:wrapTight>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Schoolveiligheidsplan ’t Ruimteschip – Opmeer                                                    Pagina </w:t>
    </w:r>
    <w:r>
      <w:fldChar w:fldCharType="begin"/>
    </w:r>
    <w:r>
      <w:instrText>PAGE</w:instrText>
    </w:r>
    <w:r>
      <w:fldChar w:fldCharType="separate"/>
    </w:r>
    <w:r>
      <w:rPr>
        <w:noProof/>
      </w:rPr>
      <w:t>50</w:t>
    </w:r>
    <w:r>
      <w:fldChar w:fldCharType="end"/>
    </w:r>
    <w:r>
      <w:t xml:space="preserve"> / 52</w:t>
    </w:r>
  </w:p>
  <w:p w14:paraId="59722D7C" w14:textId="77777777" w:rsidR="00B17462" w:rsidRDefault="00B1746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bullet"/>
      <w:suff w:val="space"/>
      <w:lvlText w:val=""/>
      <w:lvlJc w:val="left"/>
      <w:pPr>
        <w:ind w:left="360" w:hanging="360"/>
      </w:pPr>
      <w:rPr>
        <w:rFonts w:ascii="Symbol" w:hAnsi="Symbol" w:hint="default"/>
      </w:rPr>
    </w:lvl>
  </w:abstractNum>
  <w:abstractNum w:abstractNumId="1" w15:restartNumberingAfterBreak="0">
    <w:nsid w:val="042A7602"/>
    <w:multiLevelType w:val="hybridMultilevel"/>
    <w:tmpl w:val="E83248A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09D865D5"/>
    <w:multiLevelType w:val="multilevel"/>
    <w:tmpl w:val="CE5AFF8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0DDF5EE4"/>
    <w:multiLevelType w:val="multilevel"/>
    <w:tmpl w:val="54301DB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0ECE3899"/>
    <w:multiLevelType w:val="multilevel"/>
    <w:tmpl w:val="1722D81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12E76049"/>
    <w:multiLevelType w:val="hybridMultilevel"/>
    <w:tmpl w:val="2474FB28"/>
    <w:lvl w:ilvl="0" w:tplc="D5361C1C">
      <w:start w:val="1"/>
      <w:numFmt w:val="bullet"/>
      <w:lvlText w:val=""/>
      <w:lvlJc w:val="left"/>
      <w:pPr>
        <w:ind w:left="1440" w:hanging="360"/>
      </w:pPr>
      <w:rPr>
        <w:rFonts w:ascii="Symbol" w:hAnsi="Symbol" w:hint="default"/>
        <w:color w:val="auto"/>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15:restartNumberingAfterBreak="0">
    <w:nsid w:val="15F04EA5"/>
    <w:multiLevelType w:val="multilevel"/>
    <w:tmpl w:val="8F52E27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16434A44"/>
    <w:multiLevelType w:val="hybridMultilevel"/>
    <w:tmpl w:val="9A321ABC"/>
    <w:lvl w:ilvl="0" w:tplc="D5361C1C">
      <w:start w:val="1"/>
      <w:numFmt w:val="bullet"/>
      <w:lvlText w:val=""/>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7A123C8"/>
    <w:multiLevelType w:val="hybridMultilevel"/>
    <w:tmpl w:val="DC565376"/>
    <w:lvl w:ilvl="0" w:tplc="04130007">
      <w:start w:val="1"/>
      <w:numFmt w:val="bullet"/>
      <w:lvlText w:val=""/>
      <w:lvlJc w:val="left"/>
      <w:pPr>
        <w:tabs>
          <w:tab w:val="num" w:pos="720"/>
        </w:tabs>
        <w:ind w:left="720" w:hanging="360"/>
      </w:pPr>
      <w:rPr>
        <w:rFonts w:ascii="Wingdings" w:hAnsi="Wingdings" w:hint="default"/>
        <w:sz w:val="16"/>
      </w:rPr>
    </w:lvl>
    <w:lvl w:ilvl="1" w:tplc="0413000F">
      <w:start w:val="1"/>
      <w:numFmt w:val="decimal"/>
      <w:lvlText w:val="%2."/>
      <w:lvlJc w:val="left"/>
      <w:pPr>
        <w:tabs>
          <w:tab w:val="num" w:pos="1440"/>
        </w:tabs>
        <w:ind w:left="1440" w:hanging="360"/>
      </w:p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D13226"/>
    <w:multiLevelType w:val="hybridMultilevel"/>
    <w:tmpl w:val="234C6B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AE33886"/>
    <w:multiLevelType w:val="multilevel"/>
    <w:tmpl w:val="44A6F0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20DB3519"/>
    <w:multiLevelType w:val="hybridMultilevel"/>
    <w:tmpl w:val="714627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4F04648"/>
    <w:multiLevelType w:val="hybridMultilevel"/>
    <w:tmpl w:val="DDDA829A"/>
    <w:lvl w:ilvl="0" w:tplc="D5361C1C">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81B5074"/>
    <w:multiLevelType w:val="multilevel"/>
    <w:tmpl w:val="6F2A2C4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2A8A24DA"/>
    <w:multiLevelType w:val="multilevel"/>
    <w:tmpl w:val="0E16C832"/>
    <w:lvl w:ilvl="0">
      <w:start w:val="1"/>
      <w:numFmt w:val="decimal"/>
      <w:lvlText w:val="%1."/>
      <w:lvlJc w:val="left"/>
      <w:pPr>
        <w:ind w:left="1637" w:hanging="360"/>
      </w:pPr>
      <w:rPr>
        <w:vertAlign w:val="baseline"/>
      </w:rPr>
    </w:lvl>
    <w:lvl w:ilvl="1">
      <w:start w:val="1"/>
      <w:numFmt w:val="bullet"/>
      <w:lvlText w:val="-"/>
      <w:lvlJc w:val="left"/>
      <w:pPr>
        <w:ind w:left="1440" w:hanging="360"/>
      </w:pPr>
      <w:rPr>
        <w:rFonts w:ascii="Times New Roman" w:eastAsia="Times New Roman" w:hAnsi="Times New Roman" w:cs="Times New Roman"/>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2C586F34"/>
    <w:multiLevelType w:val="hybridMultilevel"/>
    <w:tmpl w:val="03FAF2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CA57C5C"/>
    <w:multiLevelType w:val="multilevel"/>
    <w:tmpl w:val="4892718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7" w15:restartNumberingAfterBreak="0">
    <w:nsid w:val="31D02E7A"/>
    <w:multiLevelType w:val="hybridMultilevel"/>
    <w:tmpl w:val="6D48E60E"/>
    <w:lvl w:ilvl="0" w:tplc="04130001">
      <w:start w:val="1"/>
      <w:numFmt w:val="bullet"/>
      <w:lvlText w:val=""/>
      <w:lvlJc w:val="left"/>
      <w:pPr>
        <w:ind w:left="540" w:hanging="360"/>
      </w:pPr>
      <w:rPr>
        <w:rFonts w:ascii="Symbol" w:hAnsi="Symbol" w:hint="default"/>
      </w:rPr>
    </w:lvl>
    <w:lvl w:ilvl="1" w:tplc="04130003" w:tentative="1">
      <w:start w:val="1"/>
      <w:numFmt w:val="bullet"/>
      <w:lvlText w:val="o"/>
      <w:lvlJc w:val="left"/>
      <w:pPr>
        <w:ind w:left="1260" w:hanging="360"/>
      </w:pPr>
      <w:rPr>
        <w:rFonts w:ascii="Courier New" w:hAnsi="Courier New" w:cs="Courier New" w:hint="default"/>
      </w:rPr>
    </w:lvl>
    <w:lvl w:ilvl="2" w:tplc="04130005" w:tentative="1">
      <w:start w:val="1"/>
      <w:numFmt w:val="bullet"/>
      <w:lvlText w:val=""/>
      <w:lvlJc w:val="left"/>
      <w:pPr>
        <w:ind w:left="1980" w:hanging="360"/>
      </w:pPr>
      <w:rPr>
        <w:rFonts w:ascii="Wingdings" w:hAnsi="Wingdings" w:hint="default"/>
      </w:rPr>
    </w:lvl>
    <w:lvl w:ilvl="3" w:tplc="04130001" w:tentative="1">
      <w:start w:val="1"/>
      <w:numFmt w:val="bullet"/>
      <w:lvlText w:val=""/>
      <w:lvlJc w:val="left"/>
      <w:pPr>
        <w:ind w:left="2700" w:hanging="360"/>
      </w:pPr>
      <w:rPr>
        <w:rFonts w:ascii="Symbol" w:hAnsi="Symbol" w:hint="default"/>
      </w:rPr>
    </w:lvl>
    <w:lvl w:ilvl="4" w:tplc="04130003" w:tentative="1">
      <w:start w:val="1"/>
      <w:numFmt w:val="bullet"/>
      <w:lvlText w:val="o"/>
      <w:lvlJc w:val="left"/>
      <w:pPr>
        <w:ind w:left="3420" w:hanging="360"/>
      </w:pPr>
      <w:rPr>
        <w:rFonts w:ascii="Courier New" w:hAnsi="Courier New" w:cs="Courier New" w:hint="default"/>
      </w:rPr>
    </w:lvl>
    <w:lvl w:ilvl="5" w:tplc="04130005" w:tentative="1">
      <w:start w:val="1"/>
      <w:numFmt w:val="bullet"/>
      <w:lvlText w:val=""/>
      <w:lvlJc w:val="left"/>
      <w:pPr>
        <w:ind w:left="4140" w:hanging="360"/>
      </w:pPr>
      <w:rPr>
        <w:rFonts w:ascii="Wingdings" w:hAnsi="Wingdings" w:hint="default"/>
      </w:rPr>
    </w:lvl>
    <w:lvl w:ilvl="6" w:tplc="04130001" w:tentative="1">
      <w:start w:val="1"/>
      <w:numFmt w:val="bullet"/>
      <w:lvlText w:val=""/>
      <w:lvlJc w:val="left"/>
      <w:pPr>
        <w:ind w:left="4860" w:hanging="360"/>
      </w:pPr>
      <w:rPr>
        <w:rFonts w:ascii="Symbol" w:hAnsi="Symbol" w:hint="default"/>
      </w:rPr>
    </w:lvl>
    <w:lvl w:ilvl="7" w:tplc="04130003" w:tentative="1">
      <w:start w:val="1"/>
      <w:numFmt w:val="bullet"/>
      <w:lvlText w:val="o"/>
      <w:lvlJc w:val="left"/>
      <w:pPr>
        <w:ind w:left="5580" w:hanging="360"/>
      </w:pPr>
      <w:rPr>
        <w:rFonts w:ascii="Courier New" w:hAnsi="Courier New" w:cs="Courier New" w:hint="default"/>
      </w:rPr>
    </w:lvl>
    <w:lvl w:ilvl="8" w:tplc="04130005" w:tentative="1">
      <w:start w:val="1"/>
      <w:numFmt w:val="bullet"/>
      <w:lvlText w:val=""/>
      <w:lvlJc w:val="left"/>
      <w:pPr>
        <w:ind w:left="6300" w:hanging="360"/>
      </w:pPr>
      <w:rPr>
        <w:rFonts w:ascii="Wingdings" w:hAnsi="Wingdings" w:hint="default"/>
      </w:rPr>
    </w:lvl>
  </w:abstractNum>
  <w:abstractNum w:abstractNumId="18" w15:restartNumberingAfterBreak="0">
    <w:nsid w:val="397E4530"/>
    <w:multiLevelType w:val="hybridMultilevel"/>
    <w:tmpl w:val="F8F0D2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3A2D069B"/>
    <w:multiLevelType w:val="hybridMultilevel"/>
    <w:tmpl w:val="2C90D612"/>
    <w:lvl w:ilvl="0" w:tplc="D5361C1C">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A6203AA"/>
    <w:multiLevelType w:val="multilevel"/>
    <w:tmpl w:val="5AB083C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1" w15:restartNumberingAfterBreak="0">
    <w:nsid w:val="3DB752D3"/>
    <w:multiLevelType w:val="hybridMultilevel"/>
    <w:tmpl w:val="55EA68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0D6235F"/>
    <w:multiLevelType w:val="multilevel"/>
    <w:tmpl w:val="3C1A1C0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410D57D2"/>
    <w:multiLevelType w:val="hybridMultilevel"/>
    <w:tmpl w:val="CADABC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2365197"/>
    <w:multiLevelType w:val="hybridMultilevel"/>
    <w:tmpl w:val="92C07C52"/>
    <w:lvl w:ilvl="0" w:tplc="D5361C1C">
      <w:start w:val="1"/>
      <w:numFmt w:val="bullet"/>
      <w:lvlText w:val=""/>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46626817"/>
    <w:multiLevelType w:val="hybridMultilevel"/>
    <w:tmpl w:val="0D049E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8714FBF"/>
    <w:multiLevelType w:val="hybridMultilevel"/>
    <w:tmpl w:val="2B76A824"/>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27" w15:restartNumberingAfterBreak="0">
    <w:nsid w:val="4AB11C6B"/>
    <w:multiLevelType w:val="multilevel"/>
    <w:tmpl w:val="C654306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15:restartNumberingAfterBreak="0">
    <w:nsid w:val="4FE13F8D"/>
    <w:multiLevelType w:val="multilevel"/>
    <w:tmpl w:val="90E0582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9" w15:restartNumberingAfterBreak="0">
    <w:nsid w:val="53D72A94"/>
    <w:multiLevelType w:val="hybridMultilevel"/>
    <w:tmpl w:val="62221E76"/>
    <w:lvl w:ilvl="0" w:tplc="04130001">
      <w:start w:val="1"/>
      <w:numFmt w:val="bullet"/>
      <w:lvlText w:val=""/>
      <w:lvlJc w:val="left"/>
      <w:pPr>
        <w:ind w:left="540" w:hanging="360"/>
      </w:pPr>
      <w:rPr>
        <w:rFonts w:ascii="Symbol" w:hAnsi="Symbol" w:hint="default"/>
      </w:rPr>
    </w:lvl>
    <w:lvl w:ilvl="1" w:tplc="04130003" w:tentative="1">
      <w:start w:val="1"/>
      <w:numFmt w:val="bullet"/>
      <w:lvlText w:val="o"/>
      <w:lvlJc w:val="left"/>
      <w:pPr>
        <w:ind w:left="1260" w:hanging="360"/>
      </w:pPr>
      <w:rPr>
        <w:rFonts w:ascii="Courier New" w:hAnsi="Courier New" w:cs="Courier New" w:hint="default"/>
      </w:rPr>
    </w:lvl>
    <w:lvl w:ilvl="2" w:tplc="04130005" w:tentative="1">
      <w:start w:val="1"/>
      <w:numFmt w:val="bullet"/>
      <w:lvlText w:val=""/>
      <w:lvlJc w:val="left"/>
      <w:pPr>
        <w:ind w:left="1980" w:hanging="360"/>
      </w:pPr>
      <w:rPr>
        <w:rFonts w:ascii="Wingdings" w:hAnsi="Wingdings" w:hint="default"/>
      </w:rPr>
    </w:lvl>
    <w:lvl w:ilvl="3" w:tplc="04130001" w:tentative="1">
      <w:start w:val="1"/>
      <w:numFmt w:val="bullet"/>
      <w:lvlText w:val=""/>
      <w:lvlJc w:val="left"/>
      <w:pPr>
        <w:ind w:left="2700" w:hanging="360"/>
      </w:pPr>
      <w:rPr>
        <w:rFonts w:ascii="Symbol" w:hAnsi="Symbol" w:hint="default"/>
      </w:rPr>
    </w:lvl>
    <w:lvl w:ilvl="4" w:tplc="04130003" w:tentative="1">
      <w:start w:val="1"/>
      <w:numFmt w:val="bullet"/>
      <w:lvlText w:val="o"/>
      <w:lvlJc w:val="left"/>
      <w:pPr>
        <w:ind w:left="3420" w:hanging="360"/>
      </w:pPr>
      <w:rPr>
        <w:rFonts w:ascii="Courier New" w:hAnsi="Courier New" w:cs="Courier New" w:hint="default"/>
      </w:rPr>
    </w:lvl>
    <w:lvl w:ilvl="5" w:tplc="04130005" w:tentative="1">
      <w:start w:val="1"/>
      <w:numFmt w:val="bullet"/>
      <w:lvlText w:val=""/>
      <w:lvlJc w:val="left"/>
      <w:pPr>
        <w:ind w:left="4140" w:hanging="360"/>
      </w:pPr>
      <w:rPr>
        <w:rFonts w:ascii="Wingdings" w:hAnsi="Wingdings" w:hint="default"/>
      </w:rPr>
    </w:lvl>
    <w:lvl w:ilvl="6" w:tplc="04130001" w:tentative="1">
      <w:start w:val="1"/>
      <w:numFmt w:val="bullet"/>
      <w:lvlText w:val=""/>
      <w:lvlJc w:val="left"/>
      <w:pPr>
        <w:ind w:left="4860" w:hanging="360"/>
      </w:pPr>
      <w:rPr>
        <w:rFonts w:ascii="Symbol" w:hAnsi="Symbol" w:hint="default"/>
      </w:rPr>
    </w:lvl>
    <w:lvl w:ilvl="7" w:tplc="04130003" w:tentative="1">
      <w:start w:val="1"/>
      <w:numFmt w:val="bullet"/>
      <w:lvlText w:val="o"/>
      <w:lvlJc w:val="left"/>
      <w:pPr>
        <w:ind w:left="5580" w:hanging="360"/>
      </w:pPr>
      <w:rPr>
        <w:rFonts w:ascii="Courier New" w:hAnsi="Courier New" w:cs="Courier New" w:hint="default"/>
      </w:rPr>
    </w:lvl>
    <w:lvl w:ilvl="8" w:tplc="04130005" w:tentative="1">
      <w:start w:val="1"/>
      <w:numFmt w:val="bullet"/>
      <w:lvlText w:val=""/>
      <w:lvlJc w:val="left"/>
      <w:pPr>
        <w:ind w:left="6300" w:hanging="360"/>
      </w:pPr>
      <w:rPr>
        <w:rFonts w:ascii="Wingdings" w:hAnsi="Wingdings" w:hint="default"/>
      </w:rPr>
    </w:lvl>
  </w:abstractNum>
  <w:abstractNum w:abstractNumId="30" w15:restartNumberingAfterBreak="0">
    <w:nsid w:val="56333C30"/>
    <w:multiLevelType w:val="multilevel"/>
    <w:tmpl w:val="4754CFD8"/>
    <w:lvl w:ilvl="0">
      <w:start w:val="2"/>
      <w:numFmt w:val="decimal"/>
      <w:lvlText w:val="%1."/>
      <w:lvlJc w:val="lef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1" w15:restartNumberingAfterBreak="0">
    <w:nsid w:val="567A552B"/>
    <w:multiLevelType w:val="hybridMultilevel"/>
    <w:tmpl w:val="28F46EE4"/>
    <w:lvl w:ilvl="0" w:tplc="D5361C1C">
      <w:start w:val="1"/>
      <w:numFmt w:val="bullet"/>
      <w:lvlText w:val=""/>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6044529A"/>
    <w:multiLevelType w:val="hybridMultilevel"/>
    <w:tmpl w:val="3A4262D4"/>
    <w:lvl w:ilvl="0" w:tplc="04130019">
      <w:start w:val="1"/>
      <w:numFmt w:val="lowerLetter"/>
      <w:lvlText w:val="%1."/>
      <w:lvlJc w:val="left"/>
      <w:pPr>
        <w:tabs>
          <w:tab w:val="num" w:pos="720"/>
        </w:tabs>
        <w:ind w:left="720" w:hanging="360"/>
      </w:pPr>
      <w:rPr>
        <w:rFonts w:hint="default"/>
      </w:rPr>
    </w:lvl>
    <w:lvl w:ilvl="1" w:tplc="C68EDF42">
      <w:start w:val="1"/>
      <w:numFmt w:val="decimal"/>
      <w:lvlText w:val="%2."/>
      <w:lvlJc w:val="left"/>
      <w:pPr>
        <w:tabs>
          <w:tab w:val="num" w:pos="1440"/>
        </w:tabs>
        <w:ind w:left="1440" w:hanging="360"/>
      </w:pPr>
      <w:rPr>
        <w:rFonts w:hint="default"/>
      </w:rPr>
    </w:lvl>
    <w:lvl w:ilvl="2" w:tplc="04130001">
      <w:start w:val="1"/>
      <w:numFmt w:val="bullet"/>
      <w:lvlText w:val=""/>
      <w:lvlJc w:val="left"/>
      <w:pPr>
        <w:tabs>
          <w:tab w:val="num" w:pos="2340"/>
        </w:tabs>
        <w:ind w:left="2340" w:hanging="360"/>
      </w:pPr>
      <w:rPr>
        <w:rFonts w:ascii="Symbol" w:hAnsi="Symbol"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3" w15:restartNumberingAfterBreak="0">
    <w:nsid w:val="6AAE5C49"/>
    <w:multiLevelType w:val="hybridMultilevel"/>
    <w:tmpl w:val="D6785E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CE90565"/>
    <w:multiLevelType w:val="hybridMultilevel"/>
    <w:tmpl w:val="49F80C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591104D"/>
    <w:multiLevelType w:val="multilevel"/>
    <w:tmpl w:val="2C064CC0"/>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6" w15:restartNumberingAfterBreak="0">
    <w:nsid w:val="7697526F"/>
    <w:multiLevelType w:val="hybridMultilevel"/>
    <w:tmpl w:val="74BE24E4"/>
    <w:lvl w:ilvl="0" w:tplc="04130001">
      <w:start w:val="1"/>
      <w:numFmt w:val="bullet"/>
      <w:lvlText w:val=""/>
      <w:lvlJc w:val="left"/>
      <w:pPr>
        <w:ind w:left="2880" w:hanging="360"/>
      </w:pPr>
      <w:rPr>
        <w:rFonts w:ascii="Symbol" w:hAnsi="Symbol" w:hint="default"/>
      </w:rPr>
    </w:lvl>
    <w:lvl w:ilvl="1" w:tplc="04130003" w:tentative="1">
      <w:start w:val="1"/>
      <w:numFmt w:val="bullet"/>
      <w:lvlText w:val="o"/>
      <w:lvlJc w:val="left"/>
      <w:pPr>
        <w:ind w:left="3600" w:hanging="360"/>
      </w:pPr>
      <w:rPr>
        <w:rFonts w:ascii="Courier New" w:hAnsi="Courier New" w:cs="Courier New" w:hint="default"/>
      </w:rPr>
    </w:lvl>
    <w:lvl w:ilvl="2" w:tplc="04130005" w:tentative="1">
      <w:start w:val="1"/>
      <w:numFmt w:val="bullet"/>
      <w:lvlText w:val=""/>
      <w:lvlJc w:val="left"/>
      <w:pPr>
        <w:ind w:left="4320" w:hanging="360"/>
      </w:pPr>
      <w:rPr>
        <w:rFonts w:ascii="Wingdings" w:hAnsi="Wingdings" w:hint="default"/>
      </w:rPr>
    </w:lvl>
    <w:lvl w:ilvl="3" w:tplc="04130001" w:tentative="1">
      <w:start w:val="1"/>
      <w:numFmt w:val="bullet"/>
      <w:lvlText w:val=""/>
      <w:lvlJc w:val="left"/>
      <w:pPr>
        <w:ind w:left="5040" w:hanging="360"/>
      </w:pPr>
      <w:rPr>
        <w:rFonts w:ascii="Symbol" w:hAnsi="Symbol" w:hint="default"/>
      </w:rPr>
    </w:lvl>
    <w:lvl w:ilvl="4" w:tplc="04130003" w:tentative="1">
      <w:start w:val="1"/>
      <w:numFmt w:val="bullet"/>
      <w:lvlText w:val="o"/>
      <w:lvlJc w:val="left"/>
      <w:pPr>
        <w:ind w:left="5760" w:hanging="360"/>
      </w:pPr>
      <w:rPr>
        <w:rFonts w:ascii="Courier New" w:hAnsi="Courier New" w:cs="Courier New" w:hint="default"/>
      </w:rPr>
    </w:lvl>
    <w:lvl w:ilvl="5" w:tplc="04130005" w:tentative="1">
      <w:start w:val="1"/>
      <w:numFmt w:val="bullet"/>
      <w:lvlText w:val=""/>
      <w:lvlJc w:val="left"/>
      <w:pPr>
        <w:ind w:left="6480" w:hanging="360"/>
      </w:pPr>
      <w:rPr>
        <w:rFonts w:ascii="Wingdings" w:hAnsi="Wingdings" w:hint="default"/>
      </w:rPr>
    </w:lvl>
    <w:lvl w:ilvl="6" w:tplc="04130001" w:tentative="1">
      <w:start w:val="1"/>
      <w:numFmt w:val="bullet"/>
      <w:lvlText w:val=""/>
      <w:lvlJc w:val="left"/>
      <w:pPr>
        <w:ind w:left="7200" w:hanging="360"/>
      </w:pPr>
      <w:rPr>
        <w:rFonts w:ascii="Symbol" w:hAnsi="Symbol" w:hint="default"/>
      </w:rPr>
    </w:lvl>
    <w:lvl w:ilvl="7" w:tplc="04130003" w:tentative="1">
      <w:start w:val="1"/>
      <w:numFmt w:val="bullet"/>
      <w:lvlText w:val="o"/>
      <w:lvlJc w:val="left"/>
      <w:pPr>
        <w:ind w:left="7920" w:hanging="360"/>
      </w:pPr>
      <w:rPr>
        <w:rFonts w:ascii="Courier New" w:hAnsi="Courier New" w:cs="Courier New" w:hint="default"/>
      </w:rPr>
    </w:lvl>
    <w:lvl w:ilvl="8" w:tplc="04130005" w:tentative="1">
      <w:start w:val="1"/>
      <w:numFmt w:val="bullet"/>
      <w:lvlText w:val=""/>
      <w:lvlJc w:val="left"/>
      <w:pPr>
        <w:ind w:left="8640" w:hanging="360"/>
      </w:pPr>
      <w:rPr>
        <w:rFonts w:ascii="Wingdings" w:hAnsi="Wingdings" w:hint="default"/>
      </w:rPr>
    </w:lvl>
  </w:abstractNum>
  <w:abstractNum w:abstractNumId="37" w15:restartNumberingAfterBreak="0">
    <w:nsid w:val="7C0805DA"/>
    <w:multiLevelType w:val="multilevel"/>
    <w:tmpl w:val="569CF764"/>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8" w15:restartNumberingAfterBreak="0">
    <w:nsid w:val="7F7E5C2F"/>
    <w:multiLevelType w:val="multilevel"/>
    <w:tmpl w:val="7AFE082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888763875">
    <w:abstractNumId w:val="35"/>
  </w:num>
  <w:num w:numId="2" w16cid:durableId="147131342">
    <w:abstractNumId w:val="37"/>
  </w:num>
  <w:num w:numId="3" w16cid:durableId="1921519286">
    <w:abstractNumId w:val="38"/>
  </w:num>
  <w:num w:numId="4" w16cid:durableId="1749303984">
    <w:abstractNumId w:val="28"/>
  </w:num>
  <w:num w:numId="5" w16cid:durableId="258684929">
    <w:abstractNumId w:val="10"/>
  </w:num>
  <w:num w:numId="6" w16cid:durableId="244924971">
    <w:abstractNumId w:val="4"/>
  </w:num>
  <w:num w:numId="7" w16cid:durableId="139812305">
    <w:abstractNumId w:val="27"/>
  </w:num>
  <w:num w:numId="8" w16cid:durableId="1408765936">
    <w:abstractNumId w:val="14"/>
  </w:num>
  <w:num w:numId="9" w16cid:durableId="1788425678">
    <w:abstractNumId w:val="22"/>
  </w:num>
  <w:num w:numId="10" w16cid:durableId="1996106231">
    <w:abstractNumId w:val="16"/>
  </w:num>
  <w:num w:numId="11" w16cid:durableId="1347173218">
    <w:abstractNumId w:val="20"/>
  </w:num>
  <w:num w:numId="12" w16cid:durableId="2043361180">
    <w:abstractNumId w:val="3"/>
  </w:num>
  <w:num w:numId="13" w16cid:durableId="251664727">
    <w:abstractNumId w:val="6"/>
  </w:num>
  <w:num w:numId="14" w16cid:durableId="125123677">
    <w:abstractNumId w:val="13"/>
  </w:num>
  <w:num w:numId="15" w16cid:durableId="533466565">
    <w:abstractNumId w:val="2"/>
  </w:num>
  <w:num w:numId="16" w16cid:durableId="1797990533">
    <w:abstractNumId w:val="24"/>
  </w:num>
  <w:num w:numId="17" w16cid:durableId="426653195">
    <w:abstractNumId w:val="31"/>
  </w:num>
  <w:num w:numId="18" w16cid:durableId="857960986">
    <w:abstractNumId w:val="7"/>
  </w:num>
  <w:num w:numId="19" w16cid:durableId="1733851184">
    <w:abstractNumId w:val="19"/>
  </w:num>
  <w:num w:numId="20" w16cid:durableId="111634882">
    <w:abstractNumId w:val="5"/>
  </w:num>
  <w:num w:numId="21" w16cid:durableId="772700708">
    <w:abstractNumId w:val="12"/>
  </w:num>
  <w:num w:numId="22" w16cid:durableId="1457675369">
    <w:abstractNumId w:val="23"/>
  </w:num>
  <w:num w:numId="23" w16cid:durableId="129373152">
    <w:abstractNumId w:val="0"/>
  </w:num>
  <w:num w:numId="24" w16cid:durableId="1345089187">
    <w:abstractNumId w:val="18"/>
  </w:num>
  <w:num w:numId="25" w16cid:durableId="1127626805">
    <w:abstractNumId w:val="32"/>
  </w:num>
  <w:num w:numId="26" w16cid:durableId="1404445079">
    <w:abstractNumId w:val="34"/>
  </w:num>
  <w:num w:numId="27" w16cid:durableId="1274093063">
    <w:abstractNumId w:val="29"/>
  </w:num>
  <w:num w:numId="28" w16cid:durableId="118885211">
    <w:abstractNumId w:val="17"/>
  </w:num>
  <w:num w:numId="29" w16cid:durableId="2128352221">
    <w:abstractNumId w:val="9"/>
  </w:num>
  <w:num w:numId="30" w16cid:durableId="959920775">
    <w:abstractNumId w:val="8"/>
  </w:num>
  <w:num w:numId="31" w16cid:durableId="833646693">
    <w:abstractNumId w:val="1"/>
  </w:num>
  <w:num w:numId="32" w16cid:durableId="1858736964">
    <w:abstractNumId w:val="36"/>
  </w:num>
  <w:num w:numId="33" w16cid:durableId="1282495779">
    <w:abstractNumId w:val="25"/>
  </w:num>
  <w:num w:numId="34" w16cid:durableId="40594452">
    <w:abstractNumId w:val="15"/>
  </w:num>
  <w:num w:numId="35" w16cid:durableId="57559950">
    <w:abstractNumId w:val="30"/>
  </w:num>
  <w:num w:numId="36" w16cid:durableId="171726200">
    <w:abstractNumId w:val="11"/>
  </w:num>
  <w:num w:numId="37" w16cid:durableId="1054768166">
    <w:abstractNumId w:val="33"/>
  </w:num>
  <w:num w:numId="38" w16cid:durableId="1077939200">
    <w:abstractNumId w:val="21"/>
  </w:num>
  <w:num w:numId="39" w16cid:durableId="991982686">
    <w:abstractNumId w:val="2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20"/>
  <w:autoHyphenation/>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5CF"/>
    <w:rsid w:val="0002025C"/>
    <w:rsid w:val="00027096"/>
    <w:rsid w:val="00040394"/>
    <w:rsid w:val="00043885"/>
    <w:rsid w:val="00050C12"/>
    <w:rsid w:val="000541F4"/>
    <w:rsid w:val="00085BCA"/>
    <w:rsid w:val="000911EF"/>
    <w:rsid w:val="00094913"/>
    <w:rsid w:val="000A2374"/>
    <w:rsid w:val="000A2C2B"/>
    <w:rsid w:val="000D3329"/>
    <w:rsid w:val="000D49DA"/>
    <w:rsid w:val="000E271E"/>
    <w:rsid w:val="000E3453"/>
    <w:rsid w:val="000E3B10"/>
    <w:rsid w:val="000E66ED"/>
    <w:rsid w:val="0013473A"/>
    <w:rsid w:val="00142BA3"/>
    <w:rsid w:val="00143DA1"/>
    <w:rsid w:val="001764B1"/>
    <w:rsid w:val="00194B13"/>
    <w:rsid w:val="001B4B48"/>
    <w:rsid w:val="001D018C"/>
    <w:rsid w:val="001E44BD"/>
    <w:rsid w:val="0020236C"/>
    <w:rsid w:val="00204EB3"/>
    <w:rsid w:val="00205208"/>
    <w:rsid w:val="00210BD8"/>
    <w:rsid w:val="002344E4"/>
    <w:rsid w:val="00262ADE"/>
    <w:rsid w:val="002734B3"/>
    <w:rsid w:val="00284696"/>
    <w:rsid w:val="00294AD8"/>
    <w:rsid w:val="002A6BDA"/>
    <w:rsid w:val="002B2702"/>
    <w:rsid w:val="002E7E65"/>
    <w:rsid w:val="0031245D"/>
    <w:rsid w:val="003163E6"/>
    <w:rsid w:val="00322463"/>
    <w:rsid w:val="00356EE5"/>
    <w:rsid w:val="003941C0"/>
    <w:rsid w:val="003A1349"/>
    <w:rsid w:val="003F61BB"/>
    <w:rsid w:val="00404B69"/>
    <w:rsid w:val="00416DA5"/>
    <w:rsid w:val="00433E73"/>
    <w:rsid w:val="00457AEE"/>
    <w:rsid w:val="00481686"/>
    <w:rsid w:val="00494C1F"/>
    <w:rsid w:val="004B235E"/>
    <w:rsid w:val="004E27B1"/>
    <w:rsid w:val="004E3617"/>
    <w:rsid w:val="00505208"/>
    <w:rsid w:val="005204CE"/>
    <w:rsid w:val="00521E01"/>
    <w:rsid w:val="00526D33"/>
    <w:rsid w:val="00531CE1"/>
    <w:rsid w:val="005411B6"/>
    <w:rsid w:val="00565604"/>
    <w:rsid w:val="0057325F"/>
    <w:rsid w:val="005A54EC"/>
    <w:rsid w:val="005D0914"/>
    <w:rsid w:val="005D4082"/>
    <w:rsid w:val="005D5568"/>
    <w:rsid w:val="005E6619"/>
    <w:rsid w:val="00671BED"/>
    <w:rsid w:val="00675F00"/>
    <w:rsid w:val="00692907"/>
    <w:rsid w:val="006A4413"/>
    <w:rsid w:val="006E1A00"/>
    <w:rsid w:val="006E33BB"/>
    <w:rsid w:val="006F01CC"/>
    <w:rsid w:val="006F2DD6"/>
    <w:rsid w:val="00740B4E"/>
    <w:rsid w:val="00761913"/>
    <w:rsid w:val="00787CEC"/>
    <w:rsid w:val="008004B7"/>
    <w:rsid w:val="00800A8E"/>
    <w:rsid w:val="008053DE"/>
    <w:rsid w:val="008060F9"/>
    <w:rsid w:val="0081707E"/>
    <w:rsid w:val="00855F14"/>
    <w:rsid w:val="00860CC0"/>
    <w:rsid w:val="0087539D"/>
    <w:rsid w:val="008A39CD"/>
    <w:rsid w:val="008A51A1"/>
    <w:rsid w:val="008C7046"/>
    <w:rsid w:val="008D0075"/>
    <w:rsid w:val="00923D6A"/>
    <w:rsid w:val="00924FF0"/>
    <w:rsid w:val="00937321"/>
    <w:rsid w:val="009725FB"/>
    <w:rsid w:val="009B21DF"/>
    <w:rsid w:val="009B79E6"/>
    <w:rsid w:val="009E0B6D"/>
    <w:rsid w:val="00A12D08"/>
    <w:rsid w:val="00A242E8"/>
    <w:rsid w:val="00A368F3"/>
    <w:rsid w:val="00A40690"/>
    <w:rsid w:val="00A43DA2"/>
    <w:rsid w:val="00A52583"/>
    <w:rsid w:val="00A568F3"/>
    <w:rsid w:val="00A63465"/>
    <w:rsid w:val="00A63755"/>
    <w:rsid w:val="00A816E5"/>
    <w:rsid w:val="00AA13C1"/>
    <w:rsid w:val="00AA6ED0"/>
    <w:rsid w:val="00AC0B77"/>
    <w:rsid w:val="00AD49E5"/>
    <w:rsid w:val="00AE365F"/>
    <w:rsid w:val="00AF0641"/>
    <w:rsid w:val="00B17462"/>
    <w:rsid w:val="00B26631"/>
    <w:rsid w:val="00B27974"/>
    <w:rsid w:val="00B5124D"/>
    <w:rsid w:val="00B94FF7"/>
    <w:rsid w:val="00BA72B4"/>
    <w:rsid w:val="00BB0A03"/>
    <w:rsid w:val="00BC2A51"/>
    <w:rsid w:val="00BF0403"/>
    <w:rsid w:val="00C25740"/>
    <w:rsid w:val="00C27432"/>
    <w:rsid w:val="00C32C2B"/>
    <w:rsid w:val="00C3648D"/>
    <w:rsid w:val="00C7423E"/>
    <w:rsid w:val="00CF5A59"/>
    <w:rsid w:val="00CF7050"/>
    <w:rsid w:val="00D05F90"/>
    <w:rsid w:val="00D12F16"/>
    <w:rsid w:val="00D2025D"/>
    <w:rsid w:val="00D52F65"/>
    <w:rsid w:val="00D71136"/>
    <w:rsid w:val="00D81ED1"/>
    <w:rsid w:val="00DB2C0D"/>
    <w:rsid w:val="00E041C7"/>
    <w:rsid w:val="00E13083"/>
    <w:rsid w:val="00E44C9A"/>
    <w:rsid w:val="00E50854"/>
    <w:rsid w:val="00E527BB"/>
    <w:rsid w:val="00E63447"/>
    <w:rsid w:val="00E67683"/>
    <w:rsid w:val="00E676A8"/>
    <w:rsid w:val="00E7404C"/>
    <w:rsid w:val="00E77C16"/>
    <w:rsid w:val="00EB037C"/>
    <w:rsid w:val="00EC59B7"/>
    <w:rsid w:val="00F00725"/>
    <w:rsid w:val="00F12060"/>
    <w:rsid w:val="00F140E1"/>
    <w:rsid w:val="00F44DCC"/>
    <w:rsid w:val="00F80C08"/>
    <w:rsid w:val="00F82700"/>
    <w:rsid w:val="00F82DAA"/>
    <w:rsid w:val="00F8675C"/>
    <w:rsid w:val="00FC05CF"/>
    <w:rsid w:val="00FC6DB1"/>
    <w:rsid w:val="00FD5191"/>
    <w:rsid w:val="00FF29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1366C"/>
  <w15:docId w15:val="{8FF07C9B-053B-41B2-9AA0-00392EBCA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lang w:val="nl-NL" w:eastAsia="nl-NL"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link w:val="Kop3Char"/>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0" w:type="dxa"/>
        <w:left w:w="48" w:type="dxa"/>
        <w:right w:w="75"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30" w:type="dxa"/>
        <w:right w:w="30" w:type="dxa"/>
      </w:tblCellMar>
    </w:tblPr>
  </w:style>
  <w:style w:type="paragraph" w:styleId="Geenafstand">
    <w:name w:val="No Spacing"/>
    <w:link w:val="GeenafstandChar"/>
    <w:uiPriority w:val="1"/>
    <w:qFormat/>
    <w:rsid w:val="000E66ED"/>
    <w:pPr>
      <w:pBdr>
        <w:top w:val="none" w:sz="0" w:space="0" w:color="auto"/>
        <w:left w:val="none" w:sz="0" w:space="0" w:color="auto"/>
        <w:bottom w:val="none" w:sz="0" w:space="0" w:color="auto"/>
        <w:right w:val="none" w:sz="0" w:space="0" w:color="auto"/>
        <w:between w:val="none" w:sz="0" w:space="0" w:color="auto"/>
      </w:pBdr>
    </w:pPr>
    <w:rPr>
      <w:rFonts w:asciiTheme="minorHAnsi" w:eastAsiaTheme="minorEastAsia" w:hAnsiTheme="minorHAnsi" w:cstheme="minorBidi"/>
      <w:color w:val="auto"/>
      <w:sz w:val="22"/>
      <w:szCs w:val="22"/>
    </w:rPr>
  </w:style>
  <w:style w:type="character" w:customStyle="1" w:styleId="GeenafstandChar">
    <w:name w:val="Geen afstand Char"/>
    <w:basedOn w:val="Standaardalinea-lettertype"/>
    <w:link w:val="Geenafstand"/>
    <w:uiPriority w:val="1"/>
    <w:rsid w:val="000E66ED"/>
    <w:rPr>
      <w:rFonts w:asciiTheme="minorHAnsi" w:eastAsiaTheme="minorEastAsia" w:hAnsiTheme="minorHAnsi" w:cstheme="minorBidi"/>
      <w:color w:val="auto"/>
      <w:sz w:val="22"/>
      <w:szCs w:val="22"/>
    </w:rPr>
  </w:style>
  <w:style w:type="paragraph" w:styleId="Koptekst">
    <w:name w:val="header"/>
    <w:basedOn w:val="Standaard"/>
    <w:link w:val="KoptekstChar"/>
    <w:uiPriority w:val="99"/>
    <w:unhideWhenUsed/>
    <w:rsid w:val="000E66ED"/>
    <w:pPr>
      <w:tabs>
        <w:tab w:val="center" w:pos="4536"/>
        <w:tab w:val="right" w:pos="9072"/>
      </w:tabs>
    </w:pPr>
  </w:style>
  <w:style w:type="character" w:customStyle="1" w:styleId="KoptekstChar">
    <w:name w:val="Koptekst Char"/>
    <w:basedOn w:val="Standaardalinea-lettertype"/>
    <w:link w:val="Koptekst"/>
    <w:uiPriority w:val="99"/>
    <w:rsid w:val="000E66ED"/>
  </w:style>
  <w:style w:type="paragraph" w:styleId="Voettekst">
    <w:name w:val="footer"/>
    <w:basedOn w:val="Standaard"/>
    <w:link w:val="VoettekstChar"/>
    <w:unhideWhenUsed/>
    <w:rsid w:val="000E66ED"/>
    <w:pPr>
      <w:pBdr>
        <w:top w:val="none" w:sz="0" w:space="0" w:color="auto"/>
        <w:left w:val="none" w:sz="0" w:space="0" w:color="auto"/>
        <w:bottom w:val="none" w:sz="0" w:space="0" w:color="auto"/>
        <w:right w:val="none" w:sz="0" w:space="0" w:color="auto"/>
        <w:between w:val="none" w:sz="0" w:space="0" w:color="auto"/>
      </w:pBdr>
      <w:tabs>
        <w:tab w:val="center" w:pos="4536"/>
        <w:tab w:val="right" w:pos="9072"/>
      </w:tabs>
    </w:pPr>
    <w:rPr>
      <w:rFonts w:ascii="Calibri" w:eastAsia="Times New Roman" w:hAnsi="Calibri" w:cs="Times New Roman"/>
      <w:color w:val="auto"/>
      <w:sz w:val="22"/>
      <w:szCs w:val="22"/>
    </w:rPr>
  </w:style>
  <w:style w:type="character" w:customStyle="1" w:styleId="VoettekstChar">
    <w:name w:val="Voettekst Char"/>
    <w:basedOn w:val="Standaardalinea-lettertype"/>
    <w:link w:val="Voettekst"/>
    <w:uiPriority w:val="99"/>
    <w:rsid w:val="000E66ED"/>
    <w:rPr>
      <w:rFonts w:ascii="Calibri" w:eastAsia="Times New Roman" w:hAnsi="Calibri" w:cs="Times New Roman"/>
      <w:color w:val="auto"/>
      <w:sz w:val="22"/>
      <w:szCs w:val="22"/>
    </w:rPr>
  </w:style>
  <w:style w:type="paragraph" w:customStyle="1" w:styleId="P">
    <w:name w:val="P"/>
    <w:basedOn w:val="Standaard"/>
    <w:rsid w:val="00A12D08"/>
    <w:pPr>
      <w:pBdr>
        <w:top w:val="none" w:sz="0" w:space="0" w:color="auto"/>
        <w:left w:val="none" w:sz="0" w:space="0" w:color="auto"/>
        <w:bottom w:val="none" w:sz="0" w:space="0" w:color="auto"/>
        <w:right w:val="none" w:sz="0" w:space="0" w:color="auto"/>
        <w:between w:val="none" w:sz="0" w:space="0" w:color="auto"/>
      </w:pBdr>
    </w:pPr>
    <w:rPr>
      <w:rFonts w:ascii="Times New Roman" w:eastAsia="Times New Roman" w:hAnsi="Times New Roman"/>
      <w:color w:val="auto"/>
      <w:sz w:val="23"/>
    </w:rPr>
  </w:style>
  <w:style w:type="character" w:styleId="Zwaar">
    <w:name w:val="Strong"/>
    <w:uiPriority w:val="22"/>
    <w:qFormat/>
    <w:rsid w:val="00A12D08"/>
    <w:rPr>
      <w:b/>
      <w:bCs/>
    </w:rPr>
  </w:style>
  <w:style w:type="table" w:styleId="Tabelraster">
    <w:name w:val="Table Grid"/>
    <w:basedOn w:val="Standaardtabel"/>
    <w:uiPriority w:val="39"/>
    <w:rsid w:val="00A12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20236C"/>
    <w:rPr>
      <w:color w:val="0000FF" w:themeColor="hyperlink"/>
      <w:u w:val="single"/>
    </w:rPr>
  </w:style>
  <w:style w:type="character" w:styleId="Onopgelostemelding">
    <w:name w:val="Unresolved Mention"/>
    <w:basedOn w:val="Standaardalinea-lettertype"/>
    <w:uiPriority w:val="99"/>
    <w:semiHidden/>
    <w:unhideWhenUsed/>
    <w:rsid w:val="0020236C"/>
    <w:rPr>
      <w:color w:val="808080"/>
      <w:shd w:val="clear" w:color="auto" w:fill="E6E6E6"/>
    </w:rPr>
  </w:style>
  <w:style w:type="paragraph" w:styleId="Lijstalinea">
    <w:name w:val="List Paragraph"/>
    <w:basedOn w:val="Standaard"/>
    <w:uiPriority w:val="34"/>
    <w:qFormat/>
    <w:rsid w:val="005E6619"/>
    <w:pPr>
      <w:ind w:left="720"/>
      <w:contextualSpacing/>
    </w:pPr>
  </w:style>
  <w:style w:type="paragraph" w:styleId="Inhopg1">
    <w:name w:val="toc 1"/>
    <w:basedOn w:val="Standaard"/>
    <w:next w:val="Standaard"/>
    <w:autoRedefine/>
    <w:uiPriority w:val="39"/>
    <w:unhideWhenUsed/>
    <w:rsid w:val="006F01CC"/>
    <w:pPr>
      <w:spacing w:after="100"/>
    </w:pPr>
  </w:style>
  <w:style w:type="paragraph" w:styleId="Inhopg2">
    <w:name w:val="toc 2"/>
    <w:basedOn w:val="Standaard"/>
    <w:next w:val="Standaard"/>
    <w:autoRedefine/>
    <w:uiPriority w:val="39"/>
    <w:unhideWhenUsed/>
    <w:rsid w:val="006F01CC"/>
    <w:pPr>
      <w:spacing w:after="100"/>
      <w:ind w:left="200"/>
    </w:pPr>
  </w:style>
  <w:style w:type="paragraph" w:styleId="Inhopg3">
    <w:name w:val="toc 3"/>
    <w:basedOn w:val="Standaard"/>
    <w:next w:val="Standaard"/>
    <w:autoRedefine/>
    <w:uiPriority w:val="39"/>
    <w:unhideWhenUsed/>
    <w:rsid w:val="006F01CC"/>
    <w:pPr>
      <w:spacing w:after="100"/>
      <w:ind w:left="400"/>
    </w:pPr>
  </w:style>
  <w:style w:type="character" w:customStyle="1" w:styleId="Kop3Char">
    <w:name w:val="Kop 3 Char"/>
    <w:basedOn w:val="Standaardalinea-lettertype"/>
    <w:link w:val="Kop3"/>
    <w:rsid w:val="006F01CC"/>
    <w:rPr>
      <w:b/>
      <w:sz w:val="28"/>
      <w:szCs w:val="28"/>
    </w:rPr>
  </w:style>
  <w:style w:type="paragraph" w:customStyle="1" w:styleId="UL">
    <w:name w:val="UL"/>
    <w:basedOn w:val="P"/>
    <w:rsid w:val="00D71136"/>
  </w:style>
  <w:style w:type="character" w:styleId="GevolgdeHyperlink">
    <w:name w:val="FollowedHyperlink"/>
    <w:basedOn w:val="Standaardalinea-lettertype"/>
    <w:uiPriority w:val="99"/>
    <w:semiHidden/>
    <w:unhideWhenUsed/>
    <w:rsid w:val="000911EF"/>
    <w:rPr>
      <w:color w:val="800080" w:themeColor="followedHyperlink"/>
      <w:u w:val="single"/>
    </w:rPr>
  </w:style>
  <w:style w:type="character" w:styleId="Intensieveverwijzing">
    <w:name w:val="Intense Reference"/>
    <w:basedOn w:val="Standaardalinea-lettertype"/>
    <w:uiPriority w:val="32"/>
    <w:qFormat/>
    <w:rsid w:val="00937321"/>
    <w:rPr>
      <w:b/>
      <w:bCs/>
      <w:smallCaps/>
      <w:color w:val="4F81BD" w:themeColor="accent1"/>
      <w:spacing w:val="5"/>
    </w:rPr>
  </w:style>
  <w:style w:type="character" w:styleId="Intensievebenadrukking">
    <w:name w:val="Intense Emphasis"/>
    <w:basedOn w:val="Standaardalinea-lettertype"/>
    <w:uiPriority w:val="21"/>
    <w:qFormat/>
    <w:rsid w:val="005A54EC"/>
    <w:rPr>
      <w:i/>
      <w:iCs/>
      <w:color w:val="4F81BD" w:themeColor="accent1"/>
    </w:rPr>
  </w:style>
  <w:style w:type="paragraph" w:styleId="Kopvaninhoudsopgave">
    <w:name w:val="TOC Heading"/>
    <w:basedOn w:val="Kop1"/>
    <w:next w:val="Standaard"/>
    <w:uiPriority w:val="39"/>
    <w:unhideWhenUsed/>
    <w:qFormat/>
    <w:rsid w:val="009725FB"/>
    <w:pPr>
      <w:pBdr>
        <w:top w:val="none" w:sz="0" w:space="0" w:color="auto"/>
        <w:left w:val="none" w:sz="0" w:space="0" w:color="auto"/>
        <w:bottom w:val="none" w:sz="0" w:space="0" w:color="auto"/>
        <w:right w:val="none" w:sz="0" w:space="0" w:color="auto"/>
        <w:between w:val="none" w:sz="0" w:space="0" w:color="auto"/>
      </w:pBd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owfscholen.nl/site/truimteschip/wp-content/uploads/sites/34/2022/07/Internetprotocol.pdf" TargetMode="External"/><Relationship Id="rId18" Type="http://schemas.openxmlformats.org/officeDocument/2006/relationships/hyperlink" Target="https://www.skowfscholen.nl/site/truimteschip/wp-content/uploads/sites/34/2018/05/SKO-Beleid-Ziektepreventie-en-ziekteverzuim-160204.pdf" TargetMode="External"/><Relationship Id="rId26" Type="http://schemas.openxmlformats.org/officeDocument/2006/relationships/hyperlink" Target="http://skowfscholen.nl/site/truimteschip/wp-content/uploads/sites/34/2018/02/Beleidsplan-informatiebeveiliging-en-privacy-SKOWF-november-2017.pdf" TargetMode="External"/><Relationship Id="rId39" Type="http://schemas.openxmlformats.org/officeDocument/2006/relationships/hyperlink" Target="http://skowfscholen.nl/site/truimteschip/wp-content/uploads/sites/34/2022/07/Folder-Ouderraad-2122.pdf" TargetMode="External"/><Relationship Id="rId21" Type="http://schemas.openxmlformats.org/officeDocument/2006/relationships/hyperlink" Target="http://skowfscholen.nl/site/truimteschip/wp-content/uploads/sites/34/2022/07/Kindermishandling-signaleringslijst-NJI-250416.pdf" TargetMode="External"/><Relationship Id="rId34" Type="http://schemas.openxmlformats.org/officeDocument/2006/relationships/hyperlink" Target="http://skowfscholen.nl/site/truimteschip/wp-content/uploads/sites/34/2020/07/Protocol-Sociale-Veiligheid.pdf" TargetMode="External"/><Relationship Id="rId42" Type="http://schemas.openxmlformats.org/officeDocument/2006/relationships/hyperlink" Target="https://www.skowfscholen.nl/site/truimteschip/wp-content/uploads/sites/34/2017/07/Protocol-Schoolzwemmen-Woudmeer.pdf" TargetMode="External"/><Relationship Id="rId47" Type="http://schemas.openxmlformats.org/officeDocument/2006/relationships/hyperlink" Target="http://skowfscholen.nl/site/truimteschip/wp-content/uploads/sites/34/2022/07/Ontruimingsplan-ouders-Wat-te-doen-bij-brand-220722.pdf" TargetMode="External"/><Relationship Id="rId50" Type="http://schemas.openxmlformats.org/officeDocument/2006/relationships/hyperlink" Target="https://drive.google.com/file/d/0B6PqGg-r7wvyTF9PZEF3eGFPR3c/view" TargetMode="External"/><Relationship Id="rId55" Type="http://schemas.openxmlformats.org/officeDocument/2006/relationships/hyperlink" Target="mailto:info@vtnhn.n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kowfscholen.nl/site/truimteschip/wp-content/uploads/sites/34/2017/01/SKO-Beleid-Verlof-onder-schooltijd-150901.pdf" TargetMode="External"/><Relationship Id="rId29" Type="http://schemas.openxmlformats.org/officeDocument/2006/relationships/hyperlink" Target="http://skowfscholen.nl/site/truimteschip/wp-content/uploads/sites/34/2022/07/Vragenlijst-gescheiden-ouders.pdf" TargetMode="External"/><Relationship Id="rId11" Type="http://schemas.openxmlformats.org/officeDocument/2006/relationships/hyperlink" Target="http://www.skowfscholen.nl/site/truimteschip/wp-content/uploads/sites/34/2018/01/Vragenlijst-schoolgebouw.pdf" TargetMode="External"/><Relationship Id="rId24" Type="http://schemas.openxmlformats.org/officeDocument/2006/relationships/hyperlink" Target="https://www.skowfscholen.nl/site/truimteschip/wp-content/uploads/sites/34/2018/02/Beleidsplan-informatiebeveiliging-en-privacy-SKOWF-november-2017.pdf" TargetMode="External"/><Relationship Id="rId32" Type="http://schemas.openxmlformats.org/officeDocument/2006/relationships/hyperlink" Target="http://skowfscholen.nl/site/truimteschip/wp-content/uploads/sites/34/2022/07/Beleid-vervoer-bij-excursies.pdf" TargetMode="External"/><Relationship Id="rId37" Type="http://schemas.openxmlformats.org/officeDocument/2006/relationships/hyperlink" Target="https://www.skowfscholen.nl/site/truimteschip/wp-content/uploads/sites/34/2018/05/Protocol-agressie-en-geweld.pdf" TargetMode="External"/><Relationship Id="rId40" Type="http://schemas.openxmlformats.org/officeDocument/2006/relationships/hyperlink" Target="https://www.skowfscholen.nl/site/truimteschip/wp-content/uploads/sites/34/2018/05/Protocol-agressie-en-geweld.pdf" TargetMode="External"/><Relationship Id="rId45" Type="http://schemas.openxmlformats.org/officeDocument/2006/relationships/hyperlink" Target="http://skowfscholen.nl/site/truimteschip/wp-content/uploads/sites/34/2022/07/Procedure-bij-ongevallen.pdf" TargetMode="External"/><Relationship Id="rId53" Type="http://schemas.openxmlformats.org/officeDocument/2006/relationships/hyperlink" Target="mailto:informatiecentrum@vng.nl"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skowfscholen.nl/site/truimteschip/wp-content/uploads/sites/34/2020/07/Protocol-Sociale-Veiligheid.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kowfscholen.nl/site/truimteschip/wp-content/uploads/sites/34/2022/07/Beleid-medicijnverstrekking.pdf" TargetMode="External"/><Relationship Id="rId22" Type="http://schemas.openxmlformats.org/officeDocument/2006/relationships/hyperlink" Target="http://www.art1nhn.nl" TargetMode="External"/><Relationship Id="rId27" Type="http://schemas.openxmlformats.org/officeDocument/2006/relationships/hyperlink" Target="https://www.skowfscholen.nl/site/truimteschip/wp-content/uploads/sites/34/2018/05/Protocol-agressie-en-geweld.pdf" TargetMode="External"/><Relationship Id="rId30" Type="http://schemas.openxmlformats.org/officeDocument/2006/relationships/hyperlink" Target="http://skowfscholen.nl/site/truimteschip/wp-content/uploads/sites/34/2022/07/Protocol-door-school-georganiseerde-reizen.pdf" TargetMode="External"/><Relationship Id="rId35" Type="http://schemas.openxmlformats.org/officeDocument/2006/relationships/hyperlink" Target="https://www.skowfscholen.nl/site/truimteschip/wp-content/uploads/sites/34/2018/05/SKO-Beleid-Opleiden-in-de-school-161121.pdf" TargetMode="External"/><Relationship Id="rId43" Type="http://schemas.openxmlformats.org/officeDocument/2006/relationships/hyperlink" Target="http://skowfscholen.nl/site/truimteschip/wp-content/uploads/sites/34/2018/05/SKO-Beleid-Klachtenregeling-150302.pdf" TargetMode="External"/><Relationship Id="rId48" Type="http://schemas.openxmlformats.org/officeDocument/2006/relationships/hyperlink" Target="http://skowfscholen.nl/site/truimteschip/wp-content/uploads/sites/34/2022/07/Beleid-aanname-en-verwijdering-leerling.pdf" TargetMode="External"/><Relationship Id="rId56"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hyperlink" Target="mailto:info@onderwijsgeschillen.nl" TargetMode="External"/><Relationship Id="rId3" Type="http://schemas.openxmlformats.org/officeDocument/2006/relationships/styles" Target="styles.xml"/><Relationship Id="rId12" Type="http://schemas.openxmlformats.org/officeDocument/2006/relationships/hyperlink" Target="http://skowfscholen.nl/site/truimteschip/wp-content/uploads/sites/34/2022/07/Afspraken-stagiaires.pdf" TargetMode="External"/><Relationship Id="rId17" Type="http://schemas.openxmlformats.org/officeDocument/2006/relationships/hyperlink" Target="http://skowfscholen.nl/site/truimteschip/wp-content/uploads/sites/34/2022/07/Aanvraag-verlof.pdf" TargetMode="External"/><Relationship Id="rId25" Type="http://schemas.openxmlformats.org/officeDocument/2006/relationships/hyperlink" Target="http://skowfscholen.nl/site/truimteschip/wp-content/uploads/sites/34/2017/01/Digitale-leerlinggevens-en-privacy.pdf" TargetMode="External"/><Relationship Id="rId33" Type="http://schemas.openxmlformats.org/officeDocument/2006/relationships/hyperlink" Target="https://www.skowfscholen.nl/site/truimteschip/wp-content/uploads/sites/34/2018/05/Protocol-agressie-en-geweld.pdf" TargetMode="External"/><Relationship Id="rId38" Type="http://schemas.openxmlformats.org/officeDocument/2006/relationships/hyperlink" Target="https://drive.google.com/file/d/0B6PqGg-r7wvyQ3U5N3VZU3FXbnc/view" TargetMode="External"/><Relationship Id="rId46" Type="http://schemas.openxmlformats.org/officeDocument/2006/relationships/hyperlink" Target="http://skowfscholen.nl/site/truimteschip/wp-content/uploads/sites/34/2022/07/SKO-Protocol-bij-overlijden.pdf" TargetMode="External"/><Relationship Id="rId59" Type="http://schemas.openxmlformats.org/officeDocument/2006/relationships/glossaryDocument" Target="glossary/document.xml"/><Relationship Id="rId20" Type="http://schemas.openxmlformats.org/officeDocument/2006/relationships/hyperlink" Target="https://www.skowfscholen.nl/site/truimteschip/wp-content/uploads/sites/34/2018/01/Meldcode-Huiselijk-Geweld-PO.pdf" TargetMode="External"/><Relationship Id="rId41" Type="http://schemas.openxmlformats.org/officeDocument/2006/relationships/hyperlink" Target="https://www.skowfscholen.nl/site/truimteschip/wp-content/uploads/sites/34/2018/05/Protocol-agressie-en-geweld.pdf" TargetMode="External"/><Relationship Id="rId54" Type="http://schemas.openxmlformats.org/officeDocument/2006/relationships/hyperlink" Target="mailto:peter.duineveld@politie.n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kowfscholen.nl/site/truimteschip/wp-content/uploads/sites/34/2022/07/Toestemmingsverklaring-verstrekking-medicijnen.pdf" TargetMode="External"/><Relationship Id="rId23" Type="http://schemas.openxmlformats.org/officeDocument/2006/relationships/hyperlink" Target="http://www.art1nhn.nl/index.php?option=com_artforms&amp;formid=1" TargetMode="External"/><Relationship Id="rId28" Type="http://schemas.openxmlformats.org/officeDocument/2006/relationships/hyperlink" Target="http://skowfscholen.nl/site/truimteschip/wp-content/uploads/sites/34/2022/07/Beleid-informatieverstrekking-gescheiden-ouders.pdf" TargetMode="External"/><Relationship Id="rId36" Type="http://schemas.openxmlformats.org/officeDocument/2006/relationships/hyperlink" Target="https://drive.google.com/file/d/0B6PqGg-r7wvyQ3U5N3VZU3FXbnc/view" TargetMode="External"/><Relationship Id="rId49" Type="http://schemas.openxmlformats.org/officeDocument/2006/relationships/hyperlink" Target="https://www.skowfscholen.nl/site/truimteschip/wp-content/uploads/sites/34/2018/02/Beleid-sancties.pdf" TargetMode="External"/><Relationship Id="rId57" Type="http://schemas.openxmlformats.org/officeDocument/2006/relationships/footer" Target="footer1.xml"/><Relationship Id="rId10" Type="http://schemas.openxmlformats.org/officeDocument/2006/relationships/hyperlink" Target="http://skowfscholen.nl/site/truimteschip/wp-content/uploads/sites/34/2022/07/SKO-Arbobeleidsplan170703.pdf" TargetMode="External"/><Relationship Id="rId31" Type="http://schemas.openxmlformats.org/officeDocument/2006/relationships/hyperlink" Target="http://skowfscholen.nl/site/truimteschip/wp-content/uploads/sites/34/2022/07/Brief-vervoer-excursies-BoniSchip.pdf" TargetMode="External"/><Relationship Id="rId44" Type="http://schemas.openxmlformats.org/officeDocument/2006/relationships/hyperlink" Target="https://www.skowfscholen.nl/site/truimteschip/wp-content/uploads/sites/34/2018/05/Protocol-agressie-en-geweld.pdf" TargetMode="External"/><Relationship Id="rId52" Type="http://schemas.openxmlformats.org/officeDocument/2006/relationships/hyperlink" Target="http://www.onderwijsgeschillen.nl" TargetMode="External"/><Relationship Id="rId6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E3C4E136E1406AAACE3DA9AFDF522F"/>
        <w:category>
          <w:name w:val="Algemeen"/>
          <w:gallery w:val="placeholder"/>
        </w:category>
        <w:types>
          <w:type w:val="bbPlcHdr"/>
        </w:types>
        <w:behaviors>
          <w:behavior w:val="content"/>
        </w:behaviors>
        <w:guid w:val="{9093AF54-791D-4D8F-A672-B0A850A34DAD}"/>
      </w:docPartPr>
      <w:docPartBody>
        <w:p w:rsidR="006805E3" w:rsidRDefault="006805E3" w:rsidP="006805E3">
          <w:pPr>
            <w:pStyle w:val="88E3C4E136E1406AAACE3DA9AFDF522F"/>
          </w:pPr>
          <w:r>
            <w:rPr>
              <w:color w:val="2F5496" w:themeColor="accent1" w:themeShade="BF"/>
              <w:sz w:val="24"/>
              <w:szCs w:val="24"/>
            </w:rPr>
            <w:t>[Bedrijfsnaam]</w:t>
          </w:r>
        </w:p>
      </w:docPartBody>
    </w:docPart>
    <w:docPart>
      <w:docPartPr>
        <w:name w:val="6CD0479445C3426A84622F5C77E17604"/>
        <w:category>
          <w:name w:val="Algemeen"/>
          <w:gallery w:val="placeholder"/>
        </w:category>
        <w:types>
          <w:type w:val="bbPlcHdr"/>
        </w:types>
        <w:behaviors>
          <w:behavior w:val="content"/>
        </w:behaviors>
        <w:guid w:val="{EF321070-8049-4393-A3C1-FFDE77D2736B}"/>
      </w:docPartPr>
      <w:docPartBody>
        <w:p w:rsidR="006805E3" w:rsidRDefault="006805E3" w:rsidP="006805E3">
          <w:pPr>
            <w:pStyle w:val="6CD0479445C3426A84622F5C77E17604"/>
          </w:pPr>
          <w:r>
            <w:rPr>
              <w:rFonts w:asciiTheme="majorHAnsi" w:eastAsiaTheme="majorEastAsia" w:hAnsiTheme="majorHAnsi" w:cstheme="majorBidi"/>
              <w:color w:val="4472C4" w:themeColor="accent1"/>
              <w:sz w:val="88"/>
              <w:szCs w:val="88"/>
            </w:rPr>
            <w:t>[Titel van document]</w:t>
          </w:r>
        </w:p>
      </w:docPartBody>
    </w:docPart>
    <w:docPart>
      <w:docPartPr>
        <w:name w:val="B09EC26E339848EFB8E00E6E1892E161"/>
        <w:category>
          <w:name w:val="Algemeen"/>
          <w:gallery w:val="placeholder"/>
        </w:category>
        <w:types>
          <w:type w:val="bbPlcHdr"/>
        </w:types>
        <w:behaviors>
          <w:behavior w:val="content"/>
        </w:behaviors>
        <w:guid w:val="{9CA181A8-7AB1-4A03-B021-28CAC465D3D0}"/>
      </w:docPartPr>
      <w:docPartBody>
        <w:p w:rsidR="006805E3" w:rsidRDefault="006805E3" w:rsidP="006805E3">
          <w:pPr>
            <w:pStyle w:val="B09EC26E339848EFB8E00E6E1892E161"/>
          </w:pPr>
          <w:r>
            <w:rPr>
              <w:color w:val="2F5496" w:themeColor="accent1" w:themeShade="BF"/>
              <w:sz w:val="24"/>
              <w:szCs w:val="24"/>
            </w:rPr>
            <w:t>[Ondertitel van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MT">
    <w:altName w:val="MS Mincho"/>
    <w:panose1 w:val="00000000000000000000"/>
    <w:charset w:val="80"/>
    <w:family w:val="auto"/>
    <w:notTrueType/>
    <w:pitch w:val="default"/>
    <w:sig w:usb0="00000001" w:usb1="08070000" w:usb2="00000010" w:usb3="00000000" w:csb0="00020000" w:csb1="00000000"/>
  </w:font>
  <w:font w:name="Arial-BoldMT">
    <w:altName w:val="MS Mincho"/>
    <w:panose1 w:val="00000000000000000000"/>
    <w:charset w:val="80"/>
    <w:family w:val="auto"/>
    <w:notTrueType/>
    <w:pitch w:val="default"/>
    <w:sig w:usb0="00000001" w:usb1="08070000" w:usb2="00000010" w:usb3="00000000" w:csb0="00020000" w:csb1="00000000"/>
  </w:font>
  <w:font w:name="Calibri-Italic">
    <w:altName w:val="Calibri"/>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5E3"/>
    <w:rsid w:val="001C3F36"/>
    <w:rsid w:val="0064646F"/>
    <w:rsid w:val="006805E3"/>
    <w:rsid w:val="0070348E"/>
    <w:rsid w:val="00765F32"/>
    <w:rsid w:val="00903C4F"/>
    <w:rsid w:val="00957589"/>
    <w:rsid w:val="009B28D0"/>
    <w:rsid w:val="00B75B6C"/>
    <w:rsid w:val="00D146C0"/>
    <w:rsid w:val="00D87F6C"/>
    <w:rsid w:val="00DE3638"/>
    <w:rsid w:val="00FB31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88E3C4E136E1406AAACE3DA9AFDF522F">
    <w:name w:val="88E3C4E136E1406AAACE3DA9AFDF522F"/>
    <w:rsid w:val="006805E3"/>
  </w:style>
  <w:style w:type="paragraph" w:customStyle="1" w:styleId="6CD0479445C3426A84622F5C77E17604">
    <w:name w:val="6CD0479445C3426A84622F5C77E17604"/>
    <w:rsid w:val="006805E3"/>
  </w:style>
  <w:style w:type="paragraph" w:customStyle="1" w:styleId="B09EC26E339848EFB8E00E6E1892E161">
    <w:name w:val="B09EC26E339848EFB8E00E6E1892E161"/>
    <w:rsid w:val="006805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48FA3-AEBB-44A4-8AFD-16088FC01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51</Pages>
  <Words>16582</Words>
  <Characters>91206</Characters>
  <Application>Microsoft Office Word</Application>
  <DocSecurity>0</DocSecurity>
  <Lines>760</Lines>
  <Paragraphs>215</Paragraphs>
  <ScaleCrop>false</ScaleCrop>
  <HeadingPairs>
    <vt:vector size="4" baseType="variant">
      <vt:variant>
        <vt:lpstr>Titel</vt:lpstr>
      </vt:variant>
      <vt:variant>
        <vt:i4>1</vt:i4>
      </vt:variant>
      <vt:variant>
        <vt:lpstr>Koppen</vt:lpstr>
      </vt:variant>
      <vt:variant>
        <vt:i4>85</vt:i4>
      </vt:variant>
    </vt:vector>
  </HeadingPairs>
  <TitlesOfParts>
    <vt:vector size="86" baseType="lpstr">
      <vt:lpstr>Schoolveiligheidsplan</vt:lpstr>
      <vt:lpstr>1. COÖRDINATIE VEILIGHEID</vt:lpstr>
      <vt:lpstr>    1.1 Verantwoordelijk en Controle</vt:lpstr>
      <vt:lpstr>    1.2 Preventiemedewerker</vt:lpstr>
      <vt:lpstr>    1.3 Bedrijfshulpverlening</vt:lpstr>
      <vt:lpstr>    1.4 Omgang met de media</vt:lpstr>
      <vt:lpstr>2. SCHOOLGEBOUW EN OMGEVING</vt:lpstr>
      <vt:lpstr>    </vt:lpstr>
      <vt:lpstr>    2.1 Veiligheid en gezondheid </vt:lpstr>
      <vt:lpstr>    2.2 Brandveiligheid</vt:lpstr>
      <vt:lpstr>3. SCHOOLREGELS</vt:lpstr>
      <vt:lpstr>    3.1 Gedragsregels</vt:lpstr>
      <vt:lpstr>        3.1.1 Gedragsregels op ’t Ruimteschip</vt:lpstr>
      <vt:lpstr>        3.1.2 Gedragscode </vt:lpstr>
      <vt:lpstr>        3.1.3 Internetgebruik </vt:lpstr>
      <vt:lpstr>        3.1.4 Medicijnverstrekking </vt:lpstr>
      <vt:lpstr>    3.2 Aanpak verzuim  </vt:lpstr>
      <vt:lpstr>        3.2.1 Verlofregeling onder schooltijd </vt:lpstr>
      <vt:lpstr>        3.2.2 Verzuimbeleid personeel                                                   </vt:lpstr>
      <vt:lpstr>        3.2.3 Het absentie-registratiesysteem</vt:lpstr>
      <vt:lpstr>    3.3 Aanpak pesten </vt:lpstr>
      <vt:lpstr>        3.3.1 Sociale Veiligheid</vt:lpstr>
      <vt:lpstr>        3.3.2 Meldcode huiselijk geweld en kindermishandeling</vt:lpstr>
      <vt:lpstr>        3.3.3 Discriminatie</vt:lpstr>
      <vt:lpstr>    3.4 Privacy </vt:lpstr>
      <vt:lpstr>        3.4.1 Privacyreglement verwerking leerlingengegevens</vt:lpstr>
      <vt:lpstr>        3.4.2 Privacyreglement verwerking persoonsgegevens </vt:lpstr>
      <vt:lpstr>        3.4.3 Meldplicht bij seksuele misdrijven</vt:lpstr>
      <vt:lpstr>        3.4.4 Informatieverstrekking aan gescheiden ouders</vt:lpstr>
      <vt:lpstr>        3.4.5 Afspraken rondom privacy van hiv-geïnfecteerde personen</vt:lpstr>
      <vt:lpstr>4. SCHOOLBINDING</vt:lpstr>
      <vt:lpstr>    4.1 Buitenschoolse activiteiten</vt:lpstr>
      <vt:lpstr>        4.1.1 Ruimtedagen </vt:lpstr>
      <vt:lpstr>        4.1.2 Texelkamp groep 8</vt:lpstr>
      <vt:lpstr>        4.1.3 Andere buitenschoolse activiteiten</vt:lpstr>
      <vt:lpstr>        4.1.4 Vervoer </vt:lpstr>
      <vt:lpstr>    4.2 Bespreekbaar maken van incidenten</vt:lpstr>
      <vt:lpstr>        </vt:lpstr>
      <vt:lpstr>        4.2.1 Wat is een incident?</vt:lpstr>
      <vt:lpstr>        4.2.2 Incidentenbespreking voor leerlingen</vt:lpstr>
      <vt:lpstr>        4.2.3 Incidentenbespreking voor personeel</vt:lpstr>
      <vt:lpstr>    4.3 Hanteren van conflicten</vt:lpstr>
      <vt:lpstr>    4.4 Veiligheidsbeleving bij het personeel</vt:lpstr>
      <vt:lpstr>        4.4.1 Introductie en begeleiding van beginnende leerkrachten en langdurige inval</vt:lpstr>
      <vt:lpstr>        4.4.2 Begeleiding van ervaren leerkrachten </vt:lpstr>
      <vt:lpstr>        4.4.3 Flits- en klassenbezoek</vt:lpstr>
      <vt:lpstr>        4.4.4 Bespreekbaar maken van incidenten</vt:lpstr>
      <vt:lpstr>        4.4.5 Gedragscode in geval van (verbaal en fysiek) geweld en/of dreigen met fysi</vt:lpstr>
      <vt:lpstr>        4.4.6 Gesprekkencyclus personeel</vt:lpstr>
      <vt:lpstr>    4.5 Ouderparticipatie</vt:lpstr>
      <vt:lpstr>        4.5.1 Oudervereniging</vt:lpstr>
      <vt:lpstr>        4.5.2 Medezeggenschapsraad		</vt:lpstr>
      <vt:lpstr>5. Toezicht en surveillance</vt:lpstr>
      <vt:lpstr>    </vt:lpstr>
      <vt:lpstr>    5.1 Toezicht</vt:lpstr>
      <vt:lpstr>    5.2 Surveillance</vt:lpstr>
      <vt:lpstr>6. STAPPENPLANNEN EN RICHTLIJNEN</vt:lpstr>
      <vt:lpstr>    </vt:lpstr>
      <vt:lpstr>    6.1 Richtlijnen  machtsmisbruik</vt:lpstr>
      <vt:lpstr>        6.1.2 Richtlijnen ter voorkoming van seksuele intimidatie </vt:lpstr>
      <vt:lpstr>        6.1.2 Klachtenregeling ongewenste intimiteiten</vt:lpstr>
      <vt:lpstr>    6.2 Stappenplan ongevallen</vt:lpstr>
      <vt:lpstr>    6.3 Protocol bij overlijden</vt:lpstr>
      <vt:lpstr>    6.4 Ontruimingsplan</vt:lpstr>
      <vt:lpstr>7. SANCTIES</vt:lpstr>
      <vt:lpstr>    </vt:lpstr>
      <vt:lpstr>    7.1 Aanname en verwijdering </vt:lpstr>
      <vt:lpstr>    7.2 Sancties personeel</vt:lpstr>
      <vt:lpstr>    7.3 Officiële sancties</vt:lpstr>
      <vt:lpstr/>
      <vt:lpstr>8. Incidentenregistratie</vt:lpstr>
      <vt:lpstr>    </vt:lpstr>
      <vt:lpstr>    8.1 Doelen van incidentenregistratie</vt:lpstr>
      <vt:lpstr>9. KLACHTENREGELING</vt:lpstr>
      <vt:lpstr>    </vt:lpstr>
      <vt:lpstr>    9.1 Klachtenregeling algemeen</vt:lpstr>
      <vt:lpstr>    9.2 Intern contactpersoon</vt:lpstr>
      <vt:lpstr>    9.3 De vertrouwensinspecteur</vt:lpstr>
      <vt:lpstr>    9.4 Aangifteplicht en meldplicht</vt:lpstr>
      <vt:lpstr>    9.5 Rehabilitatie na valse aantijgingen</vt:lpstr>
      <vt:lpstr>10. KWALITEITSHANDHAVING VEILIGHEIDSBELEID</vt:lpstr>
      <vt:lpstr>    </vt:lpstr>
      <vt:lpstr>    10.1 Toetsing</vt:lpstr>
      <vt:lpstr>        </vt:lpstr>
      <vt:lpstr>        10.1.1 Instrumenten voor toetsing</vt:lpstr>
      <vt:lpstr>        10.1.2 De risico-inventarisatie en -evaluatie</vt:lpstr>
    </vt:vector>
  </TitlesOfParts>
  <Company>R.K. Basisschool ’t Ruimteschip - Opmeer</Company>
  <LinksUpToDate>false</LinksUpToDate>
  <CharactersWithSpaces>107573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Schoolveiligheidsplan</dc:title>
  <dc:creator>Swart</dc:creator>
  <cp:lastModifiedBy>Ton Koelemeijer</cp:lastModifiedBy>
  <cp:revision>3</cp:revision>
  <cp:lastPrinted>2022-07-22T14:46:00Z</cp:lastPrinted>
  <dcterms:created xsi:type="dcterms:W3CDTF">2022-07-22T14:45:00Z</dcterms:created>
  <dcterms:modified xsi:type="dcterms:W3CDTF">2022-07-22T14:52:00Z</dcterms:modified>
</cp:coreProperties>
</file>